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271D" w14:textId="21645FD0" w:rsidR="00875F81" w:rsidRDefault="00E94830" w:rsidP="00875F81">
      <w:pPr>
        <w:spacing w:after="0"/>
        <w:jc w:val="center"/>
        <w:rPr>
          <w:rFonts w:ascii="Arial Nova" w:hAnsi="Arial Nova"/>
          <w:b/>
          <w:bCs/>
          <w:sz w:val="28"/>
          <w:szCs w:val="28"/>
        </w:rPr>
      </w:pPr>
      <w:r>
        <w:rPr>
          <w:rFonts w:ascii="Arial Nova" w:hAnsi="Arial Nova"/>
          <w:b/>
          <w:bCs/>
          <w:noProof/>
          <w:sz w:val="28"/>
          <w:szCs w:val="28"/>
        </w:rPr>
        <w:drawing>
          <wp:anchor distT="0" distB="0" distL="114300" distR="114300" simplePos="0" relativeHeight="251658240" behindDoc="1" locked="0" layoutInCell="1" allowOverlap="1" wp14:anchorId="775F4C74" wp14:editId="7A169CC1">
            <wp:simplePos x="0" y="0"/>
            <wp:positionH relativeFrom="column">
              <wp:posOffset>-165925</wp:posOffset>
            </wp:positionH>
            <wp:positionV relativeFrom="paragraph">
              <wp:posOffset>99</wp:posOffset>
            </wp:positionV>
            <wp:extent cx="890270" cy="891540"/>
            <wp:effectExtent l="0" t="0" r="5080" b="3810"/>
            <wp:wrapTight wrapText="bothSides">
              <wp:wrapPolygon edited="0">
                <wp:start x="6933" y="0"/>
                <wp:lineTo x="4160" y="1385"/>
                <wp:lineTo x="0" y="5538"/>
                <wp:lineTo x="0" y="16154"/>
                <wp:lineTo x="5546" y="21231"/>
                <wp:lineTo x="6933" y="21231"/>
                <wp:lineTo x="14328" y="21231"/>
                <wp:lineTo x="15715" y="21231"/>
                <wp:lineTo x="21261" y="16154"/>
                <wp:lineTo x="21261" y="5538"/>
                <wp:lineTo x="17101" y="1385"/>
                <wp:lineTo x="14328" y="0"/>
                <wp:lineTo x="6933"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0270" cy="891540"/>
                    </a:xfrm>
                    <a:prstGeom prst="rect">
                      <a:avLst/>
                    </a:prstGeom>
                  </pic:spPr>
                </pic:pic>
              </a:graphicData>
            </a:graphic>
            <wp14:sizeRelH relativeFrom="page">
              <wp14:pctWidth>0</wp14:pctWidth>
            </wp14:sizeRelH>
            <wp14:sizeRelV relativeFrom="page">
              <wp14:pctHeight>0</wp14:pctHeight>
            </wp14:sizeRelV>
          </wp:anchor>
        </w:drawing>
      </w:r>
      <w:r w:rsidR="004A336B" w:rsidRPr="00950258">
        <w:rPr>
          <w:rFonts w:ascii="Arial Nova" w:hAnsi="Arial Nova"/>
          <w:b/>
          <w:bCs/>
          <w:sz w:val="28"/>
          <w:szCs w:val="28"/>
        </w:rPr>
        <w:t>Fresno County I</w:t>
      </w:r>
      <w:r w:rsidR="00875F81">
        <w:rPr>
          <w:rFonts w:ascii="Arial Nova" w:hAnsi="Arial Nova"/>
          <w:b/>
          <w:bCs/>
          <w:sz w:val="28"/>
          <w:szCs w:val="28"/>
        </w:rPr>
        <w:t>n-</w:t>
      </w:r>
      <w:r w:rsidR="004A336B" w:rsidRPr="00950258">
        <w:rPr>
          <w:rFonts w:ascii="Arial Nova" w:hAnsi="Arial Nova"/>
          <w:b/>
          <w:bCs/>
          <w:sz w:val="28"/>
          <w:szCs w:val="28"/>
        </w:rPr>
        <w:t>H</w:t>
      </w:r>
      <w:r w:rsidR="00875F81">
        <w:rPr>
          <w:rFonts w:ascii="Arial Nova" w:hAnsi="Arial Nova"/>
          <w:b/>
          <w:bCs/>
          <w:sz w:val="28"/>
          <w:szCs w:val="28"/>
        </w:rPr>
        <w:t xml:space="preserve">ome </w:t>
      </w:r>
      <w:r w:rsidR="004A336B" w:rsidRPr="00950258">
        <w:rPr>
          <w:rFonts w:ascii="Arial Nova" w:hAnsi="Arial Nova"/>
          <w:b/>
          <w:bCs/>
          <w:sz w:val="28"/>
          <w:szCs w:val="28"/>
        </w:rPr>
        <w:t>S</w:t>
      </w:r>
      <w:r w:rsidR="00875F81">
        <w:rPr>
          <w:rFonts w:ascii="Arial Nova" w:hAnsi="Arial Nova"/>
          <w:b/>
          <w:bCs/>
          <w:sz w:val="28"/>
          <w:szCs w:val="28"/>
        </w:rPr>
        <w:t xml:space="preserve">upportive </w:t>
      </w:r>
      <w:r w:rsidR="004A336B" w:rsidRPr="00950258">
        <w:rPr>
          <w:rFonts w:ascii="Arial Nova" w:hAnsi="Arial Nova"/>
          <w:b/>
          <w:bCs/>
          <w:sz w:val="28"/>
          <w:szCs w:val="28"/>
        </w:rPr>
        <w:t>S</w:t>
      </w:r>
      <w:r w:rsidR="00875F81">
        <w:rPr>
          <w:rFonts w:ascii="Arial Nova" w:hAnsi="Arial Nova"/>
          <w:b/>
          <w:bCs/>
          <w:sz w:val="28"/>
          <w:szCs w:val="28"/>
        </w:rPr>
        <w:t>ervices</w:t>
      </w:r>
      <w:r w:rsidR="00ED6544">
        <w:rPr>
          <w:rFonts w:ascii="Arial Nova" w:hAnsi="Arial Nova"/>
          <w:b/>
          <w:bCs/>
          <w:sz w:val="28"/>
          <w:szCs w:val="28"/>
        </w:rPr>
        <w:t xml:space="preserve"> (IHSS)</w:t>
      </w:r>
    </w:p>
    <w:p w14:paraId="26804C51" w14:textId="57C75A4D" w:rsidR="004A336B" w:rsidRDefault="004A336B" w:rsidP="00875F81">
      <w:pPr>
        <w:spacing w:after="0"/>
        <w:jc w:val="center"/>
        <w:rPr>
          <w:rFonts w:ascii="Arial Nova" w:hAnsi="Arial Nova"/>
          <w:b/>
          <w:bCs/>
          <w:sz w:val="28"/>
          <w:szCs w:val="28"/>
        </w:rPr>
      </w:pPr>
      <w:r w:rsidRPr="00950258">
        <w:rPr>
          <w:rFonts w:ascii="Arial Nova" w:hAnsi="Arial Nova"/>
          <w:b/>
          <w:bCs/>
          <w:sz w:val="28"/>
          <w:szCs w:val="28"/>
        </w:rPr>
        <w:t>Provider Enrollment ID Requirements</w:t>
      </w:r>
    </w:p>
    <w:p w14:paraId="72582F9D" w14:textId="77777777" w:rsidR="00875F81" w:rsidRDefault="00875F81" w:rsidP="00530BEF">
      <w:pPr>
        <w:spacing w:after="0"/>
        <w:jc w:val="center"/>
        <w:rPr>
          <w:rFonts w:ascii="Arial Nova" w:hAnsi="Arial Nova"/>
          <w:i/>
          <w:iCs/>
        </w:rPr>
      </w:pPr>
    </w:p>
    <w:p w14:paraId="5E07D7DC" w14:textId="77777777" w:rsidR="00034AB1" w:rsidRDefault="00034AB1" w:rsidP="00034AB1">
      <w:pPr>
        <w:spacing w:after="0" w:line="240" w:lineRule="auto"/>
        <w:ind w:right="-277"/>
        <w:jc w:val="center"/>
        <w:rPr>
          <w:rFonts w:ascii="Arial Nova" w:hAnsi="Arial Nova" w:cs="Leelawadee UI"/>
          <w:i/>
          <w:iCs/>
          <w:sz w:val="24"/>
          <w:szCs w:val="24"/>
        </w:rPr>
      </w:pPr>
      <w:r w:rsidRPr="007A6220">
        <w:rPr>
          <w:rFonts w:ascii="Arial Nova" w:hAnsi="Arial Nova" w:cs="Leelawadee UI"/>
          <w:i/>
          <w:iCs/>
          <w:sz w:val="24"/>
          <w:szCs w:val="24"/>
        </w:rPr>
        <w:t>Thank you for your interest in becoming a Fresno</w:t>
      </w:r>
      <w:r>
        <w:rPr>
          <w:rFonts w:ascii="Arial Nova" w:hAnsi="Arial Nova" w:cs="Leelawadee UI"/>
          <w:i/>
          <w:iCs/>
          <w:sz w:val="24"/>
          <w:szCs w:val="24"/>
        </w:rPr>
        <w:t xml:space="preserve"> </w:t>
      </w:r>
      <w:r w:rsidRPr="007A6220">
        <w:rPr>
          <w:rFonts w:ascii="Arial Nova" w:hAnsi="Arial Nova" w:cs="Leelawadee UI"/>
          <w:i/>
          <w:iCs/>
          <w:sz w:val="24"/>
          <w:szCs w:val="24"/>
        </w:rPr>
        <w:t xml:space="preserve">County IHSS Care Provider! </w:t>
      </w:r>
    </w:p>
    <w:p w14:paraId="6DF0EF3B" w14:textId="77777777" w:rsidR="00034AB1" w:rsidRPr="007A6220" w:rsidRDefault="00034AB1" w:rsidP="00034AB1">
      <w:pPr>
        <w:spacing w:after="0" w:line="240" w:lineRule="auto"/>
        <w:ind w:right="-277"/>
        <w:jc w:val="center"/>
        <w:rPr>
          <w:rFonts w:ascii="Arial Nova" w:hAnsi="Arial Nova" w:cs="Leelawadee UI"/>
          <w:i/>
          <w:iCs/>
          <w:sz w:val="24"/>
          <w:szCs w:val="24"/>
        </w:rPr>
      </w:pPr>
      <w:r w:rsidRPr="007A6220">
        <w:rPr>
          <w:rFonts w:ascii="Arial Nova" w:hAnsi="Arial Nova" w:cs="Leelawadee UI"/>
          <w:i/>
          <w:iCs/>
          <w:sz w:val="24"/>
          <w:szCs w:val="24"/>
        </w:rPr>
        <w:t>Please review the following important information regarding our ID verification policy.</w:t>
      </w:r>
    </w:p>
    <w:p w14:paraId="4F16A23E" w14:textId="77777777" w:rsidR="00034AB1" w:rsidRPr="007A6220" w:rsidRDefault="00034AB1" w:rsidP="00034AB1">
      <w:pPr>
        <w:spacing w:after="0" w:line="240" w:lineRule="auto"/>
        <w:ind w:right="-277"/>
        <w:rPr>
          <w:rFonts w:ascii="Arial Nova" w:hAnsi="Arial Nova" w:cs="Leelawadee UI"/>
          <w:sz w:val="24"/>
          <w:szCs w:val="24"/>
        </w:rPr>
      </w:pPr>
    </w:p>
    <w:p w14:paraId="325B0F73" w14:textId="77777777" w:rsidR="00034AB1" w:rsidRPr="002D78ED" w:rsidRDefault="00034AB1" w:rsidP="00034AB1">
      <w:pPr>
        <w:spacing w:after="0" w:line="240" w:lineRule="auto"/>
        <w:ind w:left="-360" w:right="-277"/>
        <w:rPr>
          <w:rFonts w:ascii="Arial Nova" w:hAnsi="Arial Nova" w:cs="Leelawadee UI"/>
          <w:sz w:val="24"/>
          <w:szCs w:val="24"/>
          <w:u w:val="single"/>
        </w:rPr>
      </w:pPr>
      <w:r w:rsidRPr="002D78ED">
        <w:rPr>
          <w:rFonts w:ascii="Arial Nova" w:hAnsi="Arial Nova" w:cs="Leelawadee UI"/>
          <w:sz w:val="24"/>
          <w:szCs w:val="24"/>
          <w:u w:val="single"/>
        </w:rPr>
        <w:t xml:space="preserve">Why Am I Required to Provide Identification and a Social Security Card? </w:t>
      </w:r>
    </w:p>
    <w:p w14:paraId="6A6C69F8" w14:textId="77777777" w:rsidR="00034AB1" w:rsidRDefault="00034AB1" w:rsidP="00034AB1">
      <w:pPr>
        <w:spacing w:after="0" w:line="240" w:lineRule="auto"/>
        <w:ind w:left="-360" w:right="-277"/>
        <w:rPr>
          <w:rFonts w:ascii="Arial Nova" w:hAnsi="Arial Nova" w:cs="Leelawadee UI"/>
          <w:sz w:val="24"/>
          <w:szCs w:val="24"/>
        </w:rPr>
      </w:pPr>
    </w:p>
    <w:p w14:paraId="5C2A3BF7" w14:textId="354A1D54" w:rsidR="00034AB1" w:rsidRPr="002D78ED" w:rsidRDefault="00034AB1" w:rsidP="00034AB1">
      <w:pPr>
        <w:spacing w:after="0" w:line="240" w:lineRule="auto"/>
        <w:ind w:left="-360" w:right="-277"/>
        <w:rPr>
          <w:rFonts w:ascii="Arial Nova" w:hAnsi="Arial Nova" w:cs="Leelawadee UI"/>
          <w:sz w:val="24"/>
          <w:szCs w:val="24"/>
        </w:rPr>
      </w:pPr>
      <w:r w:rsidRPr="002D78ED">
        <w:rPr>
          <w:rFonts w:ascii="Arial Nova" w:hAnsi="Arial Nova" w:cs="Leelawadee UI"/>
          <w:sz w:val="24"/>
          <w:szCs w:val="24"/>
        </w:rPr>
        <w:t>Any individual wishing to enroll as an In-Home Supportive Services (IHSS) provider, including individuals applying to become a Public Authority (PA) Registry provider, must submit original identification (ID) with a photograph and their Social Security card as part of the enrollment process.</w:t>
      </w:r>
      <w:r w:rsidR="00FF2879">
        <w:rPr>
          <w:rFonts w:ascii="Arial Nova" w:hAnsi="Arial Nova" w:cs="Leelawadee UI"/>
          <w:sz w:val="24"/>
          <w:szCs w:val="24"/>
        </w:rPr>
        <w:t xml:space="preserve"> </w:t>
      </w:r>
      <w:r w:rsidRPr="002D78ED">
        <w:rPr>
          <w:rFonts w:ascii="Arial Nova" w:hAnsi="Arial Nova" w:cs="Leelawadee UI"/>
          <w:sz w:val="24"/>
          <w:szCs w:val="24"/>
        </w:rPr>
        <w:t xml:space="preserve">The individual must allow the PA review and make a copy of these required documents to retain on file. </w:t>
      </w:r>
    </w:p>
    <w:p w14:paraId="5B4B49A5" w14:textId="77777777" w:rsidR="00034AB1" w:rsidRPr="002D78ED" w:rsidRDefault="00034AB1" w:rsidP="00034AB1">
      <w:pPr>
        <w:spacing w:after="0" w:line="240" w:lineRule="auto"/>
        <w:ind w:left="-360" w:right="-277"/>
        <w:rPr>
          <w:rFonts w:ascii="Arial Nova" w:hAnsi="Arial Nova" w:cs="Leelawadee UI"/>
          <w:sz w:val="24"/>
          <w:szCs w:val="24"/>
        </w:rPr>
      </w:pPr>
    </w:p>
    <w:p w14:paraId="725533C0" w14:textId="77777777" w:rsidR="00034AB1" w:rsidRPr="002D78ED" w:rsidRDefault="00034AB1" w:rsidP="00034AB1">
      <w:pPr>
        <w:spacing w:after="0" w:line="240" w:lineRule="auto"/>
        <w:ind w:left="-360" w:right="-277"/>
        <w:rPr>
          <w:rFonts w:ascii="Arial Nova" w:hAnsi="Arial Nova" w:cs="Leelawadee UI"/>
          <w:sz w:val="24"/>
          <w:szCs w:val="24"/>
        </w:rPr>
      </w:pPr>
      <w:r w:rsidRPr="002D78ED">
        <w:rPr>
          <w:rFonts w:ascii="Arial Nova" w:hAnsi="Arial Nova" w:cs="Leelawadee UI"/>
          <w:sz w:val="24"/>
          <w:szCs w:val="24"/>
        </w:rPr>
        <w:t xml:space="preserve">The Fresno County PA Enrollment staff are responsible to review the documents submitted by the prospective provider to ensure that they meet the requirements set forth in Welfare &amp; Institutions Code (WIC) §12305.81(a) and the California Department of Social Services (CDSS) Manual of Policy and Procedures (MPP) 30-776.414. </w:t>
      </w:r>
    </w:p>
    <w:p w14:paraId="548224F3" w14:textId="6BD20BAB" w:rsidR="00034AB1" w:rsidRPr="00060EC6" w:rsidRDefault="005E6A9E" w:rsidP="00AA1CB0">
      <w:pPr>
        <w:jc w:val="center"/>
        <w:rPr>
          <w:rFonts w:ascii="Arial Nova" w:hAnsi="Arial Nova"/>
          <w:sz w:val="6"/>
          <w:szCs w:val="6"/>
          <w:u w:val="single"/>
        </w:rPr>
      </w:pPr>
      <w:r>
        <w:rPr>
          <w:rFonts w:ascii="Arial Nova" w:hAnsi="Arial Nova"/>
          <w:sz w:val="6"/>
          <w:szCs w:val="6"/>
          <w:u w:val="single"/>
        </w:rPr>
        <w:t xml:space="preserve"> </w:t>
      </w:r>
    </w:p>
    <w:p w14:paraId="204D6EEB" w14:textId="77777777" w:rsidR="00612CFA" w:rsidRPr="002D78ED" w:rsidRDefault="00612CFA" w:rsidP="00612CFA">
      <w:pPr>
        <w:spacing w:after="0" w:line="240" w:lineRule="auto"/>
        <w:ind w:left="-360" w:right="-277"/>
        <w:rPr>
          <w:rFonts w:ascii="Arial Nova" w:hAnsi="Arial Nova" w:cs="Leelawadee UI"/>
          <w:sz w:val="24"/>
          <w:szCs w:val="24"/>
          <w:u w:val="single"/>
        </w:rPr>
      </w:pPr>
      <w:r w:rsidRPr="002D78ED">
        <w:rPr>
          <w:rFonts w:ascii="Arial Nova" w:hAnsi="Arial Nova" w:cs="Leelawadee UI"/>
          <w:sz w:val="24"/>
          <w:szCs w:val="24"/>
          <w:u w:val="single"/>
        </w:rPr>
        <w:t>The acceptable identification documents are:</w:t>
      </w:r>
    </w:p>
    <w:p w14:paraId="55A4F826" w14:textId="77777777" w:rsidR="00612CFA" w:rsidRPr="002D78ED" w:rsidRDefault="00612CFA" w:rsidP="00612CFA">
      <w:pPr>
        <w:numPr>
          <w:ilvl w:val="0"/>
          <w:numId w:val="1"/>
        </w:numPr>
        <w:spacing w:after="0" w:line="240" w:lineRule="auto"/>
        <w:ind w:left="0" w:right="-277"/>
        <w:rPr>
          <w:rFonts w:ascii="Arial Nova" w:hAnsi="Arial Nova" w:cs="Leelawadee UI"/>
          <w:sz w:val="24"/>
          <w:szCs w:val="24"/>
        </w:rPr>
      </w:pPr>
      <w:r w:rsidRPr="002D78ED">
        <w:rPr>
          <w:rFonts w:ascii="Arial Nova" w:hAnsi="Arial Nova" w:cs="Leelawadee UI"/>
          <w:sz w:val="24"/>
          <w:szCs w:val="24"/>
        </w:rPr>
        <w:t>An original and unexpired document issued by a state of federal government agency containing a photograph and signature, such as:</w:t>
      </w:r>
    </w:p>
    <w:p w14:paraId="34D0AE49" w14:textId="77777777" w:rsidR="00612CFA" w:rsidRPr="002D78ED" w:rsidRDefault="00612CFA" w:rsidP="00612CFA">
      <w:pPr>
        <w:numPr>
          <w:ilvl w:val="0"/>
          <w:numId w:val="2"/>
        </w:numPr>
        <w:spacing w:after="0" w:line="240" w:lineRule="auto"/>
        <w:ind w:left="360" w:right="-277"/>
        <w:rPr>
          <w:rFonts w:ascii="Arial Nova" w:hAnsi="Arial Nova" w:cs="Leelawadee UI"/>
          <w:sz w:val="24"/>
          <w:szCs w:val="24"/>
        </w:rPr>
      </w:pPr>
      <w:r w:rsidRPr="002D78ED">
        <w:rPr>
          <w:rFonts w:ascii="Arial Nova" w:hAnsi="Arial Nova" w:cs="Leelawadee UI"/>
          <w:sz w:val="24"/>
          <w:szCs w:val="24"/>
        </w:rPr>
        <w:t>A California Department of Motor Vehicles (DMV) issued Driver’s License (CDL) or ID (CA ID)</w:t>
      </w:r>
    </w:p>
    <w:p w14:paraId="44BAF040" w14:textId="77777777" w:rsidR="00612CFA" w:rsidRPr="002D78ED" w:rsidRDefault="00612CFA" w:rsidP="00612CFA">
      <w:pPr>
        <w:numPr>
          <w:ilvl w:val="0"/>
          <w:numId w:val="2"/>
        </w:numPr>
        <w:spacing w:after="0" w:line="240" w:lineRule="auto"/>
        <w:ind w:left="360" w:right="-277"/>
        <w:rPr>
          <w:rFonts w:ascii="Arial Nova" w:hAnsi="Arial Nova" w:cs="Leelawadee UI"/>
          <w:sz w:val="24"/>
          <w:szCs w:val="24"/>
        </w:rPr>
      </w:pPr>
      <w:r w:rsidRPr="002D78ED">
        <w:rPr>
          <w:rFonts w:ascii="Arial Nova" w:hAnsi="Arial Nova" w:cs="Leelawadee UI"/>
          <w:sz w:val="24"/>
          <w:szCs w:val="24"/>
        </w:rPr>
        <w:t>A Driver’s License or ID card issued by another state’s DMV</w:t>
      </w:r>
    </w:p>
    <w:p w14:paraId="529F96E6" w14:textId="77777777" w:rsidR="00612CFA" w:rsidRPr="002D78ED" w:rsidRDefault="00612CFA" w:rsidP="00612CFA">
      <w:pPr>
        <w:numPr>
          <w:ilvl w:val="0"/>
          <w:numId w:val="2"/>
        </w:numPr>
        <w:spacing w:after="0" w:line="240" w:lineRule="auto"/>
        <w:ind w:left="360" w:right="-277"/>
        <w:rPr>
          <w:rFonts w:ascii="Arial Nova" w:hAnsi="Arial Nova" w:cs="Leelawadee UI"/>
          <w:sz w:val="24"/>
          <w:szCs w:val="24"/>
        </w:rPr>
      </w:pPr>
      <w:r w:rsidRPr="002D78ED">
        <w:rPr>
          <w:rFonts w:ascii="Arial Nova" w:hAnsi="Arial Nova" w:cs="Leelawadee UI"/>
          <w:sz w:val="24"/>
          <w:szCs w:val="24"/>
        </w:rPr>
        <w:t>A positive photograph ID issued by a US federal or state government agency or by a federally recognized American Indian or Alaskan Native tribal organization</w:t>
      </w:r>
    </w:p>
    <w:p w14:paraId="4F6CD29D" w14:textId="77777777" w:rsidR="00612CFA" w:rsidRPr="002D78ED" w:rsidRDefault="00612CFA" w:rsidP="00612CFA">
      <w:pPr>
        <w:numPr>
          <w:ilvl w:val="0"/>
          <w:numId w:val="2"/>
        </w:numPr>
        <w:spacing w:after="0" w:line="240" w:lineRule="auto"/>
        <w:ind w:left="360" w:right="-277"/>
        <w:rPr>
          <w:rFonts w:ascii="Arial Nova" w:hAnsi="Arial Nova" w:cs="Leelawadee UI"/>
          <w:sz w:val="24"/>
          <w:szCs w:val="24"/>
        </w:rPr>
      </w:pPr>
      <w:r w:rsidRPr="002D78ED">
        <w:rPr>
          <w:rFonts w:ascii="Arial Nova" w:hAnsi="Arial Nova" w:cs="Leelawadee UI"/>
          <w:sz w:val="24"/>
          <w:szCs w:val="24"/>
        </w:rPr>
        <w:t>United States (US) passport</w:t>
      </w:r>
    </w:p>
    <w:p w14:paraId="1CD8C1CE" w14:textId="77777777" w:rsidR="00612CFA" w:rsidRPr="002D78ED" w:rsidRDefault="00612CFA" w:rsidP="00612CFA">
      <w:pPr>
        <w:numPr>
          <w:ilvl w:val="0"/>
          <w:numId w:val="2"/>
        </w:numPr>
        <w:spacing w:after="0" w:line="240" w:lineRule="auto"/>
        <w:ind w:left="360" w:right="-277"/>
        <w:rPr>
          <w:rFonts w:ascii="Arial Nova" w:hAnsi="Arial Nova" w:cs="Leelawadee UI"/>
          <w:sz w:val="24"/>
          <w:szCs w:val="24"/>
        </w:rPr>
      </w:pPr>
      <w:r w:rsidRPr="002D78ED">
        <w:rPr>
          <w:rFonts w:ascii="Arial Nova" w:hAnsi="Arial Nova" w:cs="Leelawadee UI"/>
          <w:sz w:val="24"/>
          <w:szCs w:val="24"/>
        </w:rPr>
        <w:t>US Military ID card</w:t>
      </w:r>
    </w:p>
    <w:p w14:paraId="428FBD79" w14:textId="77777777" w:rsidR="00612CFA" w:rsidRPr="002D78ED" w:rsidRDefault="00612CFA" w:rsidP="00612CFA">
      <w:pPr>
        <w:numPr>
          <w:ilvl w:val="0"/>
          <w:numId w:val="2"/>
        </w:numPr>
        <w:spacing w:after="0" w:line="240" w:lineRule="auto"/>
        <w:ind w:left="360" w:right="-277"/>
        <w:rPr>
          <w:rFonts w:ascii="Arial Nova" w:hAnsi="Arial Nova" w:cs="Leelawadee UI"/>
          <w:sz w:val="24"/>
          <w:szCs w:val="24"/>
        </w:rPr>
      </w:pPr>
      <w:r w:rsidRPr="002D78ED">
        <w:rPr>
          <w:rFonts w:ascii="Arial Nova" w:hAnsi="Arial Nova" w:cs="Leelawadee UI"/>
          <w:sz w:val="24"/>
          <w:szCs w:val="24"/>
        </w:rPr>
        <w:t xml:space="preserve">Permanent Resident Card </w:t>
      </w:r>
    </w:p>
    <w:p w14:paraId="1F64A94B" w14:textId="77777777" w:rsidR="00612CFA" w:rsidRPr="002D78ED" w:rsidRDefault="00612CFA" w:rsidP="00612CFA">
      <w:pPr>
        <w:numPr>
          <w:ilvl w:val="0"/>
          <w:numId w:val="1"/>
        </w:numPr>
        <w:spacing w:after="0" w:line="240" w:lineRule="auto"/>
        <w:ind w:left="-360" w:right="-277" w:firstLine="0"/>
        <w:rPr>
          <w:rFonts w:ascii="Arial Nova" w:hAnsi="Arial Nova" w:cs="Leelawadee UI"/>
          <w:sz w:val="24"/>
          <w:szCs w:val="24"/>
        </w:rPr>
      </w:pPr>
      <w:r w:rsidRPr="002D78ED">
        <w:rPr>
          <w:rFonts w:ascii="Arial Nova" w:hAnsi="Arial Nova" w:cs="Leelawadee UI"/>
          <w:sz w:val="24"/>
          <w:szCs w:val="24"/>
        </w:rPr>
        <w:t>The prospective provider</w:t>
      </w:r>
      <w:r>
        <w:rPr>
          <w:rFonts w:ascii="Arial Nova" w:hAnsi="Arial Nova" w:cs="Leelawadee UI"/>
          <w:sz w:val="24"/>
          <w:szCs w:val="24"/>
        </w:rPr>
        <w:t>’</w:t>
      </w:r>
      <w:r w:rsidRPr="002D78ED">
        <w:rPr>
          <w:rFonts w:ascii="Arial Nova" w:hAnsi="Arial Nova" w:cs="Leelawadee UI"/>
          <w:sz w:val="24"/>
          <w:szCs w:val="24"/>
        </w:rPr>
        <w:t>s Social Security card</w:t>
      </w:r>
      <w:r>
        <w:rPr>
          <w:rFonts w:ascii="Arial Nova" w:hAnsi="Arial Nova" w:cs="Leelawadee UI"/>
          <w:sz w:val="24"/>
          <w:szCs w:val="24"/>
        </w:rPr>
        <w:t xml:space="preserve"> </w:t>
      </w:r>
    </w:p>
    <w:p w14:paraId="73BF7005" w14:textId="77777777" w:rsidR="00612CFA" w:rsidRPr="002D78ED" w:rsidRDefault="00612CFA" w:rsidP="00612CFA">
      <w:pPr>
        <w:spacing w:after="0" w:line="240" w:lineRule="auto"/>
        <w:ind w:left="-360" w:right="-277"/>
        <w:rPr>
          <w:rFonts w:ascii="Arial Nova" w:hAnsi="Arial Nova" w:cs="Leelawadee UI"/>
          <w:sz w:val="24"/>
          <w:szCs w:val="24"/>
        </w:rPr>
      </w:pPr>
    </w:p>
    <w:p w14:paraId="12395E7D" w14:textId="77777777" w:rsidR="00612CFA" w:rsidRPr="002D78ED" w:rsidRDefault="00612CFA" w:rsidP="00612CFA">
      <w:pPr>
        <w:spacing w:after="0" w:line="240" w:lineRule="auto"/>
        <w:ind w:left="-360" w:right="-277"/>
        <w:rPr>
          <w:rFonts w:ascii="Arial Nova" w:hAnsi="Arial Nova" w:cs="Leelawadee UI"/>
          <w:sz w:val="24"/>
          <w:szCs w:val="24"/>
        </w:rPr>
      </w:pPr>
      <w:r w:rsidRPr="002D78ED">
        <w:rPr>
          <w:rFonts w:ascii="Arial Nova" w:hAnsi="Arial Nova" w:cs="Leelawadee UI"/>
          <w:sz w:val="24"/>
          <w:szCs w:val="24"/>
          <w:u w:val="single"/>
        </w:rPr>
        <w:t>Note</w:t>
      </w:r>
      <w:r w:rsidRPr="002D78ED">
        <w:rPr>
          <w:rFonts w:ascii="Arial Nova" w:hAnsi="Arial Nova" w:cs="Leelawadee UI"/>
          <w:sz w:val="24"/>
          <w:szCs w:val="24"/>
        </w:rPr>
        <w:t>:  Prospective providers who do not have their original social security cards to present to the county for identity verification and photocopying must obtain a replacement card from the Social Security Administration</w:t>
      </w:r>
      <w:r w:rsidRPr="002D78ED">
        <w:rPr>
          <w:rFonts w:ascii="Arial Nova" w:hAnsi="Arial Nova" w:cs="Leelawadee UI"/>
          <w:b/>
          <w:bCs/>
          <w:sz w:val="24"/>
          <w:szCs w:val="24"/>
        </w:rPr>
        <w:t xml:space="preserve"> </w:t>
      </w:r>
      <w:r w:rsidRPr="002D78ED">
        <w:rPr>
          <w:rFonts w:ascii="Arial Nova" w:hAnsi="Arial Nova" w:cs="Leelawadee UI"/>
          <w:sz w:val="24"/>
          <w:szCs w:val="24"/>
        </w:rPr>
        <w:t xml:space="preserve">(SSA) for the county to verify their social security number.  </w:t>
      </w:r>
    </w:p>
    <w:p w14:paraId="3DEA9FD3" w14:textId="77777777" w:rsidR="00612CFA" w:rsidRPr="002D78ED" w:rsidRDefault="00612CFA" w:rsidP="00612CFA">
      <w:pPr>
        <w:spacing w:after="0" w:line="240" w:lineRule="auto"/>
        <w:ind w:left="-360" w:right="-277"/>
        <w:rPr>
          <w:rFonts w:ascii="Arial Nova" w:hAnsi="Arial Nova" w:cs="Leelawadee UI"/>
          <w:sz w:val="24"/>
          <w:szCs w:val="24"/>
        </w:rPr>
      </w:pPr>
    </w:p>
    <w:p w14:paraId="6D024741" w14:textId="77777777" w:rsidR="00612CFA" w:rsidRDefault="00612CFA" w:rsidP="00612CFA">
      <w:pPr>
        <w:spacing w:after="0" w:line="240" w:lineRule="auto"/>
        <w:ind w:left="-360" w:right="-277"/>
        <w:rPr>
          <w:rFonts w:ascii="Arial Nova" w:hAnsi="Arial Nova" w:cs="Leelawadee UI"/>
          <w:b/>
          <w:bCs/>
          <w:sz w:val="24"/>
          <w:szCs w:val="24"/>
        </w:rPr>
      </w:pPr>
      <w:r w:rsidRPr="002D78ED">
        <w:rPr>
          <w:rFonts w:ascii="Arial Nova" w:hAnsi="Arial Nova" w:cs="Leelawadee UI"/>
          <w:b/>
          <w:bCs/>
          <w:sz w:val="24"/>
          <w:szCs w:val="24"/>
        </w:rPr>
        <w:t xml:space="preserve">Due to the responsibility of the PA Enrollment staff to ensure that they can determine the identity of the prospective provider using both photographic identification and </w:t>
      </w:r>
      <w:r>
        <w:rPr>
          <w:rFonts w:ascii="Arial Nova" w:hAnsi="Arial Nova" w:cs="Leelawadee UI"/>
          <w:b/>
          <w:bCs/>
          <w:sz w:val="24"/>
          <w:szCs w:val="24"/>
        </w:rPr>
        <w:t>S</w:t>
      </w:r>
      <w:r w:rsidRPr="002D78ED">
        <w:rPr>
          <w:rFonts w:ascii="Arial Nova" w:hAnsi="Arial Nova" w:cs="Leelawadee UI"/>
          <w:b/>
          <w:bCs/>
          <w:sz w:val="24"/>
          <w:szCs w:val="24"/>
        </w:rPr>
        <w:t xml:space="preserve">ocial </w:t>
      </w:r>
      <w:r>
        <w:rPr>
          <w:rFonts w:ascii="Arial Nova" w:hAnsi="Arial Nova" w:cs="Leelawadee UI"/>
          <w:b/>
          <w:bCs/>
          <w:sz w:val="24"/>
          <w:szCs w:val="24"/>
        </w:rPr>
        <w:t>S</w:t>
      </w:r>
      <w:r w:rsidRPr="002D78ED">
        <w:rPr>
          <w:rFonts w:ascii="Arial Nova" w:hAnsi="Arial Nova" w:cs="Leelawadee UI"/>
          <w:b/>
          <w:bCs/>
          <w:sz w:val="24"/>
          <w:szCs w:val="24"/>
        </w:rPr>
        <w:t xml:space="preserve">ecurity card, it is necessary for all documents to match.  When the prospective provider’s name as it appears on the Social Security card is inconsistent with their name on the ID presented, the PA Enrollment staff will refer </w:t>
      </w:r>
      <w:r>
        <w:rPr>
          <w:rFonts w:ascii="Arial Nova" w:hAnsi="Arial Nova" w:cs="Leelawadee UI"/>
          <w:b/>
          <w:bCs/>
          <w:sz w:val="24"/>
          <w:szCs w:val="24"/>
        </w:rPr>
        <w:t>prospective providers</w:t>
      </w:r>
      <w:r w:rsidRPr="002D78ED">
        <w:rPr>
          <w:rFonts w:ascii="Arial Nova" w:hAnsi="Arial Nova" w:cs="Leelawadee UI"/>
          <w:b/>
          <w:bCs/>
          <w:sz w:val="24"/>
          <w:szCs w:val="24"/>
        </w:rPr>
        <w:t xml:space="preserve"> to the S</w:t>
      </w:r>
      <w:r>
        <w:rPr>
          <w:rFonts w:ascii="Arial Nova" w:hAnsi="Arial Nova" w:cs="Leelawadee UI"/>
          <w:b/>
          <w:bCs/>
          <w:sz w:val="24"/>
          <w:szCs w:val="24"/>
        </w:rPr>
        <w:t xml:space="preserve">ocial </w:t>
      </w:r>
      <w:r w:rsidRPr="002D78ED">
        <w:rPr>
          <w:rFonts w:ascii="Arial Nova" w:hAnsi="Arial Nova" w:cs="Leelawadee UI"/>
          <w:b/>
          <w:bCs/>
          <w:sz w:val="24"/>
          <w:szCs w:val="24"/>
        </w:rPr>
        <w:t>S</w:t>
      </w:r>
      <w:r>
        <w:rPr>
          <w:rFonts w:ascii="Arial Nova" w:hAnsi="Arial Nova" w:cs="Leelawadee UI"/>
          <w:b/>
          <w:bCs/>
          <w:sz w:val="24"/>
          <w:szCs w:val="24"/>
        </w:rPr>
        <w:t xml:space="preserve">ecurity </w:t>
      </w:r>
      <w:r w:rsidRPr="002D78ED">
        <w:rPr>
          <w:rFonts w:ascii="Arial Nova" w:hAnsi="Arial Nova" w:cs="Leelawadee UI"/>
          <w:b/>
          <w:bCs/>
          <w:sz w:val="24"/>
          <w:szCs w:val="24"/>
        </w:rPr>
        <w:t>A</w:t>
      </w:r>
      <w:r>
        <w:rPr>
          <w:rFonts w:ascii="Arial Nova" w:hAnsi="Arial Nova" w:cs="Leelawadee UI"/>
          <w:b/>
          <w:bCs/>
          <w:sz w:val="24"/>
          <w:szCs w:val="24"/>
        </w:rPr>
        <w:t>dministration or DMV.</w:t>
      </w:r>
      <w:r w:rsidRPr="002D78ED">
        <w:rPr>
          <w:rFonts w:ascii="Arial Nova" w:hAnsi="Arial Nova" w:cs="Leelawadee UI"/>
          <w:b/>
          <w:bCs/>
          <w:sz w:val="24"/>
          <w:szCs w:val="24"/>
        </w:rPr>
        <w:t xml:space="preserve"> </w:t>
      </w:r>
    </w:p>
    <w:p w14:paraId="6B763ED0" w14:textId="77777777" w:rsidR="00060EC6" w:rsidRDefault="00060EC6" w:rsidP="00435401">
      <w:pPr>
        <w:spacing w:after="0" w:line="240" w:lineRule="auto"/>
        <w:ind w:left="-360" w:right="-277"/>
        <w:jc w:val="center"/>
        <w:rPr>
          <w:rFonts w:ascii="Arial Nova" w:hAnsi="Arial Nova" w:cs="Leelawadee UI"/>
          <w:b/>
          <w:bCs/>
          <w:sz w:val="24"/>
          <w:szCs w:val="24"/>
          <w:highlight w:val="yellow"/>
        </w:rPr>
      </w:pPr>
    </w:p>
    <w:p w14:paraId="4C37CA65" w14:textId="2EF50754" w:rsidR="00435401" w:rsidRPr="000E0BC8" w:rsidRDefault="00CD001D" w:rsidP="00435401">
      <w:pPr>
        <w:spacing w:after="0" w:line="240" w:lineRule="auto"/>
        <w:ind w:left="-360" w:right="-277"/>
        <w:jc w:val="center"/>
        <w:rPr>
          <w:rFonts w:ascii="Arial Nova" w:hAnsi="Arial Nova" w:cs="Leelawadee UI"/>
          <w:i/>
          <w:iCs/>
          <w:sz w:val="24"/>
          <w:szCs w:val="24"/>
        </w:rPr>
      </w:pPr>
      <w:r w:rsidRPr="000E0BC8">
        <w:rPr>
          <w:rFonts w:ascii="Arial Nova" w:hAnsi="Arial Nova" w:cs="Leelawadee UI"/>
          <w:i/>
          <w:iCs/>
          <w:sz w:val="24"/>
          <w:szCs w:val="24"/>
        </w:rPr>
        <w:t>Please see the other side of this fl</w:t>
      </w:r>
      <w:r w:rsidR="005D62AF" w:rsidRPr="000E0BC8">
        <w:rPr>
          <w:rFonts w:ascii="Arial Nova" w:hAnsi="Arial Nova" w:cs="Leelawadee UI"/>
          <w:i/>
          <w:iCs/>
          <w:sz w:val="24"/>
          <w:szCs w:val="24"/>
        </w:rPr>
        <w:t>y</w:t>
      </w:r>
      <w:r w:rsidRPr="000E0BC8">
        <w:rPr>
          <w:rFonts w:ascii="Arial Nova" w:hAnsi="Arial Nova" w:cs="Leelawadee UI"/>
          <w:i/>
          <w:iCs/>
          <w:sz w:val="24"/>
          <w:szCs w:val="24"/>
        </w:rPr>
        <w:t xml:space="preserve">er for </w:t>
      </w:r>
      <w:r w:rsidR="00821F1E" w:rsidRPr="000E0BC8">
        <w:rPr>
          <w:rFonts w:ascii="Arial Nova" w:hAnsi="Arial Nova" w:cs="Leelawadee UI"/>
          <w:i/>
          <w:iCs/>
          <w:sz w:val="24"/>
          <w:szCs w:val="24"/>
        </w:rPr>
        <w:t>additional</w:t>
      </w:r>
      <w:r w:rsidRPr="000E0BC8">
        <w:rPr>
          <w:rFonts w:ascii="Arial Nova" w:hAnsi="Arial Nova" w:cs="Leelawadee UI"/>
          <w:i/>
          <w:iCs/>
          <w:sz w:val="24"/>
          <w:szCs w:val="24"/>
        </w:rPr>
        <w:t xml:space="preserve"> information</w:t>
      </w:r>
    </w:p>
    <w:p w14:paraId="3C88191A" w14:textId="77777777" w:rsidR="00435401" w:rsidRDefault="00435401" w:rsidP="00612CFA">
      <w:pPr>
        <w:spacing w:after="0" w:line="240" w:lineRule="auto"/>
        <w:ind w:left="-360" w:right="-277"/>
        <w:rPr>
          <w:rFonts w:ascii="Arial Nova" w:hAnsi="Arial Nova" w:cs="Leelawadee UI"/>
          <w:b/>
          <w:bCs/>
          <w:sz w:val="24"/>
          <w:szCs w:val="24"/>
        </w:rPr>
      </w:pPr>
    </w:p>
    <w:p w14:paraId="76EF8D50" w14:textId="77777777" w:rsidR="003E4882" w:rsidRPr="00205D7F" w:rsidRDefault="003E4882" w:rsidP="003E4882">
      <w:pPr>
        <w:spacing w:after="0" w:line="240" w:lineRule="auto"/>
        <w:ind w:left="-360" w:right="-277"/>
        <w:rPr>
          <w:rFonts w:ascii="Arial Nova" w:hAnsi="Arial Nova" w:cs="Leelawadee UI"/>
          <w:sz w:val="24"/>
          <w:szCs w:val="24"/>
          <w:u w:val="single"/>
        </w:rPr>
      </w:pPr>
      <w:r w:rsidRPr="00205D7F">
        <w:rPr>
          <w:rFonts w:ascii="Arial Nova" w:hAnsi="Arial Nova" w:cs="Leelawadee UI"/>
          <w:sz w:val="24"/>
          <w:szCs w:val="24"/>
          <w:u w:val="single"/>
        </w:rPr>
        <w:t>Items that will not be accepted</w:t>
      </w:r>
    </w:p>
    <w:p w14:paraId="5F0D2DCC" w14:textId="77777777" w:rsidR="003E4882" w:rsidRPr="00205D7F" w:rsidRDefault="003E4882" w:rsidP="003E4882">
      <w:pPr>
        <w:numPr>
          <w:ilvl w:val="0"/>
          <w:numId w:val="5"/>
        </w:numPr>
        <w:spacing w:after="0" w:line="240" w:lineRule="auto"/>
        <w:ind w:left="360" w:right="-277"/>
        <w:rPr>
          <w:rFonts w:ascii="Arial Nova" w:hAnsi="Arial Nova" w:cs="Leelawadee UI"/>
          <w:sz w:val="24"/>
          <w:szCs w:val="24"/>
        </w:rPr>
      </w:pPr>
      <w:r w:rsidRPr="00205D7F">
        <w:rPr>
          <w:rFonts w:ascii="Arial Nova" w:hAnsi="Arial Nova" w:cs="Leelawadee UI"/>
          <w:sz w:val="24"/>
          <w:szCs w:val="24"/>
        </w:rPr>
        <w:t>Names that do not match on the identification card &amp; Social Security card. Examples of mismatched information include, but are not limited to:</w:t>
      </w:r>
    </w:p>
    <w:p w14:paraId="17A2CF24" w14:textId="77777777" w:rsidR="003E4882" w:rsidRPr="00205D7F" w:rsidRDefault="003E4882" w:rsidP="003E4882">
      <w:pPr>
        <w:numPr>
          <w:ilvl w:val="1"/>
          <w:numId w:val="5"/>
        </w:numPr>
        <w:spacing w:after="0" w:line="240" w:lineRule="auto"/>
        <w:ind w:left="900" w:right="-277"/>
        <w:rPr>
          <w:rFonts w:ascii="Arial Nova" w:hAnsi="Arial Nova" w:cs="Leelawadee UI"/>
          <w:sz w:val="24"/>
          <w:szCs w:val="24"/>
        </w:rPr>
      </w:pPr>
      <w:r w:rsidRPr="00205D7F">
        <w:rPr>
          <w:rFonts w:ascii="Arial Nova" w:hAnsi="Arial Nova" w:cs="Leelawadee UI"/>
          <w:sz w:val="24"/>
          <w:szCs w:val="24"/>
        </w:rPr>
        <w:t>Missing suffixes (i.e., Jr., Sr., II, III, etc.)</w:t>
      </w:r>
    </w:p>
    <w:p w14:paraId="5BF15E5C" w14:textId="77777777" w:rsidR="003E4882" w:rsidRPr="00205D7F" w:rsidRDefault="003E4882" w:rsidP="003E4882">
      <w:pPr>
        <w:numPr>
          <w:ilvl w:val="1"/>
          <w:numId w:val="5"/>
        </w:numPr>
        <w:spacing w:after="0" w:line="240" w:lineRule="auto"/>
        <w:ind w:left="900" w:right="-277"/>
        <w:rPr>
          <w:rFonts w:ascii="Arial Nova" w:hAnsi="Arial Nova" w:cs="Leelawadee UI"/>
          <w:sz w:val="24"/>
          <w:szCs w:val="24"/>
        </w:rPr>
      </w:pPr>
      <w:r w:rsidRPr="00205D7F">
        <w:rPr>
          <w:rFonts w:ascii="Arial Nova" w:hAnsi="Arial Nova" w:cs="Leelawadee UI"/>
          <w:sz w:val="24"/>
          <w:szCs w:val="24"/>
        </w:rPr>
        <w:t>Different last names, including missing second or hyphenated names (i.e., Smith Jones or Smith-Jones on ID but only Smith or only Jones on the Social Security card)</w:t>
      </w:r>
    </w:p>
    <w:p w14:paraId="55BDD7CC" w14:textId="77777777" w:rsidR="003E4882" w:rsidRPr="00205D7F" w:rsidRDefault="003E4882" w:rsidP="003E4882">
      <w:pPr>
        <w:numPr>
          <w:ilvl w:val="1"/>
          <w:numId w:val="5"/>
        </w:numPr>
        <w:spacing w:after="0" w:line="240" w:lineRule="auto"/>
        <w:ind w:left="900" w:right="-277"/>
        <w:rPr>
          <w:rFonts w:ascii="Arial Nova" w:hAnsi="Arial Nova" w:cs="Leelawadee UI"/>
          <w:sz w:val="24"/>
          <w:szCs w:val="24"/>
        </w:rPr>
      </w:pPr>
      <w:r w:rsidRPr="00205D7F">
        <w:rPr>
          <w:rFonts w:ascii="Arial Nova" w:hAnsi="Arial Nova" w:cs="Leelawadee UI"/>
          <w:sz w:val="24"/>
          <w:szCs w:val="24"/>
        </w:rPr>
        <w:t>Different first names</w:t>
      </w:r>
    </w:p>
    <w:p w14:paraId="6F0C87EB" w14:textId="77777777" w:rsidR="003E4882" w:rsidRPr="00205D7F" w:rsidRDefault="003E4882" w:rsidP="003E4882">
      <w:pPr>
        <w:numPr>
          <w:ilvl w:val="1"/>
          <w:numId w:val="5"/>
        </w:numPr>
        <w:spacing w:after="0" w:line="240" w:lineRule="auto"/>
        <w:ind w:left="900" w:right="-277"/>
        <w:rPr>
          <w:rFonts w:ascii="Arial Nova" w:hAnsi="Arial Nova" w:cs="Leelawadee UI"/>
          <w:sz w:val="24"/>
          <w:szCs w:val="24"/>
        </w:rPr>
      </w:pPr>
      <w:r w:rsidRPr="00205D7F">
        <w:rPr>
          <w:rFonts w:ascii="Arial Nova" w:hAnsi="Arial Nova" w:cs="Leelawadee UI"/>
          <w:sz w:val="24"/>
          <w:szCs w:val="24"/>
        </w:rPr>
        <w:t>Variations of spellings of names</w:t>
      </w:r>
    </w:p>
    <w:p w14:paraId="4EC74844" w14:textId="77777777" w:rsidR="003E4882" w:rsidRPr="00205D7F" w:rsidRDefault="003E4882" w:rsidP="003E4882">
      <w:pPr>
        <w:numPr>
          <w:ilvl w:val="0"/>
          <w:numId w:val="5"/>
        </w:numPr>
        <w:spacing w:after="0" w:line="240" w:lineRule="auto"/>
        <w:ind w:left="360" w:right="-277"/>
        <w:rPr>
          <w:rFonts w:ascii="Arial Nova" w:hAnsi="Arial Nova" w:cs="Leelawadee UI"/>
          <w:sz w:val="24"/>
          <w:szCs w:val="24"/>
        </w:rPr>
      </w:pPr>
      <w:r w:rsidRPr="00205D7F">
        <w:rPr>
          <w:rFonts w:ascii="Arial Nova" w:hAnsi="Arial Nova" w:cs="Leelawadee UI"/>
          <w:sz w:val="24"/>
          <w:szCs w:val="24"/>
        </w:rPr>
        <w:t xml:space="preserve">Social Security Cards with restrictions with no employment authorization </w:t>
      </w:r>
    </w:p>
    <w:p w14:paraId="4E2C4952" w14:textId="77777777" w:rsidR="003E4882" w:rsidRPr="00205D7F" w:rsidRDefault="003E4882" w:rsidP="003E4882">
      <w:pPr>
        <w:numPr>
          <w:ilvl w:val="0"/>
          <w:numId w:val="5"/>
        </w:numPr>
        <w:spacing w:after="0" w:line="240" w:lineRule="auto"/>
        <w:ind w:left="360" w:right="-277"/>
        <w:rPr>
          <w:rFonts w:ascii="Arial Nova" w:hAnsi="Arial Nova" w:cs="Leelawadee UI"/>
          <w:sz w:val="24"/>
          <w:szCs w:val="24"/>
        </w:rPr>
      </w:pPr>
      <w:r w:rsidRPr="00205D7F">
        <w:rPr>
          <w:rFonts w:ascii="Arial Nova" w:hAnsi="Arial Nova" w:cs="Leelawadee UI"/>
          <w:sz w:val="24"/>
          <w:szCs w:val="24"/>
        </w:rPr>
        <w:t>Expired identification</w:t>
      </w:r>
    </w:p>
    <w:p w14:paraId="1405A8DB" w14:textId="77777777" w:rsidR="003E4882" w:rsidRPr="00205D7F" w:rsidRDefault="003E4882" w:rsidP="003E4882">
      <w:pPr>
        <w:numPr>
          <w:ilvl w:val="0"/>
          <w:numId w:val="5"/>
        </w:numPr>
        <w:spacing w:after="0" w:line="240" w:lineRule="auto"/>
        <w:ind w:left="360" w:right="-277"/>
        <w:rPr>
          <w:rFonts w:ascii="Arial Nova" w:hAnsi="Arial Nova" w:cs="Leelawadee UI"/>
          <w:sz w:val="24"/>
          <w:szCs w:val="24"/>
        </w:rPr>
      </w:pPr>
      <w:r>
        <w:rPr>
          <w:rFonts w:ascii="Arial Nova" w:hAnsi="Arial Nova" w:cs="Leelawadee UI"/>
          <w:sz w:val="24"/>
          <w:szCs w:val="24"/>
        </w:rPr>
        <w:t>A</w:t>
      </w:r>
      <w:r w:rsidRPr="00205D7F">
        <w:rPr>
          <w:rFonts w:ascii="Arial Nova" w:hAnsi="Arial Nova" w:cs="Leelawadee UI"/>
          <w:sz w:val="24"/>
          <w:szCs w:val="24"/>
        </w:rPr>
        <w:t>ny Social Security card presented that is severely worn or damaged to the point the name and/or SSN reasonably cannot be determined.</w:t>
      </w:r>
    </w:p>
    <w:p w14:paraId="382B99C6" w14:textId="77777777" w:rsidR="003E4882" w:rsidRPr="007A6220" w:rsidRDefault="003E4882" w:rsidP="003E4882">
      <w:pPr>
        <w:spacing w:after="0" w:line="240" w:lineRule="auto"/>
        <w:ind w:right="-277"/>
        <w:rPr>
          <w:rFonts w:ascii="Arial Nova" w:hAnsi="Arial Nova" w:cs="Leelawadee UI"/>
        </w:rPr>
      </w:pPr>
    </w:p>
    <w:p w14:paraId="7BB70DF4" w14:textId="77777777" w:rsidR="003E4882" w:rsidRPr="00396501" w:rsidRDefault="003E4882" w:rsidP="003E4882">
      <w:pPr>
        <w:spacing w:after="0" w:line="240" w:lineRule="auto"/>
        <w:ind w:left="-360" w:right="-277"/>
        <w:rPr>
          <w:rFonts w:ascii="Arial Nova" w:hAnsi="Arial Nova" w:cs="Leelawadee UI"/>
          <w:sz w:val="24"/>
          <w:szCs w:val="24"/>
          <w:u w:val="single"/>
        </w:rPr>
      </w:pPr>
      <w:r w:rsidRPr="00396501">
        <w:rPr>
          <w:rFonts w:ascii="Arial Nova" w:hAnsi="Arial Nova" w:cs="Leelawadee UI"/>
          <w:sz w:val="24"/>
          <w:szCs w:val="24"/>
          <w:u w:val="single"/>
        </w:rPr>
        <w:t>Work Permit</w:t>
      </w:r>
      <w:r>
        <w:rPr>
          <w:rFonts w:ascii="Arial Nova" w:hAnsi="Arial Nova" w:cs="Leelawadee UI"/>
          <w:sz w:val="24"/>
          <w:szCs w:val="24"/>
          <w:u w:val="single"/>
        </w:rPr>
        <w:t xml:space="preserve"> Requirement</w:t>
      </w:r>
      <w:r w:rsidRPr="00396501">
        <w:rPr>
          <w:rFonts w:ascii="Arial Nova" w:hAnsi="Arial Nova" w:cs="Leelawadee UI"/>
          <w:sz w:val="24"/>
          <w:szCs w:val="24"/>
          <w:u w:val="single"/>
        </w:rPr>
        <w:t>s for Non-Citizens</w:t>
      </w:r>
    </w:p>
    <w:p w14:paraId="389F3F5B" w14:textId="14CB6300" w:rsidR="003E4882" w:rsidRDefault="004F29B3" w:rsidP="003E4882">
      <w:pPr>
        <w:spacing w:after="0" w:line="240" w:lineRule="auto"/>
        <w:ind w:left="-360" w:right="-277"/>
        <w:rPr>
          <w:rFonts w:ascii="Arial Nova" w:hAnsi="Arial Nova" w:cs="Leelawadee UI"/>
          <w:sz w:val="24"/>
          <w:szCs w:val="24"/>
        </w:rPr>
      </w:pPr>
      <w:r>
        <w:rPr>
          <w:rFonts w:ascii="Arial Nova" w:hAnsi="Arial Nova" w:cs="Leelawadee UI"/>
          <w:sz w:val="24"/>
          <w:szCs w:val="24"/>
        </w:rPr>
        <w:t>To</w:t>
      </w:r>
      <w:r w:rsidR="003E4882">
        <w:rPr>
          <w:rFonts w:ascii="Arial Nova" w:hAnsi="Arial Nova" w:cs="Leelawadee UI"/>
          <w:sz w:val="24"/>
          <w:szCs w:val="24"/>
        </w:rPr>
        <w:t xml:space="preserve"> </w:t>
      </w:r>
      <w:r w:rsidR="003E4882" w:rsidRPr="00205D7F">
        <w:rPr>
          <w:rFonts w:ascii="Arial Nova" w:hAnsi="Arial Nova" w:cs="Leelawadee UI"/>
          <w:sz w:val="24"/>
          <w:szCs w:val="24"/>
        </w:rPr>
        <w:t>work in the U</w:t>
      </w:r>
      <w:r>
        <w:rPr>
          <w:rFonts w:ascii="Arial Nova" w:hAnsi="Arial Nova" w:cs="Leelawadee UI"/>
          <w:sz w:val="24"/>
          <w:szCs w:val="24"/>
        </w:rPr>
        <w:t xml:space="preserve">nited </w:t>
      </w:r>
      <w:r w:rsidR="003E4882" w:rsidRPr="00205D7F">
        <w:rPr>
          <w:rFonts w:ascii="Arial Nova" w:hAnsi="Arial Nova" w:cs="Leelawadee UI"/>
          <w:sz w:val="24"/>
          <w:szCs w:val="24"/>
        </w:rPr>
        <w:t>S</w:t>
      </w:r>
      <w:r>
        <w:rPr>
          <w:rFonts w:ascii="Arial Nova" w:hAnsi="Arial Nova" w:cs="Leelawadee UI"/>
          <w:sz w:val="24"/>
          <w:szCs w:val="24"/>
        </w:rPr>
        <w:t>tates</w:t>
      </w:r>
      <w:r w:rsidR="003E4882">
        <w:rPr>
          <w:rFonts w:ascii="Arial Nova" w:hAnsi="Arial Nova" w:cs="Leelawadee UI"/>
          <w:sz w:val="24"/>
          <w:szCs w:val="24"/>
        </w:rPr>
        <w:t>, F</w:t>
      </w:r>
      <w:r w:rsidR="003E4882" w:rsidRPr="00205D7F">
        <w:rPr>
          <w:rFonts w:ascii="Arial Nova" w:hAnsi="Arial Nova" w:cs="Leelawadee UI"/>
          <w:sz w:val="24"/>
          <w:szCs w:val="24"/>
        </w:rPr>
        <w:t xml:space="preserve">ederal </w:t>
      </w:r>
      <w:r w:rsidR="003E4882">
        <w:rPr>
          <w:rFonts w:ascii="Arial Nova" w:hAnsi="Arial Nova" w:cs="Leelawadee UI"/>
          <w:sz w:val="24"/>
          <w:szCs w:val="24"/>
        </w:rPr>
        <w:t>I</w:t>
      </w:r>
      <w:r w:rsidR="003E4882" w:rsidRPr="00205D7F">
        <w:rPr>
          <w:rFonts w:ascii="Arial Nova" w:hAnsi="Arial Nova" w:cs="Leelawadee UI"/>
          <w:sz w:val="24"/>
          <w:szCs w:val="24"/>
        </w:rPr>
        <w:t xml:space="preserve">mmigration </w:t>
      </w:r>
      <w:r w:rsidR="003E4882">
        <w:rPr>
          <w:rFonts w:ascii="Arial Nova" w:hAnsi="Arial Nova" w:cs="Leelawadee UI"/>
          <w:sz w:val="24"/>
          <w:szCs w:val="24"/>
        </w:rPr>
        <w:t>l</w:t>
      </w:r>
      <w:r w:rsidR="003E4882" w:rsidRPr="00205D7F">
        <w:rPr>
          <w:rFonts w:ascii="Arial Nova" w:hAnsi="Arial Nova" w:cs="Leelawadee UI"/>
          <w:sz w:val="24"/>
          <w:szCs w:val="24"/>
        </w:rPr>
        <w:t>aw</w:t>
      </w:r>
      <w:r w:rsidR="003E4882">
        <w:rPr>
          <w:rFonts w:ascii="Arial Nova" w:hAnsi="Arial Nova" w:cs="Leelawadee UI"/>
          <w:sz w:val="24"/>
          <w:szCs w:val="24"/>
        </w:rPr>
        <w:t>s require that</w:t>
      </w:r>
      <w:r w:rsidR="003E4882" w:rsidRPr="00205D7F">
        <w:rPr>
          <w:rFonts w:ascii="Arial Nova" w:hAnsi="Arial Nova" w:cs="Leelawadee UI"/>
          <w:sz w:val="24"/>
          <w:szCs w:val="24"/>
        </w:rPr>
        <w:t xml:space="preserve"> a non-naturalized immigrant must have: </w:t>
      </w:r>
    </w:p>
    <w:p w14:paraId="504E4752" w14:textId="776390C2" w:rsidR="003E4882" w:rsidRDefault="003E4882" w:rsidP="003E4882">
      <w:pPr>
        <w:spacing w:after="0" w:line="240" w:lineRule="auto"/>
        <w:ind w:left="-180" w:right="-277"/>
        <w:rPr>
          <w:rFonts w:ascii="Arial Nova" w:hAnsi="Arial Nova" w:cs="Leelawadee UI"/>
          <w:sz w:val="24"/>
          <w:szCs w:val="24"/>
        </w:rPr>
      </w:pPr>
      <w:r w:rsidRPr="00205D7F">
        <w:rPr>
          <w:rFonts w:ascii="Arial Nova" w:hAnsi="Arial Nova" w:cs="Leelawadee UI"/>
          <w:sz w:val="24"/>
          <w:szCs w:val="24"/>
        </w:rPr>
        <w:t xml:space="preserve">1) a </w:t>
      </w:r>
      <w:r>
        <w:rPr>
          <w:rFonts w:ascii="Arial Nova" w:hAnsi="Arial Nova" w:cs="Leelawadee UI"/>
          <w:sz w:val="24"/>
          <w:szCs w:val="24"/>
        </w:rPr>
        <w:t>P</w:t>
      </w:r>
      <w:r w:rsidRPr="00205D7F">
        <w:rPr>
          <w:rFonts w:ascii="Arial Nova" w:hAnsi="Arial Nova" w:cs="Leelawadee UI"/>
          <w:sz w:val="24"/>
          <w:szCs w:val="24"/>
        </w:rPr>
        <w:t xml:space="preserve">ermanent </w:t>
      </w:r>
      <w:r>
        <w:rPr>
          <w:rFonts w:ascii="Arial Nova" w:hAnsi="Arial Nova" w:cs="Leelawadee UI"/>
          <w:sz w:val="24"/>
          <w:szCs w:val="24"/>
        </w:rPr>
        <w:t>R</w:t>
      </w:r>
      <w:r w:rsidRPr="00205D7F">
        <w:rPr>
          <w:rFonts w:ascii="Arial Nova" w:hAnsi="Arial Nova" w:cs="Leelawadee UI"/>
          <w:sz w:val="24"/>
          <w:szCs w:val="24"/>
        </w:rPr>
        <w:t>esident card (also known as a green card</w:t>
      </w:r>
      <w:r w:rsidR="006E49B4" w:rsidRPr="00205D7F">
        <w:rPr>
          <w:rFonts w:ascii="Arial Nova" w:hAnsi="Arial Nova" w:cs="Leelawadee UI"/>
          <w:sz w:val="24"/>
          <w:szCs w:val="24"/>
        </w:rPr>
        <w:t>)</w:t>
      </w:r>
      <w:r w:rsidR="008E5DF4">
        <w:rPr>
          <w:rFonts w:ascii="Arial Nova" w:hAnsi="Arial Nova" w:cs="Leelawadee UI"/>
          <w:sz w:val="24"/>
          <w:szCs w:val="24"/>
        </w:rPr>
        <w:t>,</w:t>
      </w:r>
      <w:r w:rsidRPr="00205D7F">
        <w:rPr>
          <w:rFonts w:ascii="Arial Nova" w:hAnsi="Arial Nova" w:cs="Leelawadee UI"/>
          <w:sz w:val="24"/>
          <w:szCs w:val="24"/>
        </w:rPr>
        <w:t xml:space="preserve"> </w:t>
      </w:r>
    </w:p>
    <w:p w14:paraId="6612F6A5" w14:textId="77777777" w:rsidR="003E4882" w:rsidRDefault="003E4882" w:rsidP="003E4882">
      <w:pPr>
        <w:spacing w:after="0" w:line="240" w:lineRule="auto"/>
        <w:ind w:left="-180" w:right="-277"/>
        <w:rPr>
          <w:rFonts w:ascii="Arial Nova" w:hAnsi="Arial Nova" w:cs="Leelawadee UI"/>
          <w:sz w:val="24"/>
          <w:szCs w:val="24"/>
        </w:rPr>
      </w:pPr>
      <w:r w:rsidRPr="00205D7F">
        <w:rPr>
          <w:rFonts w:ascii="Arial Nova" w:hAnsi="Arial Nova" w:cs="Leelawadee UI"/>
          <w:sz w:val="24"/>
          <w:szCs w:val="24"/>
        </w:rPr>
        <w:t xml:space="preserve">2) an </w:t>
      </w:r>
      <w:r>
        <w:rPr>
          <w:rFonts w:ascii="Arial Nova" w:hAnsi="Arial Nova" w:cs="Leelawadee UI"/>
          <w:sz w:val="24"/>
          <w:szCs w:val="24"/>
        </w:rPr>
        <w:t>E</w:t>
      </w:r>
      <w:r w:rsidRPr="00205D7F">
        <w:rPr>
          <w:rFonts w:ascii="Arial Nova" w:hAnsi="Arial Nova" w:cs="Leelawadee UI"/>
          <w:sz w:val="24"/>
          <w:szCs w:val="24"/>
        </w:rPr>
        <w:t xml:space="preserve">mployment </w:t>
      </w:r>
      <w:r>
        <w:rPr>
          <w:rFonts w:ascii="Arial Nova" w:hAnsi="Arial Nova" w:cs="Leelawadee UI"/>
          <w:sz w:val="24"/>
          <w:szCs w:val="24"/>
        </w:rPr>
        <w:t>A</w:t>
      </w:r>
      <w:r w:rsidRPr="00205D7F">
        <w:rPr>
          <w:rFonts w:ascii="Arial Nova" w:hAnsi="Arial Nova" w:cs="Leelawadee UI"/>
          <w:sz w:val="24"/>
          <w:szCs w:val="24"/>
        </w:rPr>
        <w:t xml:space="preserve">uthorization document (work permit); or </w:t>
      </w:r>
    </w:p>
    <w:p w14:paraId="008CFA54" w14:textId="77777777" w:rsidR="003E4882" w:rsidRDefault="003E4882" w:rsidP="003E4882">
      <w:pPr>
        <w:spacing w:after="0" w:line="240" w:lineRule="auto"/>
        <w:ind w:left="-180" w:right="-277"/>
        <w:rPr>
          <w:rFonts w:ascii="Arial Nova" w:hAnsi="Arial Nova" w:cs="Leelawadee UI"/>
          <w:sz w:val="24"/>
          <w:szCs w:val="24"/>
        </w:rPr>
      </w:pPr>
      <w:r w:rsidRPr="00205D7F">
        <w:rPr>
          <w:rFonts w:ascii="Arial Nova" w:hAnsi="Arial Nova" w:cs="Leelawadee UI"/>
          <w:sz w:val="24"/>
          <w:szCs w:val="24"/>
        </w:rPr>
        <w:t xml:space="preserve">3) an employment-related visa which allows an immigrant to work for a particular employer. </w:t>
      </w:r>
    </w:p>
    <w:p w14:paraId="3B6C0896" w14:textId="77777777" w:rsidR="003E4882" w:rsidRDefault="003E4882" w:rsidP="003E4882">
      <w:pPr>
        <w:spacing w:after="0" w:line="240" w:lineRule="auto"/>
        <w:ind w:left="-360" w:right="-277"/>
        <w:rPr>
          <w:rFonts w:ascii="Arial Nova" w:hAnsi="Arial Nova" w:cs="Leelawadee UI"/>
          <w:sz w:val="24"/>
          <w:szCs w:val="24"/>
        </w:rPr>
      </w:pPr>
    </w:p>
    <w:p w14:paraId="3A923271" w14:textId="5F137BA3" w:rsidR="003E4882" w:rsidRDefault="003E4882" w:rsidP="003E4882">
      <w:pPr>
        <w:spacing w:after="0" w:line="240" w:lineRule="auto"/>
        <w:ind w:left="-360" w:right="-277"/>
        <w:rPr>
          <w:rFonts w:ascii="Arial Nova" w:hAnsi="Arial Nova" w:cs="Leelawadee UI"/>
          <w:sz w:val="24"/>
          <w:szCs w:val="24"/>
        </w:rPr>
      </w:pPr>
      <w:r>
        <w:rPr>
          <w:rFonts w:ascii="Arial Nova" w:hAnsi="Arial Nova" w:cs="Leelawadee UI"/>
          <w:sz w:val="24"/>
          <w:szCs w:val="24"/>
        </w:rPr>
        <w:t>IHSS can only accept #1 or #2 listed above.</w:t>
      </w:r>
      <w:r w:rsidRPr="00205D7F">
        <w:rPr>
          <w:rFonts w:ascii="Arial Nova" w:hAnsi="Arial Nova" w:cs="Leelawadee UI"/>
          <w:sz w:val="24"/>
          <w:szCs w:val="24"/>
        </w:rPr>
        <w:t xml:space="preserve"> </w:t>
      </w:r>
      <w:r w:rsidRPr="004F29B3">
        <w:rPr>
          <w:rFonts w:ascii="Arial Nova" w:hAnsi="Arial Nova" w:cs="Leelawadee UI"/>
          <w:sz w:val="24"/>
          <w:szCs w:val="24"/>
        </w:rPr>
        <w:t>I</w:t>
      </w:r>
      <w:r w:rsidRPr="00205D7F">
        <w:rPr>
          <w:rFonts w:ascii="Arial Nova" w:hAnsi="Arial Nova" w:cs="Leelawadee UI"/>
          <w:sz w:val="24"/>
          <w:szCs w:val="24"/>
        </w:rPr>
        <w:t>f a non-citizen</w:t>
      </w:r>
      <w:r>
        <w:rPr>
          <w:rFonts w:ascii="Arial Nova" w:hAnsi="Arial Nova" w:cs="Leelawadee UI"/>
          <w:sz w:val="24"/>
          <w:szCs w:val="24"/>
        </w:rPr>
        <w:t xml:space="preserve"> prospective</w:t>
      </w:r>
      <w:r w:rsidRPr="00205D7F">
        <w:rPr>
          <w:rFonts w:ascii="Arial Nova" w:hAnsi="Arial Nova" w:cs="Leelawadee UI"/>
          <w:sz w:val="24"/>
          <w:szCs w:val="24"/>
        </w:rPr>
        <w:t xml:space="preserve"> provider’s green card or work permit is expired, </w:t>
      </w:r>
      <w:r>
        <w:rPr>
          <w:rFonts w:ascii="Arial Nova" w:hAnsi="Arial Nova" w:cs="Leelawadee UI"/>
          <w:sz w:val="24"/>
          <w:szCs w:val="24"/>
        </w:rPr>
        <w:t xml:space="preserve">they are </w:t>
      </w:r>
      <w:r w:rsidRPr="00205D7F">
        <w:rPr>
          <w:rFonts w:ascii="Arial Nova" w:hAnsi="Arial Nova" w:cs="Leelawadee UI"/>
          <w:sz w:val="24"/>
          <w:szCs w:val="24"/>
        </w:rPr>
        <w:t xml:space="preserve">not allowed to work in the US until it is renewed. </w:t>
      </w:r>
      <w:r>
        <w:rPr>
          <w:rFonts w:ascii="Arial Nova" w:hAnsi="Arial Nova" w:cs="Leelawadee UI"/>
          <w:sz w:val="24"/>
          <w:szCs w:val="24"/>
        </w:rPr>
        <w:t xml:space="preserve">  N</w:t>
      </w:r>
      <w:r w:rsidRPr="00205D7F">
        <w:rPr>
          <w:rFonts w:ascii="Arial Nova" w:hAnsi="Arial Nova" w:cs="Leelawadee UI"/>
          <w:sz w:val="24"/>
          <w:szCs w:val="24"/>
        </w:rPr>
        <w:t>on-citizen providers should contact the US Citizenship and Immigration Services (USCIS) to regain work authorization.  Once work authorization is reinstated, the non-citizen</w:t>
      </w:r>
      <w:r>
        <w:rPr>
          <w:rFonts w:ascii="Arial Nova" w:hAnsi="Arial Nova" w:cs="Leelawadee UI"/>
          <w:sz w:val="24"/>
          <w:szCs w:val="24"/>
        </w:rPr>
        <w:t xml:space="preserve"> prospective</w:t>
      </w:r>
      <w:r w:rsidRPr="00205D7F">
        <w:rPr>
          <w:rFonts w:ascii="Arial Nova" w:hAnsi="Arial Nova" w:cs="Leelawadee UI"/>
          <w:sz w:val="24"/>
          <w:szCs w:val="24"/>
        </w:rPr>
        <w:t xml:space="preserve"> provider may resume providing IHSS.</w:t>
      </w:r>
    </w:p>
    <w:p w14:paraId="15A5F717" w14:textId="77777777" w:rsidR="003E4882" w:rsidRPr="00205D7F" w:rsidRDefault="003E4882" w:rsidP="003E4882">
      <w:pPr>
        <w:spacing w:after="0" w:line="240" w:lineRule="auto"/>
        <w:ind w:left="-360" w:right="-277"/>
        <w:rPr>
          <w:rFonts w:ascii="Arial Nova" w:hAnsi="Arial Nova" w:cs="Leelawadee UI"/>
          <w:sz w:val="24"/>
          <w:szCs w:val="24"/>
        </w:rPr>
      </w:pPr>
      <w:r w:rsidRPr="00205D7F">
        <w:rPr>
          <w:rFonts w:ascii="Arial Nova" w:hAnsi="Arial Nova" w:cs="Leelawadee UI"/>
          <w:sz w:val="24"/>
          <w:szCs w:val="24"/>
        </w:rPr>
        <w:t xml:space="preserve"> </w:t>
      </w:r>
    </w:p>
    <w:p w14:paraId="1B04DF43" w14:textId="4E1352CF" w:rsidR="003E4882" w:rsidRPr="006126DD" w:rsidRDefault="00AF451A" w:rsidP="003E4882">
      <w:pPr>
        <w:spacing w:after="0" w:line="240" w:lineRule="auto"/>
        <w:ind w:left="-360" w:right="-277"/>
        <w:rPr>
          <w:rFonts w:ascii="Arial Nova" w:hAnsi="Arial Nova" w:cs="Leelawadee UI"/>
          <w:b/>
          <w:bCs/>
          <w:sz w:val="24"/>
          <w:szCs w:val="24"/>
          <w:u w:val="single"/>
        </w:rPr>
      </w:pPr>
      <w:r>
        <w:rPr>
          <w:rFonts w:ascii="Arial Nova" w:hAnsi="Arial Nova" w:cs="Leelawadee UI"/>
          <w:sz w:val="24"/>
          <w:szCs w:val="24"/>
          <w:u w:val="single"/>
        </w:rPr>
        <w:t>Do you n</w:t>
      </w:r>
      <w:r w:rsidR="003E4882" w:rsidRPr="006126DD">
        <w:rPr>
          <w:rFonts w:ascii="Arial Nova" w:hAnsi="Arial Nova" w:cs="Leelawadee UI"/>
          <w:sz w:val="24"/>
          <w:szCs w:val="24"/>
          <w:u w:val="single"/>
        </w:rPr>
        <w:t xml:space="preserve">eed a </w:t>
      </w:r>
      <w:r w:rsidR="00E8314C">
        <w:rPr>
          <w:rFonts w:ascii="Arial Nova" w:hAnsi="Arial Nova" w:cs="Leelawadee UI"/>
          <w:sz w:val="24"/>
          <w:szCs w:val="24"/>
          <w:u w:val="single"/>
        </w:rPr>
        <w:t>r</w:t>
      </w:r>
      <w:r w:rsidR="003E4882" w:rsidRPr="006126DD">
        <w:rPr>
          <w:rFonts w:ascii="Arial Nova" w:hAnsi="Arial Nova" w:cs="Leelawadee UI"/>
          <w:sz w:val="24"/>
          <w:szCs w:val="24"/>
          <w:u w:val="single"/>
        </w:rPr>
        <w:t xml:space="preserve">eplacement </w:t>
      </w:r>
      <w:r w:rsidR="003E4882" w:rsidRPr="006126DD">
        <w:rPr>
          <w:rFonts w:ascii="Arial Nova" w:hAnsi="Arial Nova" w:cs="Leelawadee UI"/>
          <w:b/>
          <w:bCs/>
          <w:sz w:val="24"/>
          <w:szCs w:val="24"/>
          <w:u w:val="single"/>
        </w:rPr>
        <w:t xml:space="preserve">Social Security Card? </w:t>
      </w:r>
    </w:p>
    <w:p w14:paraId="02CAA56A" w14:textId="4473F815" w:rsidR="003E4882" w:rsidRPr="00133EBA" w:rsidRDefault="003E4882" w:rsidP="00133EBA">
      <w:pPr>
        <w:spacing w:after="0" w:line="240" w:lineRule="auto"/>
        <w:ind w:left="-360" w:right="-277"/>
        <w:rPr>
          <w:rFonts w:ascii="Arial Nova" w:hAnsi="Arial Nova" w:cs="Leelawadee UI"/>
          <w:color w:val="0563C1" w:themeColor="hyperlink"/>
          <w:sz w:val="24"/>
          <w:szCs w:val="24"/>
          <w:u w:val="single"/>
        </w:rPr>
      </w:pPr>
      <w:r w:rsidRPr="003E4882">
        <w:rPr>
          <w:rFonts w:ascii="Arial Nova" w:hAnsi="Arial Nova" w:cs="Leelawadee UI"/>
          <w:sz w:val="24"/>
          <w:szCs w:val="24"/>
        </w:rPr>
        <w:t>Visit</w:t>
      </w:r>
      <w:r w:rsidRPr="006126DD">
        <w:rPr>
          <w:rFonts w:ascii="Arial Nova" w:hAnsi="Arial Nova" w:cs="Leelawadee UI"/>
          <w:sz w:val="24"/>
          <w:szCs w:val="24"/>
        </w:rPr>
        <w:t xml:space="preserve"> the Social Security Administration website:  </w:t>
      </w:r>
      <w:hyperlink r:id="rId8" w:history="1">
        <w:r w:rsidRPr="006126DD">
          <w:rPr>
            <w:rStyle w:val="Hyperlink"/>
            <w:rFonts w:ascii="Arial Nova" w:hAnsi="Arial Nova" w:cs="Leelawadee UI"/>
            <w:sz w:val="24"/>
            <w:szCs w:val="24"/>
          </w:rPr>
          <w:t>https://www.ssa.gov/ssnumber/</w:t>
        </w:r>
      </w:hyperlink>
      <w:r w:rsidRPr="00133EBA">
        <w:rPr>
          <w:rFonts w:ascii="Arial Nova" w:hAnsi="Arial Nova" w:cs="Leelawadee UI"/>
          <w:sz w:val="24"/>
          <w:szCs w:val="24"/>
        </w:rPr>
        <w:t xml:space="preserve"> or call 1-800-772-1213 to</w:t>
      </w:r>
      <w:r w:rsidRPr="006126DD">
        <w:rPr>
          <w:rFonts w:ascii="Arial Nova" w:hAnsi="Arial Nova" w:cs="Leelawadee UI"/>
          <w:sz w:val="24"/>
          <w:szCs w:val="24"/>
        </w:rPr>
        <w:t xml:space="preserve"> schedule a</w:t>
      </w:r>
      <w:r>
        <w:rPr>
          <w:rFonts w:ascii="Arial Nova" w:hAnsi="Arial Nova" w:cs="Leelawadee UI"/>
          <w:sz w:val="24"/>
          <w:szCs w:val="24"/>
        </w:rPr>
        <w:t>n</w:t>
      </w:r>
      <w:r w:rsidRPr="006126DD">
        <w:rPr>
          <w:rFonts w:ascii="Arial Nova" w:hAnsi="Arial Nova" w:cs="Leelawadee UI"/>
          <w:sz w:val="24"/>
          <w:szCs w:val="24"/>
        </w:rPr>
        <w:t xml:space="preserve"> appointment.  </w:t>
      </w:r>
      <w:r>
        <w:rPr>
          <w:rFonts w:ascii="Arial Nova" w:hAnsi="Arial Nova" w:cs="Leelawadee UI"/>
          <w:sz w:val="24"/>
          <w:szCs w:val="24"/>
        </w:rPr>
        <w:t>The nearest o</w:t>
      </w:r>
      <w:r w:rsidRPr="006126DD">
        <w:rPr>
          <w:rFonts w:ascii="Arial Nova" w:hAnsi="Arial Nova" w:cs="Leelawadee UI"/>
          <w:sz w:val="24"/>
          <w:szCs w:val="24"/>
        </w:rPr>
        <w:t>ffice</w:t>
      </w:r>
      <w:r>
        <w:rPr>
          <w:rFonts w:ascii="Arial Nova" w:hAnsi="Arial Nova" w:cs="Leelawadee UI"/>
          <w:sz w:val="24"/>
          <w:szCs w:val="24"/>
        </w:rPr>
        <w:t xml:space="preserve"> to the Clovis Campus is</w:t>
      </w:r>
      <w:r w:rsidRPr="006126DD">
        <w:rPr>
          <w:rFonts w:ascii="Arial Nova" w:hAnsi="Arial Nova" w:cs="Leelawadee UI"/>
          <w:sz w:val="24"/>
          <w:szCs w:val="24"/>
        </w:rPr>
        <w:t xml:space="preserve"> at 5140 E Olive Ave, Fresno, CA 93727</w:t>
      </w:r>
    </w:p>
    <w:p w14:paraId="33387381" w14:textId="77777777" w:rsidR="003E4882" w:rsidRPr="006126DD" w:rsidRDefault="003E4882" w:rsidP="003E4882">
      <w:pPr>
        <w:spacing w:after="0" w:line="240" w:lineRule="auto"/>
        <w:ind w:left="-360" w:right="-277"/>
        <w:rPr>
          <w:rFonts w:ascii="Arial Nova" w:hAnsi="Arial Nova" w:cs="Leelawadee UI"/>
          <w:sz w:val="24"/>
          <w:szCs w:val="24"/>
        </w:rPr>
      </w:pPr>
    </w:p>
    <w:p w14:paraId="17B3E4D9" w14:textId="773F7BC9" w:rsidR="003E4882" w:rsidRPr="006126DD" w:rsidRDefault="00AF451A" w:rsidP="003E4882">
      <w:pPr>
        <w:spacing w:after="0" w:line="240" w:lineRule="auto"/>
        <w:ind w:left="-360" w:right="-277"/>
        <w:rPr>
          <w:rFonts w:ascii="Arial Nova" w:hAnsi="Arial Nova" w:cs="Leelawadee UI"/>
          <w:b/>
          <w:bCs/>
          <w:sz w:val="24"/>
          <w:szCs w:val="24"/>
          <w:u w:val="single"/>
        </w:rPr>
      </w:pPr>
      <w:r>
        <w:rPr>
          <w:rFonts w:ascii="Arial Nova" w:hAnsi="Arial Nova" w:cs="Leelawadee UI"/>
          <w:sz w:val="24"/>
          <w:szCs w:val="24"/>
          <w:u w:val="single"/>
        </w:rPr>
        <w:t>Do you n</w:t>
      </w:r>
      <w:r w:rsidR="003E4882" w:rsidRPr="006126DD">
        <w:rPr>
          <w:rFonts w:ascii="Arial Nova" w:hAnsi="Arial Nova" w:cs="Leelawadee UI"/>
          <w:sz w:val="24"/>
          <w:szCs w:val="24"/>
          <w:u w:val="single"/>
        </w:rPr>
        <w:t xml:space="preserve">eed to change your name on your </w:t>
      </w:r>
      <w:r w:rsidR="003E4882" w:rsidRPr="006126DD">
        <w:rPr>
          <w:rFonts w:ascii="Arial Nova" w:hAnsi="Arial Nova" w:cs="Leelawadee UI"/>
          <w:b/>
          <w:bCs/>
          <w:sz w:val="24"/>
          <w:szCs w:val="24"/>
          <w:u w:val="single"/>
        </w:rPr>
        <w:t>Driver’s License or ID card?</w:t>
      </w:r>
    </w:p>
    <w:p w14:paraId="6B5F2029" w14:textId="77777777" w:rsidR="003E4882" w:rsidRPr="006126DD" w:rsidRDefault="003E4882" w:rsidP="003E4882">
      <w:pPr>
        <w:spacing w:after="0" w:line="240" w:lineRule="auto"/>
        <w:ind w:left="-360" w:right="-277"/>
        <w:rPr>
          <w:rFonts w:ascii="Arial Nova" w:hAnsi="Arial Nova" w:cs="Leelawadee UI"/>
          <w:sz w:val="24"/>
          <w:szCs w:val="24"/>
        </w:rPr>
      </w:pPr>
      <w:r w:rsidRPr="006126DD">
        <w:rPr>
          <w:rFonts w:ascii="Arial Nova" w:hAnsi="Arial Nova" w:cs="Leelawadee UI"/>
          <w:sz w:val="24"/>
          <w:szCs w:val="24"/>
        </w:rPr>
        <w:t xml:space="preserve">Visit the CA DMV website: </w:t>
      </w:r>
      <w:hyperlink r:id="rId9" w:history="1">
        <w:r w:rsidRPr="006126DD">
          <w:rPr>
            <w:rStyle w:val="Hyperlink"/>
            <w:rFonts w:ascii="Arial Nova" w:hAnsi="Arial Nova" w:cs="Leelawadee UI"/>
            <w:sz w:val="24"/>
            <w:szCs w:val="24"/>
          </w:rPr>
          <w:t>www.dmv.ca.gov</w:t>
        </w:r>
      </w:hyperlink>
      <w:r w:rsidRPr="006126DD">
        <w:rPr>
          <w:rStyle w:val="Hyperlink"/>
          <w:rFonts w:ascii="Arial Nova" w:hAnsi="Arial Nova" w:cs="Leelawadee UI"/>
          <w:sz w:val="24"/>
          <w:szCs w:val="24"/>
        </w:rPr>
        <w:t xml:space="preserve"> o</w:t>
      </w:r>
      <w:r w:rsidRPr="006126DD">
        <w:rPr>
          <w:rFonts w:ascii="Arial Nova" w:hAnsi="Arial Nova" w:cs="Leelawadee UI"/>
          <w:sz w:val="24"/>
          <w:szCs w:val="24"/>
        </w:rPr>
        <w:t>r call 1-800-777-0133 to schedule an appointment.  The nearest office to Clovis Campus is at 2103 Shaw Ave, Clovis, CA 93611</w:t>
      </w:r>
    </w:p>
    <w:p w14:paraId="3B61C21A" w14:textId="77777777" w:rsidR="003E4882" w:rsidRPr="006126DD" w:rsidRDefault="003E4882" w:rsidP="003E4882">
      <w:pPr>
        <w:spacing w:after="0" w:line="240" w:lineRule="auto"/>
        <w:ind w:left="-360" w:right="-277"/>
        <w:jc w:val="center"/>
        <w:rPr>
          <w:rFonts w:ascii="Arial Nova" w:hAnsi="Arial Nova" w:cs="Leelawadee UI"/>
          <w:sz w:val="24"/>
          <w:szCs w:val="24"/>
        </w:rPr>
      </w:pPr>
    </w:p>
    <w:p w14:paraId="30602701" w14:textId="547568E1" w:rsidR="003E4882" w:rsidRPr="006126DD" w:rsidRDefault="00AF451A" w:rsidP="003E4882">
      <w:pPr>
        <w:spacing w:after="0" w:line="240" w:lineRule="auto"/>
        <w:ind w:left="-360" w:right="-277"/>
        <w:rPr>
          <w:rFonts w:ascii="Arial Nova" w:hAnsi="Arial Nova" w:cs="Leelawadee UI"/>
          <w:b/>
          <w:bCs/>
          <w:sz w:val="24"/>
          <w:szCs w:val="24"/>
          <w:u w:val="single"/>
        </w:rPr>
      </w:pPr>
      <w:r>
        <w:rPr>
          <w:rFonts w:ascii="Arial Nova" w:hAnsi="Arial Nova" w:cs="Leelawadee UI"/>
          <w:sz w:val="24"/>
          <w:szCs w:val="24"/>
          <w:u w:val="single"/>
        </w:rPr>
        <w:t>Do you n</w:t>
      </w:r>
      <w:r w:rsidR="003E4882" w:rsidRPr="006126DD">
        <w:rPr>
          <w:rFonts w:ascii="Arial Nova" w:hAnsi="Arial Nova" w:cs="Leelawadee UI"/>
          <w:sz w:val="24"/>
          <w:szCs w:val="24"/>
          <w:u w:val="single"/>
        </w:rPr>
        <w:t xml:space="preserve">eed more information about how to </w:t>
      </w:r>
      <w:r w:rsidR="003E4882">
        <w:rPr>
          <w:rFonts w:ascii="Arial Nova" w:hAnsi="Arial Nova" w:cs="Leelawadee UI"/>
          <w:sz w:val="24"/>
          <w:szCs w:val="24"/>
          <w:u w:val="single"/>
        </w:rPr>
        <w:t>update an</w:t>
      </w:r>
      <w:r w:rsidR="003E4882" w:rsidRPr="006126DD">
        <w:rPr>
          <w:rFonts w:ascii="Arial Nova" w:hAnsi="Arial Nova" w:cs="Leelawadee UI"/>
          <w:sz w:val="24"/>
          <w:szCs w:val="24"/>
          <w:u w:val="single"/>
        </w:rPr>
        <w:t xml:space="preserve"> </w:t>
      </w:r>
      <w:r w:rsidR="003E4882" w:rsidRPr="006126DD">
        <w:rPr>
          <w:rFonts w:ascii="Arial Nova" w:hAnsi="Arial Nova" w:cs="Leelawadee UI"/>
          <w:b/>
          <w:bCs/>
          <w:sz w:val="24"/>
          <w:szCs w:val="24"/>
          <w:u w:val="single"/>
        </w:rPr>
        <w:t>Employment Authorization?</w:t>
      </w:r>
    </w:p>
    <w:p w14:paraId="73C516BE" w14:textId="77777777" w:rsidR="003E4882" w:rsidRPr="006126DD" w:rsidRDefault="003E4882" w:rsidP="003E4882">
      <w:pPr>
        <w:spacing w:after="0" w:line="240" w:lineRule="auto"/>
        <w:ind w:left="-360" w:right="-277"/>
        <w:rPr>
          <w:rFonts w:ascii="Arial Nova" w:hAnsi="Arial Nova" w:cs="Leelawadee UI"/>
          <w:sz w:val="24"/>
          <w:szCs w:val="24"/>
        </w:rPr>
      </w:pPr>
      <w:r w:rsidRPr="00133EBA">
        <w:rPr>
          <w:rFonts w:ascii="Arial Nova" w:hAnsi="Arial Nova" w:cs="Leelawadee UI"/>
          <w:sz w:val="24"/>
          <w:szCs w:val="24"/>
        </w:rPr>
        <w:t>Visit the</w:t>
      </w:r>
      <w:r w:rsidRPr="006126DD">
        <w:rPr>
          <w:rFonts w:ascii="Arial Nova" w:hAnsi="Arial Nova" w:cs="Leelawadee UI"/>
          <w:b/>
          <w:bCs/>
          <w:sz w:val="24"/>
          <w:szCs w:val="24"/>
        </w:rPr>
        <w:t xml:space="preserve"> </w:t>
      </w:r>
      <w:r w:rsidRPr="006126DD">
        <w:rPr>
          <w:rFonts w:ascii="Arial Nova" w:hAnsi="Arial Nova" w:cs="Leelawadee UI"/>
          <w:sz w:val="24"/>
          <w:szCs w:val="24"/>
        </w:rPr>
        <w:t xml:space="preserve">US Citizenship and Immigration Services (USCIS) website at </w:t>
      </w:r>
      <w:hyperlink r:id="rId10" w:history="1">
        <w:r w:rsidRPr="006126DD">
          <w:rPr>
            <w:rStyle w:val="Hyperlink"/>
            <w:rFonts w:ascii="Arial Nova" w:hAnsi="Arial Nova" w:cs="Leelawadee UI"/>
            <w:sz w:val="24"/>
            <w:szCs w:val="24"/>
          </w:rPr>
          <w:t>https://www.uscis.gov/</w:t>
        </w:r>
      </w:hyperlink>
      <w:r>
        <w:rPr>
          <w:rFonts w:ascii="Arial Nova" w:hAnsi="Arial Nova" w:cs="Leelawadee UI"/>
          <w:sz w:val="24"/>
          <w:szCs w:val="24"/>
        </w:rPr>
        <w:t xml:space="preserve"> o</w:t>
      </w:r>
      <w:r w:rsidRPr="006126DD">
        <w:rPr>
          <w:rFonts w:ascii="Arial Nova" w:hAnsi="Arial Nova" w:cs="Leelawadee UI"/>
          <w:sz w:val="24"/>
          <w:szCs w:val="24"/>
        </w:rPr>
        <w:t xml:space="preserve">r call </w:t>
      </w:r>
      <w:hyperlink r:id="rId11" w:history="1">
        <w:r w:rsidRPr="006126DD">
          <w:rPr>
            <w:rStyle w:val="Hyperlink"/>
            <w:rFonts w:ascii="Arial Nova" w:hAnsi="Arial Nova" w:cs="Leelawadee UI"/>
            <w:sz w:val="24"/>
            <w:szCs w:val="24"/>
          </w:rPr>
          <w:t>1-800-375-5283</w:t>
        </w:r>
      </w:hyperlink>
    </w:p>
    <w:p w14:paraId="6B067EDE" w14:textId="77777777" w:rsidR="003E4882" w:rsidRPr="006126DD" w:rsidRDefault="003E4882" w:rsidP="003E4882">
      <w:pPr>
        <w:spacing w:after="0" w:line="240" w:lineRule="auto"/>
        <w:ind w:left="-360"/>
        <w:jc w:val="center"/>
        <w:rPr>
          <w:rFonts w:ascii="Arial Nova" w:hAnsi="Arial Nova" w:cs="Leelawadee UI"/>
          <w:sz w:val="24"/>
          <w:szCs w:val="24"/>
        </w:rPr>
      </w:pPr>
    </w:p>
    <w:p w14:paraId="733DF0A0" w14:textId="77777777" w:rsidR="003E4882" w:rsidRPr="002D78ED" w:rsidRDefault="003E4882" w:rsidP="003E4882">
      <w:pPr>
        <w:spacing w:after="0" w:line="240" w:lineRule="auto"/>
        <w:ind w:left="-360"/>
        <w:rPr>
          <w:rFonts w:ascii="Arial Nova" w:hAnsi="Arial Nova" w:cs="Leelawadee UI"/>
          <w:sz w:val="24"/>
          <w:szCs w:val="24"/>
          <w:u w:val="single"/>
        </w:rPr>
      </w:pPr>
      <w:r w:rsidRPr="002D78ED">
        <w:rPr>
          <w:rFonts w:ascii="Arial Nova" w:hAnsi="Arial Nova" w:cs="Leelawadee UI"/>
          <w:sz w:val="24"/>
          <w:szCs w:val="24"/>
          <w:u w:val="single"/>
        </w:rPr>
        <w:t xml:space="preserve">Still Have Questions?  </w:t>
      </w:r>
    </w:p>
    <w:p w14:paraId="2A450C35" w14:textId="77777777" w:rsidR="003E4882" w:rsidRDefault="003E4882" w:rsidP="003E4882">
      <w:pPr>
        <w:spacing w:after="0" w:line="240" w:lineRule="auto"/>
        <w:ind w:left="-360"/>
        <w:rPr>
          <w:rFonts w:ascii="Arial Nova" w:hAnsi="Arial Nova" w:cs="Leelawadee UI"/>
          <w:sz w:val="24"/>
          <w:szCs w:val="24"/>
        </w:rPr>
      </w:pPr>
      <w:r>
        <w:rPr>
          <w:rFonts w:ascii="Arial Nova" w:hAnsi="Arial Nova" w:cs="Leelawadee UI"/>
          <w:sz w:val="24"/>
          <w:szCs w:val="24"/>
        </w:rPr>
        <w:t>If you have other questions about identification requirements or anything else, p</w:t>
      </w:r>
      <w:r w:rsidRPr="006126DD">
        <w:rPr>
          <w:rFonts w:ascii="Arial Nova" w:hAnsi="Arial Nova" w:cs="Leelawadee UI"/>
          <w:sz w:val="24"/>
          <w:szCs w:val="24"/>
        </w:rPr>
        <w:t xml:space="preserve">lease call </w:t>
      </w:r>
      <w:r>
        <w:rPr>
          <w:rFonts w:ascii="Arial Nova" w:hAnsi="Arial Nova" w:cs="Leelawadee UI"/>
          <w:sz w:val="24"/>
          <w:szCs w:val="24"/>
        </w:rPr>
        <w:t>the</w:t>
      </w:r>
      <w:r w:rsidRPr="006126DD">
        <w:rPr>
          <w:rFonts w:ascii="Arial Nova" w:hAnsi="Arial Nova" w:cs="Leelawadee UI"/>
          <w:sz w:val="24"/>
          <w:szCs w:val="24"/>
        </w:rPr>
        <w:t xml:space="preserve"> Provider &amp; Recipient Call Center (PARCC) at</w:t>
      </w:r>
      <w:r>
        <w:rPr>
          <w:rFonts w:ascii="Arial Nova" w:hAnsi="Arial Nova" w:cs="Leelawadee UI"/>
          <w:sz w:val="24"/>
          <w:szCs w:val="24"/>
        </w:rPr>
        <w:t xml:space="preserve"> </w:t>
      </w:r>
      <w:r w:rsidRPr="006126DD">
        <w:rPr>
          <w:rFonts w:ascii="Arial Nova" w:hAnsi="Arial Nova" w:cs="Leelawadee UI"/>
          <w:sz w:val="24"/>
          <w:szCs w:val="24"/>
        </w:rPr>
        <w:t>(559) 600-6666 Option # 4</w:t>
      </w:r>
    </w:p>
    <w:p w14:paraId="35F21E41" w14:textId="77777777" w:rsidR="003E4882" w:rsidRDefault="003E4882" w:rsidP="003E4882">
      <w:pPr>
        <w:spacing w:after="0" w:line="240" w:lineRule="auto"/>
        <w:ind w:left="-360"/>
        <w:rPr>
          <w:rFonts w:ascii="Arial Nova" w:hAnsi="Arial Nova" w:cs="Leelawadee UI"/>
          <w:sz w:val="24"/>
          <w:szCs w:val="24"/>
        </w:rPr>
      </w:pPr>
    </w:p>
    <w:p w14:paraId="247F64A7" w14:textId="77777777" w:rsidR="003E4882" w:rsidRDefault="003E4882" w:rsidP="003E4882">
      <w:pPr>
        <w:spacing w:after="0" w:line="240" w:lineRule="auto"/>
        <w:ind w:left="-360" w:right="-277"/>
        <w:rPr>
          <w:rFonts w:ascii="Arial Nova" w:hAnsi="Arial Nova" w:cs="Leelawadee UI"/>
          <w:sz w:val="20"/>
          <w:szCs w:val="20"/>
        </w:rPr>
      </w:pPr>
    </w:p>
    <w:p w14:paraId="06B012E7" w14:textId="35AE8B00" w:rsidR="00544F1D" w:rsidRPr="003E4882" w:rsidRDefault="003E4882" w:rsidP="003E4882">
      <w:pPr>
        <w:spacing w:after="0" w:line="240" w:lineRule="auto"/>
        <w:ind w:left="-360" w:right="-277"/>
        <w:rPr>
          <w:rFonts w:ascii="Arial Nova" w:hAnsi="Arial Nova" w:cs="Leelawadee UI"/>
          <w:sz w:val="20"/>
          <w:szCs w:val="20"/>
        </w:rPr>
      </w:pPr>
      <w:r>
        <w:rPr>
          <w:rFonts w:ascii="Arial Nova" w:hAnsi="Arial Nova" w:cs="Leelawadee UI"/>
          <w:sz w:val="20"/>
          <w:szCs w:val="20"/>
        </w:rPr>
        <w:t>References:</w:t>
      </w:r>
      <w:r w:rsidRPr="006126DD">
        <w:rPr>
          <w:rFonts w:ascii="Arial Nova" w:hAnsi="Arial Nova" w:cs="Leelawadee UI"/>
          <w:sz w:val="20"/>
          <w:szCs w:val="20"/>
        </w:rPr>
        <w:t xml:space="preserve">  WIC </w:t>
      </w:r>
      <w:r>
        <w:rPr>
          <w:rFonts w:ascii="Arial Nova" w:hAnsi="Arial Nova" w:cs="Leelawadee UI"/>
          <w:sz w:val="20"/>
          <w:szCs w:val="20"/>
        </w:rPr>
        <w:t>§</w:t>
      </w:r>
      <w:r w:rsidRPr="006126DD">
        <w:rPr>
          <w:rFonts w:ascii="Arial Nova" w:hAnsi="Arial Nova" w:cs="Leelawadee UI"/>
          <w:sz w:val="20"/>
          <w:szCs w:val="20"/>
        </w:rPr>
        <w:t xml:space="preserve">14043.1(c); WIC §12305.81(a); MPP </w:t>
      </w:r>
      <w:r>
        <w:rPr>
          <w:rFonts w:ascii="Arial Nova" w:hAnsi="Arial Nova" w:cs="Leelawadee UI"/>
          <w:sz w:val="20"/>
          <w:szCs w:val="20"/>
        </w:rPr>
        <w:t>§</w:t>
      </w:r>
      <w:r w:rsidRPr="006126DD">
        <w:rPr>
          <w:rFonts w:ascii="Arial Nova" w:hAnsi="Arial Nova" w:cs="Leelawadee UI"/>
          <w:sz w:val="20"/>
          <w:szCs w:val="20"/>
        </w:rPr>
        <w:t>30-776.414;</w:t>
      </w:r>
      <w:r>
        <w:rPr>
          <w:rFonts w:ascii="Arial Nova" w:hAnsi="Arial Nova" w:cs="Leelawadee UI"/>
          <w:sz w:val="20"/>
          <w:szCs w:val="20"/>
        </w:rPr>
        <w:t xml:space="preserve"> All County Letter (</w:t>
      </w:r>
      <w:r w:rsidRPr="006126DD">
        <w:rPr>
          <w:rFonts w:ascii="Arial Nova" w:hAnsi="Arial Nova" w:cs="Leelawadee UI"/>
          <w:sz w:val="20"/>
          <w:szCs w:val="20"/>
        </w:rPr>
        <w:t>ACL</w:t>
      </w:r>
      <w:r>
        <w:rPr>
          <w:rFonts w:ascii="Arial Nova" w:hAnsi="Arial Nova" w:cs="Leelawadee UI"/>
          <w:sz w:val="20"/>
          <w:szCs w:val="20"/>
        </w:rPr>
        <w:t>)</w:t>
      </w:r>
      <w:r w:rsidRPr="006126DD">
        <w:rPr>
          <w:rFonts w:ascii="Arial Nova" w:hAnsi="Arial Nova" w:cs="Leelawadee UI"/>
          <w:sz w:val="20"/>
          <w:szCs w:val="20"/>
        </w:rPr>
        <w:t xml:space="preserve"> 09-52, ACL 10-35; ACL 14-102, ACL 19-14</w:t>
      </w:r>
    </w:p>
    <w:sectPr w:rsidR="00544F1D" w:rsidRPr="003E4882" w:rsidSect="00F114EF">
      <w:footerReference w:type="default" r:id="rId12"/>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E8B98" w14:textId="77777777" w:rsidR="007A3C9F" w:rsidRDefault="007A3C9F" w:rsidP="002E541E">
      <w:pPr>
        <w:spacing w:after="0" w:line="240" w:lineRule="auto"/>
      </w:pPr>
      <w:r>
        <w:separator/>
      </w:r>
    </w:p>
  </w:endnote>
  <w:endnote w:type="continuationSeparator" w:id="0">
    <w:p w14:paraId="29877406" w14:textId="77777777" w:rsidR="007A3C9F" w:rsidRDefault="007A3C9F" w:rsidP="002E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E190" w14:textId="1BA05C58" w:rsidR="002E541E" w:rsidRDefault="00F114EF" w:rsidP="002E541E">
    <w:pPr>
      <w:pStyle w:val="Footer"/>
      <w:rPr>
        <w:rFonts w:ascii="Arial" w:eastAsia="Times New Roman" w:hAnsi="Arial" w:cs="Arial"/>
        <w:sz w:val="18"/>
        <w:szCs w:val="18"/>
      </w:rPr>
    </w:pPr>
    <w:r>
      <w:rPr>
        <w:rFonts w:ascii="Arial Nova" w:hAnsi="Arial Nova"/>
        <w:sz w:val="18"/>
        <w:szCs w:val="18"/>
      </w:rPr>
      <w:t xml:space="preserve">IHSS </w:t>
    </w:r>
    <w:r w:rsidR="00C404AB">
      <w:rPr>
        <w:rFonts w:ascii="Arial Nova" w:hAnsi="Arial Nova"/>
        <w:sz w:val="18"/>
        <w:szCs w:val="18"/>
      </w:rPr>
      <w:t>0194</w:t>
    </w:r>
    <w:r w:rsidR="002E541E" w:rsidRPr="00094B05">
      <w:rPr>
        <w:rFonts w:ascii="Arial Nova" w:hAnsi="Arial Nova"/>
        <w:sz w:val="18"/>
        <w:szCs w:val="18"/>
      </w:rPr>
      <w:t xml:space="preserve"> </w:t>
    </w:r>
    <w:r w:rsidR="002E541E" w:rsidRPr="00094B05">
      <w:rPr>
        <w:rFonts w:ascii="Arial Nova" w:hAnsi="Arial Nova"/>
        <w:sz w:val="18"/>
        <w:szCs w:val="18"/>
      </w:rPr>
      <w:ptab w:relativeTo="margin" w:alignment="center" w:leader="none"/>
    </w:r>
    <w:r w:rsidR="002E541E" w:rsidRPr="008666AF">
      <w:rPr>
        <w:rFonts w:ascii="Arial" w:eastAsia="Times New Roman" w:hAnsi="Arial" w:cs="Arial"/>
        <w:sz w:val="18"/>
        <w:szCs w:val="18"/>
      </w:rPr>
      <w:t xml:space="preserve"> </w:t>
    </w:r>
    <w:r w:rsidR="002E541E">
      <w:rPr>
        <w:rFonts w:ascii="Arial" w:eastAsia="Times New Roman" w:hAnsi="Arial" w:cs="Arial"/>
        <w:sz w:val="18"/>
        <w:szCs w:val="18"/>
      </w:rPr>
      <w:tab/>
      <w:t>8/2022</w:t>
    </w:r>
  </w:p>
  <w:p w14:paraId="71CF2095" w14:textId="77777777" w:rsidR="002E541E" w:rsidRPr="00205D7F" w:rsidRDefault="002E541E" w:rsidP="002E541E">
    <w:pPr>
      <w:pStyle w:val="Footer"/>
      <w:jc w:val="center"/>
      <w:rPr>
        <w:rFonts w:ascii="Arial Nova" w:hAnsi="Arial Nova"/>
        <w:sz w:val="18"/>
        <w:szCs w:val="18"/>
      </w:rPr>
    </w:pPr>
    <w:r w:rsidRPr="00205D7F">
      <w:rPr>
        <w:rFonts w:ascii="Arial Nova" w:hAnsi="Arial Nova"/>
        <w:sz w:val="18"/>
        <w:szCs w:val="18"/>
      </w:rPr>
      <w:t xml:space="preserve">Phone: (559) 600-6666 </w:t>
    </w:r>
    <w:r w:rsidRPr="00205D7F">
      <w:rPr>
        <w:rFonts w:ascii="Arial Nova" w:hAnsi="Arial Nova"/>
        <w:sz w:val="18"/>
        <w:szCs w:val="18"/>
      </w:rPr>
      <w:sym w:font="Symbol" w:char="F0BB"/>
    </w:r>
    <w:r w:rsidRPr="00205D7F">
      <w:rPr>
        <w:rFonts w:ascii="Arial Nova" w:hAnsi="Arial Nova"/>
        <w:sz w:val="18"/>
        <w:szCs w:val="18"/>
      </w:rPr>
      <w:t xml:space="preserve"> FAX: (559) 243-7485</w:t>
    </w:r>
  </w:p>
  <w:p w14:paraId="3221FB13" w14:textId="77777777" w:rsidR="002E541E" w:rsidRPr="00205D7F" w:rsidRDefault="002E541E" w:rsidP="002E541E">
    <w:pPr>
      <w:pStyle w:val="Footer"/>
      <w:jc w:val="center"/>
      <w:rPr>
        <w:rFonts w:ascii="Arial Nova" w:hAnsi="Arial Nova"/>
        <w:sz w:val="18"/>
        <w:szCs w:val="18"/>
      </w:rPr>
    </w:pPr>
    <w:r w:rsidRPr="00205D7F">
      <w:rPr>
        <w:rFonts w:ascii="Arial Nova" w:hAnsi="Arial Nova"/>
        <w:sz w:val="18"/>
        <w:szCs w:val="18"/>
      </w:rPr>
      <w:t>Mailing Address: P.O. Box 1912, Fresno, California 93718-1912</w:t>
    </w:r>
  </w:p>
  <w:p w14:paraId="5CA9E6FC" w14:textId="77777777" w:rsidR="002E541E" w:rsidRPr="00205D7F" w:rsidRDefault="002E541E" w:rsidP="002E541E">
    <w:pPr>
      <w:pStyle w:val="Footer"/>
      <w:jc w:val="center"/>
      <w:rPr>
        <w:rStyle w:val="Hyperlink"/>
        <w:sz w:val="18"/>
        <w:szCs w:val="18"/>
      </w:rPr>
    </w:pPr>
    <w:r w:rsidRPr="00205D7F">
      <w:rPr>
        <w:sz w:val="18"/>
        <w:szCs w:val="18"/>
      </w:rPr>
      <w:fldChar w:fldCharType="begin"/>
    </w:r>
    <w:r w:rsidRPr="00205D7F">
      <w:rPr>
        <w:sz w:val="18"/>
        <w:szCs w:val="18"/>
      </w:rPr>
      <w:instrText xml:space="preserve"> HYPERLINK "https://www.co.fresno.ca.us/departments/social-services/adult-services/public-authority" </w:instrText>
    </w:r>
    <w:r w:rsidRPr="00205D7F">
      <w:rPr>
        <w:sz w:val="18"/>
        <w:szCs w:val="18"/>
      </w:rPr>
      <w:fldChar w:fldCharType="separate"/>
    </w:r>
    <w:r w:rsidRPr="00205D7F">
      <w:rPr>
        <w:rStyle w:val="Hyperlink"/>
        <w:sz w:val="18"/>
        <w:szCs w:val="18"/>
      </w:rPr>
      <w:t>https://www.fresnocountyca.gov/PA</w:t>
    </w:r>
  </w:p>
  <w:p w14:paraId="7D0F3EA4" w14:textId="77777777" w:rsidR="002E541E" w:rsidRPr="00205D7F" w:rsidRDefault="002E541E" w:rsidP="002E541E">
    <w:pPr>
      <w:pStyle w:val="Footer"/>
      <w:jc w:val="center"/>
      <w:rPr>
        <w:rFonts w:ascii="Arial Nova" w:hAnsi="Arial Nova"/>
        <w:sz w:val="18"/>
        <w:szCs w:val="18"/>
      </w:rPr>
    </w:pPr>
    <w:r w:rsidRPr="00205D7F">
      <w:rPr>
        <w:sz w:val="18"/>
        <w:szCs w:val="18"/>
      </w:rPr>
      <w:fldChar w:fldCharType="end"/>
    </w:r>
    <w:r w:rsidRPr="00205D7F">
      <w:rPr>
        <w:rFonts w:ascii="Arial Nova" w:hAnsi="Arial Nova"/>
        <w:sz w:val="18"/>
        <w:szCs w:val="18"/>
      </w:rPr>
      <w:t>Equal Employment Opportunity | Affirmative Action | Disabled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E2FA" w14:textId="77777777" w:rsidR="007A3C9F" w:rsidRDefault="007A3C9F" w:rsidP="002E541E">
      <w:pPr>
        <w:spacing w:after="0" w:line="240" w:lineRule="auto"/>
      </w:pPr>
      <w:r>
        <w:separator/>
      </w:r>
    </w:p>
  </w:footnote>
  <w:footnote w:type="continuationSeparator" w:id="0">
    <w:p w14:paraId="32C1007A" w14:textId="77777777" w:rsidR="007A3C9F" w:rsidRDefault="007A3C9F" w:rsidP="002E5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98F"/>
    <w:multiLevelType w:val="hybridMultilevel"/>
    <w:tmpl w:val="7D0CD5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9E67E2"/>
    <w:multiLevelType w:val="hybridMultilevel"/>
    <w:tmpl w:val="C4F68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5711C"/>
    <w:multiLevelType w:val="hybridMultilevel"/>
    <w:tmpl w:val="01346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77BD1"/>
    <w:multiLevelType w:val="hybridMultilevel"/>
    <w:tmpl w:val="F9FCEBA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4C0F1DD5"/>
    <w:multiLevelType w:val="hybridMultilevel"/>
    <w:tmpl w:val="84A2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C6A57"/>
    <w:multiLevelType w:val="hybridMultilevel"/>
    <w:tmpl w:val="4E06C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089224">
    <w:abstractNumId w:val="1"/>
  </w:num>
  <w:num w:numId="2" w16cid:durableId="1003388030">
    <w:abstractNumId w:val="0"/>
  </w:num>
  <w:num w:numId="3" w16cid:durableId="977227045">
    <w:abstractNumId w:val="2"/>
  </w:num>
  <w:num w:numId="4" w16cid:durableId="916592851">
    <w:abstractNumId w:val="4"/>
  </w:num>
  <w:num w:numId="5" w16cid:durableId="2042124252">
    <w:abstractNumId w:val="5"/>
  </w:num>
  <w:num w:numId="6" w16cid:durableId="919560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6B"/>
    <w:rsid w:val="00034AB1"/>
    <w:rsid w:val="00057E82"/>
    <w:rsid w:val="00060EC6"/>
    <w:rsid w:val="000906D7"/>
    <w:rsid w:val="000D04AD"/>
    <w:rsid w:val="000E0BC8"/>
    <w:rsid w:val="000E1D05"/>
    <w:rsid w:val="0010250D"/>
    <w:rsid w:val="00133EBA"/>
    <w:rsid w:val="0015598E"/>
    <w:rsid w:val="00166211"/>
    <w:rsid w:val="00166987"/>
    <w:rsid w:val="00173612"/>
    <w:rsid w:val="001B7BA1"/>
    <w:rsid w:val="001C53F2"/>
    <w:rsid w:val="001E1A8B"/>
    <w:rsid w:val="001F53B4"/>
    <w:rsid w:val="00284C7B"/>
    <w:rsid w:val="00297FD9"/>
    <w:rsid w:val="002B2677"/>
    <w:rsid w:val="002B3BE3"/>
    <w:rsid w:val="002C6759"/>
    <w:rsid w:val="002E2F53"/>
    <w:rsid w:val="002E541E"/>
    <w:rsid w:val="002F70E5"/>
    <w:rsid w:val="00315B54"/>
    <w:rsid w:val="00324561"/>
    <w:rsid w:val="0034269A"/>
    <w:rsid w:val="003451AB"/>
    <w:rsid w:val="00353310"/>
    <w:rsid w:val="00392815"/>
    <w:rsid w:val="003E4882"/>
    <w:rsid w:val="003F2DFA"/>
    <w:rsid w:val="00435401"/>
    <w:rsid w:val="004700E4"/>
    <w:rsid w:val="004A336B"/>
    <w:rsid w:val="004B4033"/>
    <w:rsid w:val="004E6600"/>
    <w:rsid w:val="004F13A5"/>
    <w:rsid w:val="004F29B3"/>
    <w:rsid w:val="00521589"/>
    <w:rsid w:val="00530BEF"/>
    <w:rsid w:val="0053690D"/>
    <w:rsid w:val="00544F1D"/>
    <w:rsid w:val="00547B9E"/>
    <w:rsid w:val="00576645"/>
    <w:rsid w:val="00590D4C"/>
    <w:rsid w:val="005D62AF"/>
    <w:rsid w:val="005E6A9E"/>
    <w:rsid w:val="0060118B"/>
    <w:rsid w:val="00612CFA"/>
    <w:rsid w:val="00664A19"/>
    <w:rsid w:val="00667FC2"/>
    <w:rsid w:val="00684D7C"/>
    <w:rsid w:val="006870B9"/>
    <w:rsid w:val="006A189E"/>
    <w:rsid w:val="006A1FF7"/>
    <w:rsid w:val="006C4749"/>
    <w:rsid w:val="006C52CF"/>
    <w:rsid w:val="006C5869"/>
    <w:rsid w:val="006D7F85"/>
    <w:rsid w:val="006E0348"/>
    <w:rsid w:val="006E45FE"/>
    <w:rsid w:val="006E49B4"/>
    <w:rsid w:val="00705E50"/>
    <w:rsid w:val="00717852"/>
    <w:rsid w:val="00767E69"/>
    <w:rsid w:val="00771326"/>
    <w:rsid w:val="00783540"/>
    <w:rsid w:val="00793071"/>
    <w:rsid w:val="007946DC"/>
    <w:rsid w:val="007A3C9F"/>
    <w:rsid w:val="007B2027"/>
    <w:rsid w:val="007C6083"/>
    <w:rsid w:val="007E117C"/>
    <w:rsid w:val="00821F1E"/>
    <w:rsid w:val="00843B50"/>
    <w:rsid w:val="00875F81"/>
    <w:rsid w:val="008C4480"/>
    <w:rsid w:val="008D3173"/>
    <w:rsid w:val="008E0F6A"/>
    <w:rsid w:val="008E5DF4"/>
    <w:rsid w:val="00950258"/>
    <w:rsid w:val="0097190E"/>
    <w:rsid w:val="0099434B"/>
    <w:rsid w:val="009D164F"/>
    <w:rsid w:val="009E02AB"/>
    <w:rsid w:val="009E2B8B"/>
    <w:rsid w:val="009E33EF"/>
    <w:rsid w:val="009F65CA"/>
    <w:rsid w:val="00A378D8"/>
    <w:rsid w:val="00A73C41"/>
    <w:rsid w:val="00A85A30"/>
    <w:rsid w:val="00A90F37"/>
    <w:rsid w:val="00AA1CB0"/>
    <w:rsid w:val="00AD5B45"/>
    <w:rsid w:val="00AF44D9"/>
    <w:rsid w:val="00AF451A"/>
    <w:rsid w:val="00B67188"/>
    <w:rsid w:val="00BC32DA"/>
    <w:rsid w:val="00C007A7"/>
    <w:rsid w:val="00C404AB"/>
    <w:rsid w:val="00C47CC5"/>
    <w:rsid w:val="00C50551"/>
    <w:rsid w:val="00C510F8"/>
    <w:rsid w:val="00C74B8A"/>
    <w:rsid w:val="00C8586A"/>
    <w:rsid w:val="00C862A2"/>
    <w:rsid w:val="00CA56A1"/>
    <w:rsid w:val="00CD001D"/>
    <w:rsid w:val="00CD7B6C"/>
    <w:rsid w:val="00CF1E34"/>
    <w:rsid w:val="00D55099"/>
    <w:rsid w:val="00D6123F"/>
    <w:rsid w:val="00E01BCE"/>
    <w:rsid w:val="00E2500C"/>
    <w:rsid w:val="00E741F5"/>
    <w:rsid w:val="00E770D7"/>
    <w:rsid w:val="00E8314C"/>
    <w:rsid w:val="00E94084"/>
    <w:rsid w:val="00E94830"/>
    <w:rsid w:val="00EA625A"/>
    <w:rsid w:val="00EC37EB"/>
    <w:rsid w:val="00ED6544"/>
    <w:rsid w:val="00EF58A6"/>
    <w:rsid w:val="00F114EF"/>
    <w:rsid w:val="00F23AF8"/>
    <w:rsid w:val="00F246AB"/>
    <w:rsid w:val="00F43B82"/>
    <w:rsid w:val="00F5161B"/>
    <w:rsid w:val="00F5274B"/>
    <w:rsid w:val="00F82754"/>
    <w:rsid w:val="00F941BA"/>
    <w:rsid w:val="00FE61D6"/>
    <w:rsid w:val="00FF2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0BC9"/>
  <w15:chartTrackingRefBased/>
  <w15:docId w15:val="{C7155FE0-C4B5-4F59-8A2B-21BE73C9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36B"/>
    <w:pPr>
      <w:ind w:left="720"/>
      <w:contextualSpacing/>
    </w:pPr>
  </w:style>
  <w:style w:type="character" w:styleId="Hyperlink">
    <w:name w:val="Hyperlink"/>
    <w:basedOn w:val="DefaultParagraphFont"/>
    <w:uiPriority w:val="99"/>
    <w:unhideWhenUsed/>
    <w:rsid w:val="00F82754"/>
    <w:rPr>
      <w:color w:val="0563C1" w:themeColor="hyperlink"/>
      <w:u w:val="single"/>
    </w:rPr>
  </w:style>
  <w:style w:type="character" w:styleId="UnresolvedMention">
    <w:name w:val="Unresolved Mention"/>
    <w:basedOn w:val="DefaultParagraphFont"/>
    <w:uiPriority w:val="99"/>
    <w:semiHidden/>
    <w:unhideWhenUsed/>
    <w:rsid w:val="00F82754"/>
    <w:rPr>
      <w:color w:val="605E5C"/>
      <w:shd w:val="clear" w:color="auto" w:fill="E1DFDD"/>
    </w:rPr>
  </w:style>
  <w:style w:type="paragraph" w:styleId="BodyTextIndent3">
    <w:name w:val="Body Text Indent 3"/>
    <w:basedOn w:val="Normal"/>
    <w:link w:val="BodyTextIndent3Char"/>
    <w:rsid w:val="006C52C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C52CF"/>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2E5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1E"/>
  </w:style>
  <w:style w:type="paragraph" w:styleId="Footer">
    <w:name w:val="footer"/>
    <w:basedOn w:val="Normal"/>
    <w:link w:val="FooterChar"/>
    <w:uiPriority w:val="99"/>
    <w:unhideWhenUsed/>
    <w:rsid w:val="002E5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ssnumb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USCIS&amp;rlz=1C1GCEB_enUS1000US1000&amp;ei=yTvYYrL8IpfJkPIPj4GdiAw&amp;ved=0ahUKEwjyhKKy_4f5AhWXJEQIHY9AB8EQ4dUDCA4&amp;uact=5&amp;oq=USCIS&amp;gs_lcp=Cgdnd3Mtd2l6EAMyEQguELEDEIMBEMcBENEDEJECMgsILhCABBDHARCvATIKCAAQsQMQgwEQQzILCAAQgAQQsQMQgwEyCwgAEIAEELEDEIMBMgQIABBDMgsIABCABBCxAxCDATIICAAQsQMQgwEyBAgAEEMyCwgAEIAEELEDEIMBSgQIQRgASgQIRhgAUABYAGCyAmgAcAF4AIABlAGIAZQBkgEDMC4xmAEAoAECoAEBwAEB&amp;sclient=gws-wiz" TargetMode="External"/><Relationship Id="rId5" Type="http://schemas.openxmlformats.org/officeDocument/2006/relationships/footnotes" Target="footnotes.xml"/><Relationship Id="rId10" Type="http://schemas.openxmlformats.org/officeDocument/2006/relationships/hyperlink" Target="https://www.uscis.gov/" TargetMode="External"/><Relationship Id="rId4" Type="http://schemas.openxmlformats.org/officeDocument/2006/relationships/webSettings" Target="webSettings.xml"/><Relationship Id="rId9" Type="http://schemas.openxmlformats.org/officeDocument/2006/relationships/hyperlink" Target="http://www.dmv.c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4622</Characters>
  <Application>Microsoft Office Word</Application>
  <DocSecurity>0</DocSecurity>
  <Lines>770</Lines>
  <Paragraphs>500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Ripley, Jessica</dc:creator>
  <cp:keywords/>
  <dc:description/>
  <cp:lastModifiedBy>Ripley, Jessica</cp:lastModifiedBy>
  <cp:revision>2</cp:revision>
  <cp:lastPrinted>2022-08-11T15:04:00Z</cp:lastPrinted>
  <dcterms:created xsi:type="dcterms:W3CDTF">2023-05-01T20:04:00Z</dcterms:created>
  <dcterms:modified xsi:type="dcterms:W3CDTF">2023-05-01T20:04:00Z</dcterms:modified>
</cp:coreProperties>
</file>