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946D" w14:textId="79FA5D77" w:rsidR="00306C35" w:rsidRDefault="00306C35"/>
    <w:tbl>
      <w:tblPr>
        <w:tblStyle w:val="TableGrid1"/>
        <w:tblW w:w="13803" w:type="dxa"/>
        <w:jc w:val="center"/>
        <w:tblLook w:val="04A0" w:firstRow="1" w:lastRow="0" w:firstColumn="1" w:lastColumn="0" w:noHBand="0" w:noVBand="1"/>
      </w:tblPr>
      <w:tblGrid>
        <w:gridCol w:w="4585"/>
        <w:gridCol w:w="5850"/>
        <w:gridCol w:w="3368"/>
      </w:tblGrid>
      <w:tr w:rsidR="0017571C" w:rsidRPr="0017571C" w14:paraId="27C4F418" w14:textId="77777777" w:rsidTr="3C197DF7">
        <w:trPr>
          <w:jc w:val="center"/>
        </w:trPr>
        <w:tc>
          <w:tcPr>
            <w:tcW w:w="10435" w:type="dxa"/>
            <w:gridSpan w:val="2"/>
          </w:tcPr>
          <w:p w14:paraId="180787FD" w14:textId="0BDA414F" w:rsidR="0017571C" w:rsidRPr="000175CC" w:rsidRDefault="008F0B40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Project 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</w:t>
            </w:r>
            <w:r w:rsidR="00813446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Name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Individual/Group Provider Monthly Meeting</w:t>
            </w:r>
          </w:p>
        </w:tc>
        <w:tc>
          <w:tcPr>
            <w:tcW w:w="3368" w:type="dxa"/>
          </w:tcPr>
          <w:p w14:paraId="73F8B858" w14:textId="03D24246" w:rsidR="0017571C" w:rsidRPr="00B563F5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Date:</w:t>
            </w:r>
            <w:r w:rsidR="000F5D18"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A61F7E" w:rsidRPr="00F82D37">
              <w:rPr>
                <w:rFonts w:ascii="Arial" w:hAnsi="Arial" w:cs="Arial"/>
                <w:b/>
                <w:bCs/>
                <w:noProof/>
                <w:color w:val="0070C0"/>
                <w:sz w:val="28"/>
                <w:szCs w:val="22"/>
              </w:rPr>
              <w:t xml:space="preserve"> </w:t>
            </w:r>
            <w:r w:rsidR="00124F8D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October 6</w:t>
            </w:r>
            <w:r w:rsidR="00A61F7E" w:rsidRP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, 2023</w:t>
            </w:r>
          </w:p>
        </w:tc>
      </w:tr>
      <w:tr w:rsidR="0017571C" w:rsidRPr="0017571C" w14:paraId="2CE487EF" w14:textId="77777777" w:rsidTr="3C197DF7">
        <w:trPr>
          <w:jc w:val="center"/>
        </w:trPr>
        <w:tc>
          <w:tcPr>
            <w:tcW w:w="4585" w:type="dxa"/>
          </w:tcPr>
          <w:p w14:paraId="49D4F464" w14:textId="1C27F44C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 Location: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E67FE4" w:rsidRPr="00A61F7E">
              <w:rPr>
                <w:rFonts w:ascii="Arial" w:hAnsi="Arial" w:cs="Arial"/>
                <w:noProof/>
                <w:color w:val="0070C0"/>
                <w:sz w:val="24"/>
              </w:rPr>
              <w:t>Virtual</w:t>
            </w:r>
            <w:r w:rsidR="00E67FE4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5850" w:type="dxa"/>
          </w:tcPr>
          <w:p w14:paraId="09B07899" w14:textId="669D7517" w:rsidR="0017571C" w:rsidRPr="000175CC" w:rsidRDefault="0017571C" w:rsidP="39730E4A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Start Time</w:t>
            </w:r>
            <w:r w:rsidR="00EB6D6F" w:rsidRPr="00450A0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:</w:t>
            </w:r>
            <w:r w:rsidR="006B2B3B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D7A7A"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8:15 AM</w:t>
            </w:r>
          </w:p>
        </w:tc>
        <w:tc>
          <w:tcPr>
            <w:tcW w:w="3368" w:type="dxa"/>
          </w:tcPr>
          <w:p w14:paraId="520F3802" w14:textId="2B1E8583" w:rsidR="0017571C" w:rsidRPr="00B563F5" w:rsidRDefault="77168F78" w:rsidP="59FA8FAC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End Tim</w:t>
            </w:r>
            <w:r w:rsidR="00C73E2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e:</w:t>
            </w:r>
            <w:r w:rsidR="00574E3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F12E5"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8:</w:t>
            </w:r>
            <w:r w:rsidR="00AF12E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4</w:t>
            </w:r>
            <w:r w:rsidR="00AF12E5"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5 AM</w:t>
            </w:r>
          </w:p>
        </w:tc>
      </w:tr>
      <w:tr w:rsidR="0017571C" w:rsidRPr="0017571C" w14:paraId="24F52334" w14:textId="77777777" w:rsidTr="3C197DF7">
        <w:trPr>
          <w:jc w:val="center"/>
        </w:trPr>
        <w:tc>
          <w:tcPr>
            <w:tcW w:w="4585" w:type="dxa"/>
          </w:tcPr>
          <w:p w14:paraId="563FA22E" w14:textId="4AD713F7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Facilitator: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D73BF2" w:rsidRPr="00A61F7E">
              <w:rPr>
                <w:rFonts w:ascii="Arial" w:hAnsi="Arial" w:cs="Arial"/>
                <w:noProof/>
                <w:color w:val="0070C0"/>
                <w:sz w:val="24"/>
              </w:rPr>
              <w:t>Francisco Escobedo</w:t>
            </w:r>
          </w:p>
        </w:tc>
        <w:tc>
          <w:tcPr>
            <w:tcW w:w="5850" w:type="dxa"/>
          </w:tcPr>
          <w:p w14:paraId="623DAE0D" w14:textId="7F2D4C03" w:rsidR="0017571C" w:rsidRPr="000175CC" w:rsidRDefault="00766AC1" w:rsidP="5EB65637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766AC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Note Taker:</w:t>
            </w:r>
            <w: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Jennifer Beck</w:t>
            </w:r>
          </w:p>
        </w:tc>
        <w:tc>
          <w:tcPr>
            <w:tcW w:w="3368" w:type="dxa"/>
          </w:tcPr>
          <w:p w14:paraId="734B25C6" w14:textId="3D014F09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Sponsor: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6E0A65" w:rsidRPr="00A61F7E">
              <w:rPr>
                <w:rFonts w:ascii="Arial" w:hAnsi="Arial" w:cs="Arial"/>
                <w:noProof/>
                <w:color w:val="0070C0"/>
                <w:sz w:val="24"/>
              </w:rPr>
              <w:t>Marcy Black</w:t>
            </w:r>
          </w:p>
        </w:tc>
      </w:tr>
      <w:tr w:rsidR="0017571C" w:rsidRPr="0017571C" w14:paraId="1B7007B7" w14:textId="77777777" w:rsidTr="00921A11">
        <w:trPr>
          <w:trHeight w:val="593"/>
          <w:jc w:val="center"/>
        </w:trPr>
        <w:tc>
          <w:tcPr>
            <w:tcW w:w="13803" w:type="dxa"/>
            <w:gridSpan w:val="3"/>
          </w:tcPr>
          <w:p w14:paraId="6B54488C" w14:textId="02EBC8AD" w:rsidR="00D80B79" w:rsidRPr="00C76AA2" w:rsidRDefault="0017571C" w:rsidP="00575554">
            <w:pPr>
              <w:spacing w:after="160" w:line="259" w:lineRule="auto"/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Meeting Attendees:</w:t>
            </w:r>
            <w:r w:rsidR="00326A02" w:rsidRPr="00326A0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F9551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Francisco Escobedo, Jennifer Beck, </w:t>
            </w:r>
            <w:r w:rsidR="00307782" w:rsidRPr="0030778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Sarah Weins, Sarah Thomas, Michelle McWilliams</w:t>
            </w:r>
            <w:r w:rsidR="0030778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, Arlene Liles, Meng Moua, Justin Jimenez, Rohina Fazil, Valerie Curley, </w:t>
            </w:r>
            <w:r w:rsidR="00575554" w:rsidRPr="00575554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Lori Lopez, Linda Nebeker, Valerie Chavez, Nadereh Fanaeian, Lucio Rosa, Blanca Godinez</w:t>
            </w:r>
          </w:p>
        </w:tc>
      </w:tr>
    </w:tbl>
    <w:tbl>
      <w:tblPr>
        <w:tblStyle w:val="TableGrid"/>
        <w:tblW w:w="13773" w:type="dxa"/>
        <w:jc w:val="center"/>
        <w:tblLook w:val="04A0" w:firstRow="1" w:lastRow="0" w:firstColumn="1" w:lastColumn="0" w:noHBand="0" w:noVBand="1"/>
      </w:tblPr>
      <w:tblGrid>
        <w:gridCol w:w="2515"/>
        <w:gridCol w:w="1818"/>
        <w:gridCol w:w="9440"/>
      </w:tblGrid>
      <w:tr w:rsidR="00234198" w14:paraId="49E6742B" w14:textId="77777777" w:rsidTr="00BF2C58">
        <w:trPr>
          <w:trHeight w:val="20"/>
          <w:jc w:val="center"/>
        </w:trPr>
        <w:tc>
          <w:tcPr>
            <w:tcW w:w="13773" w:type="dxa"/>
            <w:gridSpan w:val="3"/>
            <w:shd w:val="clear" w:color="auto" w:fill="B4C6E7" w:themeFill="accent1" w:themeFillTint="66"/>
          </w:tcPr>
          <w:p w14:paraId="758D5443" w14:textId="77777777" w:rsidR="00234198" w:rsidRPr="009343DC" w:rsidRDefault="00234198" w:rsidP="00747599">
            <w:pPr>
              <w:jc w:val="center"/>
              <w:rPr>
                <w:rFonts w:cstheme="minorHAnsi"/>
              </w:rPr>
            </w:pP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Meetin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g </w:t>
            </w: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Summary</w:t>
            </w:r>
          </w:p>
        </w:tc>
      </w:tr>
      <w:tr w:rsidR="00234198" w14:paraId="4CF3BED5" w14:textId="77777777" w:rsidTr="00735FC0">
        <w:trPr>
          <w:trHeight w:val="20"/>
          <w:jc w:val="center"/>
        </w:trPr>
        <w:tc>
          <w:tcPr>
            <w:tcW w:w="2515" w:type="dxa"/>
          </w:tcPr>
          <w:p w14:paraId="290369C4" w14:textId="23B3EC27" w:rsidR="00234198" w:rsidRPr="00061391" w:rsidRDefault="00234198" w:rsidP="00747599">
            <w:pPr>
              <w:jc w:val="center"/>
              <w:rPr>
                <w:b/>
                <w:bCs/>
              </w:rPr>
            </w:pPr>
            <w:r w:rsidRPr="00061391">
              <w:rPr>
                <w:b/>
                <w:bCs/>
              </w:rPr>
              <w:t>Topic/Deliverable</w:t>
            </w:r>
          </w:p>
        </w:tc>
        <w:tc>
          <w:tcPr>
            <w:tcW w:w="11258" w:type="dxa"/>
            <w:gridSpan w:val="2"/>
            <w:shd w:val="clear" w:color="auto" w:fill="E7E6E6" w:themeFill="background2"/>
          </w:tcPr>
          <w:p w14:paraId="02FD5D5F" w14:textId="13121939" w:rsidR="00234198" w:rsidRDefault="00FF2395" w:rsidP="00747599">
            <w:r>
              <w:t>CalMHSA E</w:t>
            </w:r>
            <w:r w:rsidR="00657F66">
              <w:t>H</w:t>
            </w:r>
            <w:r>
              <w:t xml:space="preserve">R </w:t>
            </w:r>
          </w:p>
        </w:tc>
      </w:tr>
      <w:tr w:rsidR="00A02E27" w:rsidRPr="00347AF0" w14:paraId="78B9241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8E1BBEE" w14:textId="5D6B4854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0" w:name="_Hlk121321592"/>
            <w:bookmarkStart w:id="1" w:name="_Hlk102719823"/>
            <w:r w:rsidRPr="00735FC0">
              <w:rPr>
                <w:rFonts w:ascii="Arial Black" w:hAnsi="Arial Black"/>
                <w:b/>
                <w:bCs/>
              </w:rPr>
              <w:t>I.</w:t>
            </w:r>
            <w:r w:rsidR="00F774E4" w:rsidRPr="00735FC0">
              <w:rPr>
                <w:rFonts w:ascii="Arial Black" w:hAnsi="Arial Black"/>
                <w:b/>
                <w:bCs/>
              </w:rPr>
              <w:t xml:space="preserve"> </w:t>
            </w:r>
            <w:r w:rsidR="00124F8D" w:rsidRPr="00735FC0">
              <w:rPr>
                <w:rFonts w:ascii="Arial Black" w:hAnsi="Arial Black"/>
                <w:b/>
                <w:bCs/>
              </w:rPr>
              <w:t>Announcements</w:t>
            </w:r>
            <w:r w:rsidR="00D73BF2" w:rsidRPr="00735FC0">
              <w:rPr>
                <w:rFonts w:ascii="Arial Black" w:hAnsi="Arial Black"/>
                <w:b/>
                <w:bCs/>
              </w:rPr>
              <w:t>:</w:t>
            </w:r>
          </w:p>
        </w:tc>
        <w:tc>
          <w:tcPr>
            <w:tcW w:w="1818" w:type="dxa"/>
          </w:tcPr>
          <w:p w14:paraId="76F37013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FFFFFF" w:themeFill="background1"/>
          </w:tcPr>
          <w:p w14:paraId="741F8834" w14:textId="29F36576" w:rsidR="005153E9" w:rsidRPr="00347AF0" w:rsidRDefault="00C735BE" w:rsidP="00896985">
            <w:pPr>
              <w:rPr>
                <w:b/>
                <w:bCs/>
              </w:rPr>
            </w:pPr>
            <w:r>
              <w:rPr>
                <w:b/>
                <w:bCs/>
              </w:rPr>
              <w:t>Francisco Escobedo</w:t>
            </w:r>
          </w:p>
        </w:tc>
      </w:tr>
      <w:tr w:rsidR="00A02E27" w:rsidRPr="00D3614E" w14:paraId="5587EF5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1AB0B54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9DE8888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42DF5B3D" w14:textId="784E9DBD" w:rsidR="00124F8D" w:rsidRPr="001A2D39" w:rsidRDefault="00124F8D" w:rsidP="001A2D39">
            <w:pPr>
              <w:rPr>
                <w:rFonts w:ascii="Calibri" w:eastAsia="Times New Roman" w:hAnsi="Calibri" w:cs="Calibri"/>
                <w:b/>
                <w:bCs/>
              </w:rPr>
            </w:pPr>
            <w:r w:rsidRPr="001A2D39">
              <w:rPr>
                <w:b/>
                <w:bCs/>
              </w:rPr>
              <w:t xml:space="preserve">Purpose of Meeting: </w:t>
            </w:r>
            <w:r w:rsidRPr="001A2D39">
              <w:rPr>
                <w:rFonts w:cstheme="minorHAnsi"/>
                <w:color w:val="FF0000"/>
              </w:rPr>
              <w:t>To communicate to Individual/Group Providers any new and upcoming events/significant system and process changes to our delivery system and address and issues/concerns that impact beneficiaries.</w:t>
            </w:r>
          </w:p>
          <w:p w14:paraId="255B2BE9" w14:textId="08AD4116" w:rsidR="003C55B9" w:rsidRDefault="003C55B9" w:rsidP="003C55B9">
            <w:pPr>
              <w:pStyle w:val="ListParagraph"/>
              <w:ind w:left="1021"/>
              <w:rPr>
                <w:rFonts w:ascii="Calibri" w:eastAsia="Times New Roman" w:hAnsi="Calibri" w:cs="Calibri"/>
                <w:color w:val="FF0000"/>
              </w:rPr>
            </w:pPr>
          </w:p>
          <w:p w14:paraId="604A9EF5" w14:textId="4D6F8372" w:rsidR="00124F8D" w:rsidRDefault="00124F8D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Resources</w:t>
            </w:r>
            <w:r w:rsidR="00A02E27">
              <w:rPr>
                <w:rFonts w:ascii="Calibri" w:eastAsia="Times New Roman" w:hAnsi="Calibri" w:cs="Calibri"/>
                <w:b/>
                <w:bCs/>
              </w:rPr>
              <w:t>:</w:t>
            </w:r>
          </w:p>
          <w:p w14:paraId="44DD4FF7" w14:textId="493296E7" w:rsidR="00A02E27" w:rsidRPr="00620373" w:rsidRDefault="00A02E27" w:rsidP="00A02E27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Managed Care web page - </w:t>
            </w:r>
            <w:hyperlink r:id="rId11" w:history="1">
              <w:r w:rsidRPr="00A02E27">
                <w:rPr>
                  <w:color w:val="0000FF"/>
                  <w:u w:val="single"/>
                </w:rPr>
                <w:t>Managed Care - County of Fresno (fresnocountyca.gov)</w:t>
              </w:r>
            </w:hyperlink>
            <w:r>
              <w:t xml:space="preserve"> </w:t>
            </w:r>
            <w:r w:rsidRPr="00A02E27">
              <w:rPr>
                <w:color w:val="FF0000"/>
              </w:rPr>
              <w:t>here you will find, Mental Health Services, Provider Directory, 5150 Re-certification and our MC Individual/Group Provider monthly meeting Agenda/Minutes/Handouts</w:t>
            </w:r>
          </w:p>
          <w:p w14:paraId="34D4092A" w14:textId="2AB6B968" w:rsidR="00620373" w:rsidRPr="00A02E27" w:rsidRDefault="00620373" w:rsidP="00A02E27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DBH CalAIM - </w:t>
            </w:r>
            <w:hyperlink r:id="rId12" w:history="1">
              <w:r w:rsidRPr="00620373">
                <w:rPr>
                  <w:color w:val="0000FF"/>
                  <w:u w:val="single"/>
                </w:rPr>
                <w:t>CALAIM - County of Fresno (fresnocountyca.gov)</w:t>
              </w:r>
            </w:hyperlink>
            <w:r>
              <w:t xml:space="preserve"> ; here you will find CalAIM Web-based Trainings, CalAIM Documentation Manual, previous Managed Care Individual/Group Provider Office Hours</w:t>
            </w:r>
            <w:r w:rsidR="001A2D39">
              <w:t xml:space="preserve"> and trainings</w:t>
            </w:r>
          </w:p>
          <w:p w14:paraId="741531A0" w14:textId="77777777" w:rsidR="00124F8D" w:rsidRPr="00124F8D" w:rsidRDefault="00124F8D" w:rsidP="00124F8D">
            <w:pPr>
              <w:pStyle w:val="ListParagraph"/>
              <w:rPr>
                <w:rFonts w:ascii="Calibri" w:eastAsia="Times New Roman" w:hAnsi="Calibri" w:cs="Calibri"/>
                <w:b/>
                <w:bCs/>
              </w:rPr>
            </w:pPr>
          </w:p>
          <w:p w14:paraId="6940C011" w14:textId="31BEA3DE" w:rsidR="00124F8D" w:rsidRDefault="00124F8D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DBH Contact:</w:t>
            </w:r>
          </w:p>
          <w:p w14:paraId="3AD58B0D" w14:textId="2C3C35DA" w:rsidR="00172A7B" w:rsidRPr="00124F8D" w:rsidRDefault="00124F8D" w:rsidP="002B1A8A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Compliance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– questions related to Payment Reform; </w:t>
            </w:r>
            <w:hyperlink r:id="rId13" w:history="1">
              <w:r w:rsidR="00A02E27" w:rsidRPr="00BD0AE2">
                <w:rPr>
                  <w:rStyle w:val="Hyperlink"/>
                  <w:rFonts w:ascii="Calibri" w:eastAsia="Times New Roman" w:hAnsi="Calibri" w:cs="Calibri"/>
                </w:rPr>
                <w:t>DBHCompliance@fresnocountyca.gov</w:t>
              </w:r>
            </w:hyperlink>
            <w:r w:rsidR="00A02E27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5368987B" w14:textId="77777777" w:rsidR="00A02E27" w:rsidRPr="00620373" w:rsidRDefault="00124F8D" w:rsidP="00A02E27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Managed Care</w:t>
            </w:r>
            <w:r w:rsidRPr="00A02E27">
              <w:rPr>
                <w:rFonts w:ascii="Calibri" w:eastAsia="Times New Roman" w:hAnsi="Calibri" w:cs="Calibri"/>
              </w:rPr>
              <w:t xml:space="preserve"> </w:t>
            </w:r>
            <w:r w:rsidR="00A02E27" w:rsidRPr="00A02E27">
              <w:rPr>
                <w:rFonts w:ascii="Calibri" w:eastAsia="Times New Roman" w:hAnsi="Calibri" w:cs="Calibri"/>
                <w:color w:val="FF0000"/>
              </w:rPr>
              <w:t>–</w:t>
            </w:r>
            <w:r w:rsidRPr="00A02E2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A02E27" w:rsidRPr="00A02E27">
              <w:rPr>
                <w:rFonts w:ascii="Calibri" w:eastAsia="Times New Roman" w:hAnsi="Calibri" w:cs="Calibri"/>
                <w:color w:val="FF0000"/>
              </w:rPr>
              <w:t>if you need to reach out to Managed Care call (559) 600 – 4645</w:t>
            </w:r>
            <w:r w:rsidR="00A02E27" w:rsidRPr="00620373">
              <w:rPr>
                <w:rFonts w:ascii="Calibri" w:eastAsia="Times New Roman" w:hAnsi="Calibri" w:cs="Calibri"/>
              </w:rPr>
              <w:t>.</w:t>
            </w:r>
          </w:p>
          <w:p w14:paraId="2313840A" w14:textId="4996888E" w:rsidR="00A02E27" w:rsidRDefault="00A02E27" w:rsidP="00A02E27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color w:val="FF0000"/>
              </w:rPr>
              <w:t xml:space="preserve">Questions can be sent to email at </w:t>
            </w:r>
            <w:hyperlink r:id="rId14" w:history="1">
              <w:r w:rsidRPr="00A02E27">
                <w:rPr>
                  <w:rStyle w:val="Hyperlink"/>
                  <w:rFonts w:ascii="Calibri" w:eastAsia="Times New Roman" w:hAnsi="Calibri" w:cs="Calibri"/>
                </w:rPr>
                <w:t>MCare@fresnocountyca.gov</w:t>
              </w:r>
            </w:hyperlink>
            <w:r w:rsidRPr="00A02E27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2F019138" w14:textId="77777777" w:rsidR="00735FC0" w:rsidRDefault="00735FC0" w:rsidP="00735FC0">
            <w:pPr>
              <w:pStyle w:val="ListParagraph"/>
              <w:ind w:left="1440"/>
              <w:rPr>
                <w:rFonts w:ascii="Calibri" w:eastAsia="Times New Roman" w:hAnsi="Calibri" w:cs="Calibri"/>
              </w:rPr>
            </w:pPr>
          </w:p>
          <w:p w14:paraId="6602294F" w14:textId="13F64A7B" w:rsidR="00E15CF6" w:rsidRDefault="00E15CF6" w:rsidP="00E15CF6">
            <w:pPr>
              <w:rPr>
                <w:rFonts w:ascii="Calibri" w:eastAsia="Times New Roman" w:hAnsi="Calibri" w:cs="Calibri"/>
              </w:rPr>
            </w:pPr>
          </w:p>
          <w:p w14:paraId="6A93FC11" w14:textId="3CF7EB7F" w:rsidR="00E15CF6" w:rsidRDefault="00E15CF6" w:rsidP="00E15CF6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Add-On Codes</w:t>
            </w:r>
            <w:r w:rsidR="00B46EE1">
              <w:rPr>
                <w:rFonts w:ascii="Calibri" w:eastAsia="Times New Roman" w:hAnsi="Calibri" w:cs="Calibri"/>
                <w:b/>
                <w:bCs/>
              </w:rPr>
              <w:t xml:space="preserve"> (Board Briefing Report)</w:t>
            </w:r>
          </w:p>
          <w:p w14:paraId="336C77B2" w14:textId="4575CD1A" w:rsidR="00E15CF6" w:rsidRPr="00B46EE1" w:rsidRDefault="00E15CF6" w:rsidP="00E15CF6">
            <w:pPr>
              <w:pStyle w:val="ListParagraph"/>
              <w:numPr>
                <w:ilvl w:val="0"/>
                <w:numId w:val="33"/>
              </w:numPr>
              <w:rPr>
                <w:rFonts w:ascii="Calibri" w:eastAsia="Times New Roman" w:hAnsi="Calibri" w:cs="Calibri"/>
                <w:color w:val="FF0000"/>
              </w:rPr>
            </w:pPr>
            <w:r w:rsidRPr="00B46EE1">
              <w:rPr>
                <w:rFonts w:ascii="Calibri" w:eastAsia="Times New Roman" w:hAnsi="Calibri" w:cs="Calibri"/>
                <w:color w:val="FF0000"/>
              </w:rPr>
              <w:t>Interactive Complexity</w:t>
            </w:r>
          </w:p>
          <w:p w14:paraId="534A43F9" w14:textId="0E12415B" w:rsidR="00E15CF6" w:rsidRPr="00B46EE1" w:rsidRDefault="00E15CF6" w:rsidP="00E15CF6">
            <w:pPr>
              <w:pStyle w:val="ListParagraph"/>
              <w:numPr>
                <w:ilvl w:val="0"/>
                <w:numId w:val="33"/>
              </w:numPr>
              <w:rPr>
                <w:rFonts w:ascii="Calibri" w:eastAsia="Times New Roman" w:hAnsi="Calibri" w:cs="Calibri"/>
                <w:color w:val="FF0000"/>
              </w:rPr>
            </w:pPr>
            <w:r w:rsidRPr="00B46EE1">
              <w:rPr>
                <w:rFonts w:ascii="Calibri" w:eastAsia="Times New Roman" w:hAnsi="Calibri" w:cs="Calibri"/>
                <w:color w:val="FF0000"/>
              </w:rPr>
              <w:t>Sign language/Oral interpretation</w:t>
            </w:r>
          </w:p>
          <w:p w14:paraId="6D61E7D8" w14:textId="44E2DBFF" w:rsidR="00B46EE1" w:rsidRPr="00B46EE1" w:rsidRDefault="00B46EE1" w:rsidP="00E15CF6">
            <w:pPr>
              <w:pStyle w:val="ListParagraph"/>
              <w:numPr>
                <w:ilvl w:val="0"/>
                <w:numId w:val="33"/>
              </w:numPr>
              <w:rPr>
                <w:rFonts w:ascii="Calibri" w:eastAsia="Times New Roman" w:hAnsi="Calibri" w:cs="Calibri"/>
                <w:color w:val="FF0000"/>
              </w:rPr>
            </w:pPr>
            <w:r w:rsidRPr="00B46EE1">
              <w:rPr>
                <w:rFonts w:ascii="Calibri" w:eastAsia="Times New Roman" w:hAnsi="Calibri" w:cs="Calibri"/>
                <w:color w:val="FF0000"/>
              </w:rPr>
              <w:t>Letter to Individual/Group Providers (require signatures)</w:t>
            </w:r>
          </w:p>
          <w:p w14:paraId="4E4F5BF7" w14:textId="5D7AC5A5" w:rsidR="001A2D39" w:rsidRPr="001A2D39" w:rsidRDefault="001A2D39" w:rsidP="001A2D39">
            <w:pPr>
              <w:rPr>
                <w:rFonts w:ascii="Calibri" w:eastAsia="Times New Roman" w:hAnsi="Calibri" w:cs="Calibri"/>
              </w:rPr>
            </w:pPr>
          </w:p>
        </w:tc>
      </w:tr>
      <w:tr w:rsidR="00A02E27" w:rsidRPr="00EA3F3A" w14:paraId="31F0DBB6" w14:textId="77777777" w:rsidTr="00735FC0">
        <w:trPr>
          <w:trHeight w:val="368"/>
          <w:jc w:val="center"/>
        </w:trPr>
        <w:tc>
          <w:tcPr>
            <w:tcW w:w="2515" w:type="dxa"/>
            <w:vMerge/>
          </w:tcPr>
          <w:p w14:paraId="5AF5C9ED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22506377" w14:textId="77777777" w:rsidR="005153E9" w:rsidRPr="00CF7F80" w:rsidRDefault="005153E9" w:rsidP="00896985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71D5F7DC" w14:textId="77777777" w:rsidR="009966B0" w:rsidRPr="009966B0" w:rsidRDefault="009966B0" w:rsidP="009966B0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9966B0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Who:</w:t>
            </w:r>
            <w:r w:rsidRPr="009966B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Individual/Group Providers</w:t>
            </w:r>
          </w:p>
          <w:p w14:paraId="38929E12" w14:textId="7558CA93" w:rsidR="009966B0" w:rsidRPr="009966B0" w:rsidRDefault="009966B0" w:rsidP="009966B0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9966B0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What:</w:t>
            </w:r>
            <w:r w:rsidRPr="009966B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Providers to return signed letters to Managed Care</w:t>
            </w:r>
          </w:p>
          <w:p w14:paraId="24FA508C" w14:textId="17FAB70E" w:rsidR="00620373" w:rsidRPr="001A2D39" w:rsidRDefault="009966B0" w:rsidP="00392D2B">
            <w:pPr>
              <w:rPr>
                <w:b/>
                <w:bCs/>
                <w:color w:val="000000" w:themeColor="text1"/>
              </w:rPr>
            </w:pPr>
            <w:r w:rsidRPr="009966B0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When:</w:t>
            </w:r>
            <w:r w:rsidRPr="009966B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Upon receipt</w:t>
            </w:r>
          </w:p>
        </w:tc>
      </w:tr>
      <w:tr w:rsidR="001A2D39" w:rsidRPr="00A87519" w14:paraId="361A669A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38C2B40E" w14:textId="77777777" w:rsidR="001A2D39" w:rsidRPr="005E79CF" w:rsidRDefault="001A2D39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2" w:name="_Hlk129883334"/>
            <w:bookmarkEnd w:id="0"/>
            <w:r>
              <w:rPr>
                <w:rFonts w:ascii="Arial Black" w:hAnsi="Arial Black"/>
                <w:b/>
                <w:bCs/>
                <w:sz w:val="24"/>
                <w:szCs w:val="24"/>
              </w:rPr>
              <w:t>II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Claims:</w:t>
            </w:r>
          </w:p>
        </w:tc>
        <w:tc>
          <w:tcPr>
            <w:tcW w:w="1818" w:type="dxa"/>
            <w:shd w:val="clear" w:color="auto" w:fill="auto"/>
          </w:tcPr>
          <w:p w14:paraId="2082434C" w14:textId="77777777" w:rsidR="001A2D39" w:rsidRPr="000175CC" w:rsidRDefault="001A2D39" w:rsidP="00A609A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405C75A7" w14:textId="1C5F6D22" w:rsidR="001A2D39" w:rsidRPr="00A87519" w:rsidRDefault="00C735BE" w:rsidP="00A609A4">
            <w:pPr>
              <w:rPr>
                <w:b/>
                <w:bCs/>
              </w:rPr>
            </w:pPr>
            <w:r>
              <w:rPr>
                <w:b/>
                <w:bCs/>
              </w:rPr>
              <w:t>Meng Moua</w:t>
            </w:r>
          </w:p>
        </w:tc>
      </w:tr>
      <w:tr w:rsidR="001A2D39" w:rsidRPr="00A27512" w14:paraId="56E977FE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2DDF011B" w14:textId="77777777" w:rsidR="001A2D39" w:rsidRPr="005E79CF" w:rsidRDefault="001A2D39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F3A3682" w14:textId="77777777" w:rsidR="001A2D39" w:rsidRPr="00A27512" w:rsidRDefault="001A2D39" w:rsidP="00A609A4">
            <w:pPr>
              <w:rPr>
                <w:b/>
                <w:bCs/>
              </w:rPr>
            </w:pPr>
            <w:r w:rsidRPr="00A27512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574A00ED" w14:textId="5971426C" w:rsidR="001A2D39" w:rsidRDefault="00C735BE" w:rsidP="00C735BE">
            <w:pPr>
              <w:pStyle w:val="ListParagraph"/>
              <w:numPr>
                <w:ilvl w:val="0"/>
                <w:numId w:val="27"/>
              </w:num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Provider Claims – Drop Off</w:t>
            </w:r>
          </w:p>
          <w:p w14:paraId="690E0D56" w14:textId="3837D87B" w:rsidR="00C735BE" w:rsidRDefault="00C735BE" w:rsidP="00C735BE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FF0000"/>
              </w:rPr>
            </w:pPr>
            <w:r w:rsidRPr="00C735BE">
              <w:rPr>
                <w:rFonts w:ascii="Calibri" w:eastAsia="Times New Roman" w:hAnsi="Calibri" w:cs="Calibri"/>
                <w:color w:val="FF0000"/>
              </w:rPr>
              <w:t xml:space="preserve">Claims are to be hand delivered </w:t>
            </w:r>
            <w:r w:rsidR="00183016">
              <w:rPr>
                <w:rFonts w:ascii="Calibri" w:eastAsia="Times New Roman" w:hAnsi="Calibri" w:cs="Calibri"/>
                <w:color w:val="FF0000"/>
              </w:rPr>
              <w:t xml:space="preserve">or mailed </w:t>
            </w:r>
            <w:r w:rsidRPr="00C735BE">
              <w:rPr>
                <w:rFonts w:ascii="Calibri" w:eastAsia="Times New Roman" w:hAnsi="Calibri" w:cs="Calibri"/>
                <w:color w:val="FF0000"/>
              </w:rPr>
              <w:t>to Health and Wellness Center, 1925 E. Dakota Ave, Fresno CA 93726</w:t>
            </w:r>
            <w:r>
              <w:rPr>
                <w:rFonts w:ascii="Calibri" w:eastAsia="Times New Roman" w:hAnsi="Calibri" w:cs="Calibri"/>
                <w:color w:val="FF0000"/>
              </w:rPr>
              <w:t>; email delivery is not acceptable.</w:t>
            </w:r>
          </w:p>
          <w:p w14:paraId="4D126CEC" w14:textId="2C69A7D1" w:rsidR="001A2D39" w:rsidRPr="00A27512" w:rsidRDefault="001A2D39" w:rsidP="00A609A4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1A2D39" w:rsidRPr="001A2D39" w14:paraId="51F4749B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55AD3871" w14:textId="77777777" w:rsidR="001A2D39" w:rsidRPr="005E79CF" w:rsidRDefault="001A2D39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15B39D7" w14:textId="77777777" w:rsidR="001A2D39" w:rsidRPr="000175CC" w:rsidRDefault="001A2D39" w:rsidP="00A609A4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54DA3372" w14:textId="2FC43E62" w:rsidR="001A2D39" w:rsidRPr="001A2D39" w:rsidRDefault="00FB64B0" w:rsidP="00A609A4">
            <w:pPr>
              <w:rPr>
                <w:b/>
                <w:bCs/>
                <w:color w:val="FF0000"/>
              </w:rPr>
            </w:pPr>
            <w:r w:rsidRPr="002B1A8A">
              <w:rPr>
                <w:b/>
                <w:bCs/>
                <w:color w:val="FF0000"/>
              </w:rPr>
              <w:t>No Action Required</w:t>
            </w:r>
          </w:p>
        </w:tc>
      </w:tr>
      <w:tr w:rsidR="00C735BE" w:rsidRPr="00A87519" w14:paraId="7E88706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372E10EB" w14:textId="2E5A0D9A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III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Site Certification:</w:t>
            </w:r>
          </w:p>
        </w:tc>
        <w:tc>
          <w:tcPr>
            <w:tcW w:w="1818" w:type="dxa"/>
            <w:shd w:val="clear" w:color="auto" w:fill="auto"/>
          </w:tcPr>
          <w:p w14:paraId="7D4BD631" w14:textId="77777777" w:rsidR="00C735BE" w:rsidRPr="000175CC" w:rsidRDefault="00C735BE" w:rsidP="00A609A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6165194C" w14:textId="3E42B5D5" w:rsidR="00C735BE" w:rsidRPr="00A87519" w:rsidRDefault="00EA45A5" w:rsidP="00A609A4">
            <w:pPr>
              <w:rPr>
                <w:b/>
                <w:bCs/>
              </w:rPr>
            </w:pPr>
            <w:r>
              <w:rPr>
                <w:b/>
                <w:bCs/>
              </w:rPr>
              <w:t>Jon Rogers</w:t>
            </w:r>
          </w:p>
        </w:tc>
      </w:tr>
      <w:tr w:rsidR="00C735BE" w:rsidRPr="00A27512" w14:paraId="01A7E875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534DA3B8" w14:textId="77777777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48EA494" w14:textId="77777777" w:rsidR="00C735BE" w:rsidRPr="00A27512" w:rsidRDefault="00C735BE" w:rsidP="00A609A4">
            <w:pPr>
              <w:rPr>
                <w:b/>
                <w:bCs/>
              </w:rPr>
            </w:pPr>
            <w:r w:rsidRPr="00A27512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657AF736" w14:textId="696103AD" w:rsidR="00EA45A5" w:rsidRDefault="00EA45A5" w:rsidP="00EA45A5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</w:t>
            </w:r>
            <w:r w:rsidRPr="00EA45A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oves/Telehealth</w:t>
            </w:r>
          </w:p>
          <w:p w14:paraId="4E893AF7" w14:textId="3F9B760E" w:rsidR="00C735BE" w:rsidRPr="00EA45A5" w:rsidRDefault="00EA45A5" w:rsidP="00A609A4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Calibri"/>
                <w:color w:val="FF0000"/>
              </w:rPr>
            </w:pPr>
            <w:r w:rsidRPr="00EA45A5">
              <w:rPr>
                <w:rFonts w:ascii="Calibri" w:eastAsia="Times New Roman" w:hAnsi="Calibri" w:cs="Calibri"/>
                <w:color w:val="FF0000"/>
              </w:rPr>
              <w:t>Reminder to notify DBH, Managed Care of any moves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from current facility/office</w:t>
            </w:r>
          </w:p>
        </w:tc>
      </w:tr>
      <w:tr w:rsidR="00C735BE" w:rsidRPr="001A2D39" w14:paraId="5B6C0AE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218D7200" w14:textId="77777777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4A5B24E5" w14:textId="77777777" w:rsidR="00C735BE" w:rsidRPr="000175CC" w:rsidRDefault="00C735BE" w:rsidP="00A609A4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62471135" w14:textId="2C6A4DB4" w:rsidR="00C735BE" w:rsidRPr="001A2D39" w:rsidRDefault="00FB64B0" w:rsidP="00A609A4">
            <w:pPr>
              <w:rPr>
                <w:b/>
                <w:bCs/>
                <w:color w:val="FF0000"/>
              </w:rPr>
            </w:pPr>
            <w:r w:rsidRPr="002B1A8A">
              <w:rPr>
                <w:b/>
                <w:bCs/>
                <w:color w:val="FF0000"/>
              </w:rPr>
              <w:t>No Action Required</w:t>
            </w:r>
          </w:p>
        </w:tc>
      </w:tr>
      <w:tr w:rsidR="00A02E27" w14:paraId="2D96EACA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7411EFC9" w14:textId="25E6ACD0" w:rsidR="00F774E4" w:rsidRPr="005E79CF" w:rsidRDefault="001A2D39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EA45A5">
              <w:rPr>
                <w:rFonts w:ascii="Arial Black" w:hAnsi="Arial Black"/>
                <w:b/>
                <w:bCs/>
                <w:sz w:val="24"/>
                <w:szCs w:val="24"/>
              </w:rPr>
              <w:t>V</w:t>
            </w:r>
            <w:r w:rsidR="00F774E4"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 w:rsidR="00EA45A5">
              <w:rPr>
                <w:rFonts w:ascii="Arial Black" w:hAnsi="Arial Black"/>
                <w:b/>
                <w:bCs/>
                <w:sz w:val="24"/>
                <w:szCs w:val="24"/>
              </w:rPr>
              <w:t>Q &amp; A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18" w:type="dxa"/>
            <w:shd w:val="clear" w:color="auto" w:fill="auto"/>
          </w:tcPr>
          <w:p w14:paraId="6F28E87B" w14:textId="4A610CEA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F6B9745" w14:textId="4557D396" w:rsidR="00F774E4" w:rsidRPr="00A87519" w:rsidRDefault="00F774E4" w:rsidP="00F774E4">
            <w:pPr>
              <w:rPr>
                <w:b/>
                <w:bCs/>
              </w:rPr>
            </w:pPr>
            <w:r>
              <w:rPr>
                <w:b/>
                <w:bCs/>
              </w:rPr>
              <w:t>Managed Care</w:t>
            </w:r>
          </w:p>
        </w:tc>
      </w:tr>
      <w:tr w:rsidR="00A02E27" w14:paraId="5DBB8602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11BA0E1E" w14:textId="7777777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9BC5A5C" w14:textId="08395C6E" w:rsidR="00F774E4" w:rsidRPr="00A27512" w:rsidRDefault="00F774E4" w:rsidP="00811F94">
            <w:pPr>
              <w:rPr>
                <w:b/>
                <w:bCs/>
              </w:rPr>
            </w:pPr>
            <w:r w:rsidRPr="00A27512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4ADBDA0A" w14:textId="3FEB9069" w:rsidR="00645A3C" w:rsidRPr="00867678" w:rsidRDefault="00867678" w:rsidP="00185BED">
            <w:pPr>
              <w:rPr>
                <w:rFonts w:ascii="Calibri" w:eastAsia="Times New Roman" w:hAnsi="Calibri" w:cs="Calibri"/>
                <w:b/>
                <w:bCs/>
              </w:rPr>
            </w:pPr>
            <w:r w:rsidRPr="00867678">
              <w:rPr>
                <w:rFonts w:ascii="Calibri" w:eastAsia="Times New Roman" w:hAnsi="Calibri" w:cs="Calibri"/>
                <w:b/>
                <w:bCs/>
              </w:rPr>
              <w:t xml:space="preserve">Q: Is there a list of approved codes for the SmartCare System? </w:t>
            </w:r>
          </w:p>
          <w:p w14:paraId="5DD2042C" w14:textId="1C8EFC9E" w:rsidR="00867678" w:rsidRDefault="00867678" w:rsidP="00185BED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A:</w:t>
            </w:r>
            <w:r w:rsidR="00266DA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We do have a list we will send out. We have two new items to add</w:t>
            </w:r>
          </w:p>
          <w:p w14:paraId="4AFC2B12" w14:textId="77777777" w:rsidR="00867678" w:rsidRDefault="00867678" w:rsidP="00185BED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03899F69" w14:textId="628D3621" w:rsidR="00867678" w:rsidRPr="00867678" w:rsidRDefault="00867678" w:rsidP="00867678">
            <w:pPr>
              <w:rPr>
                <w:rFonts w:ascii="Calibri" w:eastAsia="Times New Roman" w:hAnsi="Calibri" w:cs="Calibri"/>
                <w:b/>
                <w:bCs/>
              </w:rPr>
            </w:pPr>
            <w:r w:rsidRPr="00867678">
              <w:rPr>
                <w:rFonts w:ascii="Calibri" w:eastAsia="Times New Roman" w:hAnsi="Calibri" w:cs="Calibri"/>
                <w:b/>
                <w:bCs/>
              </w:rPr>
              <w:t xml:space="preserve">Q: </w:t>
            </w:r>
            <w:r w:rsidRPr="00867678">
              <w:rPr>
                <w:b/>
                <w:bCs/>
              </w:rPr>
              <w:t>I had a couple of claims returned as the diagnosis is not correct, but it has not been an issue in the past so I would like to make sure I use the correct codes</w:t>
            </w:r>
            <w:r w:rsidRPr="00867678">
              <w:rPr>
                <w:rFonts w:ascii="Calibri" w:eastAsia="Times New Roman" w:hAnsi="Calibri" w:cs="Calibri"/>
                <w:b/>
                <w:bCs/>
              </w:rPr>
              <w:t xml:space="preserve">? </w:t>
            </w:r>
          </w:p>
          <w:p w14:paraId="51B52129" w14:textId="13189F2A" w:rsidR="00867678" w:rsidRDefault="00867678" w:rsidP="00867678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A:</w:t>
            </w:r>
            <w:r w:rsidR="00266DA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If a claim is denied the reason will be submitted on the denial letter. Please review note or call Managed Care if needed. </w:t>
            </w:r>
          </w:p>
          <w:p w14:paraId="60F52682" w14:textId="1A48001B" w:rsidR="00867678" w:rsidRDefault="00867678" w:rsidP="00185BED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04D7EE85" w14:textId="0A4B38CE" w:rsidR="003C5096" w:rsidRPr="00867678" w:rsidRDefault="003C5096" w:rsidP="003C5096">
            <w:pPr>
              <w:rPr>
                <w:rFonts w:ascii="Calibri" w:eastAsia="Times New Roman" w:hAnsi="Calibri" w:cs="Calibri"/>
                <w:b/>
                <w:bCs/>
              </w:rPr>
            </w:pPr>
            <w:r w:rsidRPr="00867678">
              <w:rPr>
                <w:rFonts w:ascii="Calibri" w:eastAsia="Times New Roman" w:hAnsi="Calibri" w:cs="Calibri"/>
                <w:b/>
                <w:bCs/>
              </w:rPr>
              <w:t xml:space="preserve">Q: </w:t>
            </w:r>
            <w:r w:rsidR="005B02B6">
              <w:rPr>
                <w:rFonts w:ascii="Calibri" w:eastAsia="Times New Roman" w:hAnsi="Calibri" w:cs="Calibri"/>
                <w:b/>
                <w:bCs/>
              </w:rPr>
              <w:t xml:space="preserve">Does DBH MC have enough </w:t>
            </w:r>
            <w:r w:rsidR="0029575D">
              <w:rPr>
                <w:rFonts w:ascii="Calibri" w:eastAsia="Times New Roman" w:hAnsi="Calibri" w:cs="Calibri"/>
                <w:b/>
                <w:bCs/>
              </w:rPr>
              <w:t>manpower</w:t>
            </w:r>
            <w:r w:rsidR="005B02B6">
              <w:rPr>
                <w:rFonts w:ascii="Calibri" w:eastAsia="Times New Roman" w:hAnsi="Calibri" w:cs="Calibri"/>
                <w:b/>
                <w:bCs/>
              </w:rPr>
              <w:t xml:space="preserve"> to enter the load of claims submitted?</w:t>
            </w:r>
          </w:p>
          <w:p w14:paraId="6AE625E0" w14:textId="4CD60D54" w:rsidR="003C5096" w:rsidRDefault="003C5096" w:rsidP="003C509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A:</w:t>
            </w:r>
            <w:r w:rsidR="00B6633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5B02B6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We added more staff to enter SmartCare, we do have a learning curve with the new process and the process is more time consuming than Avatar. </w:t>
            </w:r>
          </w:p>
          <w:p w14:paraId="27AFB131" w14:textId="1A2D61DF" w:rsidR="005B02B6" w:rsidRDefault="005B02B6" w:rsidP="003C509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5A105CE9" w14:textId="7E365F8F" w:rsidR="005B02B6" w:rsidRPr="0029575D" w:rsidRDefault="005B02B6" w:rsidP="003C5096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9575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Q: </w:t>
            </w:r>
            <w:r w:rsidR="009966B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Regarding</w:t>
            </w:r>
            <w:r w:rsidR="002A361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SmartCare h</w:t>
            </w:r>
            <w:r w:rsidRPr="0029575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as the process been streamlined or is there some kinks that still need to work out?</w:t>
            </w:r>
          </w:p>
          <w:p w14:paraId="738015F6" w14:textId="6B213534" w:rsidR="005B02B6" w:rsidRDefault="005B02B6" w:rsidP="003C509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A: </w:t>
            </w:r>
            <w:r w:rsidR="002A3610">
              <w:rPr>
                <w:rFonts w:ascii="Calibri" w:eastAsia="Times New Roman" w:hAnsi="Calibri" w:cs="Calibri"/>
                <w:b/>
                <w:bCs/>
                <w:color w:val="FF0000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e do have the process down and have found work arounds to get the process done when we run into issues. Most kinks have been fixed. </w:t>
            </w:r>
          </w:p>
          <w:p w14:paraId="5D8BFB39" w14:textId="5E319C16" w:rsidR="005B02B6" w:rsidRDefault="005B02B6" w:rsidP="003C509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0EAB804A" w14:textId="5C6F6490" w:rsidR="005B02B6" w:rsidRPr="0029575D" w:rsidRDefault="005B02B6" w:rsidP="003C5096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9575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Q: </w:t>
            </w:r>
            <w:r w:rsidR="00575554" w:rsidRPr="0029575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Can you clarify how SmartCare is calculating units, is </w:t>
            </w:r>
            <w:r w:rsidR="005C2B55" w:rsidRPr="0029575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it </w:t>
            </w:r>
            <w:r w:rsidR="00575554" w:rsidRPr="0029575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being calculated manually or automatically?  We have seen a few errors calculating units. </w:t>
            </w:r>
          </w:p>
          <w:p w14:paraId="303DE4CA" w14:textId="2A6E43E5" w:rsidR="005B02B6" w:rsidRPr="0029575D" w:rsidRDefault="005B02B6" w:rsidP="003C5096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9575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A:  </w:t>
            </w:r>
            <w:r w:rsidR="005C2B55" w:rsidRPr="0029575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Yes, SmartCare automatically calculates the rates. However, based on our understanding of the rates, SmartCare is not behaving according to our understanding. For example, procedures with a duration range of 16-37 should default to the 30-minute payment. However, what we are seeing is minutes between 31-45 defaults to the 45-minute payment, and minutes 46 and up defaults to the 60-minute payment. We need to address the issue with CalMHSA, our liaison to SmartCare and verify if this is an error or if this is how it’s supposed to behave. </w:t>
            </w:r>
          </w:p>
          <w:p w14:paraId="3EFCDAE9" w14:textId="4DA1C3C8" w:rsidR="00867678" w:rsidRDefault="00867678" w:rsidP="00185BED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51E0B1E3" w14:textId="2E2EA1E3" w:rsidR="005B02B6" w:rsidRPr="0029575D" w:rsidRDefault="005B02B6" w:rsidP="00185BED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9575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Q: Are we any closer to </w:t>
            </w:r>
            <w:r w:rsidR="00575554" w:rsidRPr="0029575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SmartCare lite for users to enter their own claims?</w:t>
            </w:r>
          </w:p>
          <w:p w14:paraId="2475B1C7" w14:textId="7D3108FE" w:rsidR="005B02B6" w:rsidRDefault="005B02B6" w:rsidP="00185BED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A: Jan. 2024 MCO will be available </w:t>
            </w:r>
          </w:p>
          <w:p w14:paraId="5D32E6CB" w14:textId="04CCD098" w:rsidR="0029575D" w:rsidRDefault="0029575D" w:rsidP="00185BED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406AF856" w14:textId="3BBADB33" w:rsidR="0029575D" w:rsidRDefault="0029575D" w:rsidP="00185BED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9575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Q: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Can we get more information on Interactive complexity?</w:t>
            </w:r>
          </w:p>
          <w:p w14:paraId="496D8BB7" w14:textId="39F5EBAF" w:rsidR="0029575D" w:rsidRDefault="0029575D" w:rsidP="00185BED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A: </w:t>
            </w:r>
            <w:r w:rsidRPr="0029575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To claim Interactive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  <w:r w:rsidRPr="0029575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omplexity 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their mut be a c</w:t>
            </w:r>
            <w:r w:rsidRPr="0029575D">
              <w:rPr>
                <w:rFonts w:ascii="Calibri" w:eastAsia="Times New Roman" w:hAnsi="Calibri" w:cs="Calibri"/>
                <w:b/>
                <w:bCs/>
                <w:color w:val="FF0000"/>
              </w:rPr>
              <w:t>ircumstance with barriers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, as in more complex language differences. An example is when a</w:t>
            </w:r>
            <w:r w:rsidRPr="0029575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child is bilingual 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and the </w:t>
            </w:r>
            <w:r w:rsidRPr="0029575D">
              <w:rPr>
                <w:rFonts w:ascii="Calibri" w:eastAsia="Times New Roman" w:hAnsi="Calibri" w:cs="Calibri"/>
                <w:b/>
                <w:bCs/>
                <w:color w:val="FF0000"/>
              </w:rPr>
              <w:t>parent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is </w:t>
            </w:r>
            <w:r w:rsidRPr="0029575D">
              <w:rPr>
                <w:rFonts w:ascii="Calibri" w:eastAsia="Times New Roman" w:hAnsi="Calibri" w:cs="Calibri"/>
                <w:b/>
                <w:bCs/>
                <w:color w:val="FF0000"/>
              </w:rPr>
              <w:t>not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,</w:t>
            </w:r>
            <w:r w:rsidRPr="0029575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vs. had to repeat in both languages.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The</w:t>
            </w:r>
            <w:r w:rsidRPr="0029575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C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PT</w:t>
            </w:r>
            <w:r w:rsidRPr="0029575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manual has a description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that you can look further into. You cannot claim IC just because you are providing services in a clients preferred language. Providers are only allowed to add 1 unit of IC to service. </w:t>
            </w:r>
            <w:r w:rsidRPr="0029575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</w:t>
            </w:r>
          </w:p>
          <w:p w14:paraId="39E33D82" w14:textId="37D344A2" w:rsidR="00867678" w:rsidRPr="00A27512" w:rsidRDefault="00867678" w:rsidP="00185BED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A02E27" w14:paraId="375B1E90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E10D623" w14:textId="7777777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6F3EDA1" w14:textId="1B9B9F43" w:rsidR="00F774E4" w:rsidRPr="000175CC" w:rsidRDefault="00F774E4" w:rsidP="00F774E4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36F02F80" w14:textId="1492F6CF" w:rsidR="002B1A8A" w:rsidRPr="001A2D39" w:rsidRDefault="00FB64B0" w:rsidP="002B1A8A">
            <w:pPr>
              <w:rPr>
                <w:b/>
                <w:bCs/>
                <w:color w:val="FF0000"/>
              </w:rPr>
            </w:pPr>
            <w:r w:rsidRPr="002B1A8A">
              <w:rPr>
                <w:b/>
                <w:bCs/>
                <w:color w:val="FF0000"/>
              </w:rPr>
              <w:t>No Action Required</w:t>
            </w:r>
          </w:p>
        </w:tc>
      </w:tr>
      <w:bookmarkEnd w:id="2"/>
      <w:tr w:rsidR="00A02E27" w14:paraId="6845190F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3B8D4F6" w14:textId="1D80773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V. OTHER Items:</w:t>
            </w:r>
          </w:p>
        </w:tc>
        <w:tc>
          <w:tcPr>
            <w:tcW w:w="1818" w:type="dxa"/>
            <w:shd w:val="clear" w:color="auto" w:fill="auto"/>
          </w:tcPr>
          <w:p w14:paraId="04CEB298" w14:textId="3A0FDA8E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8A620CD" w14:textId="03EE7008" w:rsidR="00F774E4" w:rsidRPr="0010057B" w:rsidRDefault="00F774E4" w:rsidP="00F774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Francisco Escobedo </w:t>
            </w:r>
          </w:p>
        </w:tc>
      </w:tr>
      <w:tr w:rsidR="00A02E27" w14:paraId="50550EA8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3DDF4451" w14:textId="7777777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94CB889" w14:textId="76773DA8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auto"/>
          </w:tcPr>
          <w:p w14:paraId="77097E13" w14:textId="77777777" w:rsidR="00F774E4" w:rsidRDefault="00F774E4" w:rsidP="00F774E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Call for Agenda Items: </w:t>
            </w:r>
          </w:p>
          <w:p w14:paraId="0A348E80" w14:textId="340A983E" w:rsidR="00F774E4" w:rsidRPr="002773EC" w:rsidRDefault="00F774E4" w:rsidP="00F774E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Next Scheduled Meeting:</w:t>
            </w:r>
          </w:p>
          <w:p w14:paraId="4F5022D4" w14:textId="4DAA9F73" w:rsidR="00F774E4" w:rsidRPr="002E11D7" w:rsidRDefault="00F774E4" w:rsidP="00F774E4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FF0000"/>
              </w:rPr>
            </w:pPr>
            <w:r w:rsidRPr="008C55EE">
              <w:rPr>
                <w:rFonts w:eastAsia="Times New Roman"/>
                <w:b/>
                <w:bCs/>
                <w:color w:val="FF0000"/>
              </w:rPr>
              <w:t xml:space="preserve">Friday, </w:t>
            </w:r>
            <w:r w:rsidR="001A2D39">
              <w:rPr>
                <w:rFonts w:eastAsia="Times New Roman"/>
                <w:b/>
                <w:bCs/>
                <w:color w:val="FF0000"/>
              </w:rPr>
              <w:t>November 3</w:t>
            </w:r>
            <w:r w:rsidRPr="008C55EE">
              <w:rPr>
                <w:rFonts w:eastAsia="Times New Roman"/>
                <w:b/>
                <w:bCs/>
                <w:color w:val="FF0000"/>
              </w:rPr>
              <w:t>, 2023, 8:15 am</w:t>
            </w:r>
          </w:p>
        </w:tc>
      </w:tr>
      <w:tr w:rsidR="00A02E27" w14:paraId="7F8866F1" w14:textId="77777777" w:rsidTr="00735FC0">
        <w:trPr>
          <w:trHeight w:val="260"/>
          <w:jc w:val="center"/>
        </w:trPr>
        <w:tc>
          <w:tcPr>
            <w:tcW w:w="2515" w:type="dxa"/>
            <w:vMerge/>
          </w:tcPr>
          <w:p w14:paraId="6A203598" w14:textId="7777777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0B4FE01" w14:textId="1ACAE885" w:rsidR="00F774E4" w:rsidRPr="000175CC" w:rsidRDefault="00F774E4" w:rsidP="00F774E4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6A815AE1" w14:textId="32BBD372" w:rsidR="00F774E4" w:rsidRPr="000F0D06" w:rsidRDefault="002B1A8A" w:rsidP="002B1A8A">
            <w:pPr>
              <w:rPr>
                <w:color w:val="FF0000"/>
              </w:rPr>
            </w:pPr>
            <w:r w:rsidRPr="002B1A8A">
              <w:rPr>
                <w:b/>
                <w:bCs/>
                <w:color w:val="FF0000"/>
              </w:rPr>
              <w:t>No Action Required</w:t>
            </w:r>
          </w:p>
        </w:tc>
      </w:tr>
      <w:bookmarkEnd w:id="1"/>
    </w:tbl>
    <w:p w14:paraId="51E49016" w14:textId="77777777" w:rsidR="00590E81" w:rsidRDefault="00590E81" w:rsidP="00EA45A5">
      <w:pPr>
        <w:spacing w:after="0" w:line="240" w:lineRule="auto"/>
        <w:rPr>
          <w:b/>
          <w:bCs/>
          <w:color w:val="FF0000"/>
          <w:sz w:val="24"/>
          <w:szCs w:val="24"/>
        </w:rPr>
      </w:pPr>
    </w:p>
    <w:sectPr w:rsidR="00590E81" w:rsidSect="00E20345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440" w:bottom="630" w:left="720" w:header="720" w:footer="10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4048" w14:textId="77777777" w:rsidR="00D25009" w:rsidRDefault="00D25009" w:rsidP="008207B9">
      <w:pPr>
        <w:spacing w:after="0" w:line="240" w:lineRule="auto"/>
      </w:pPr>
      <w:r>
        <w:separator/>
      </w:r>
    </w:p>
  </w:endnote>
  <w:endnote w:type="continuationSeparator" w:id="0">
    <w:p w14:paraId="2033D435" w14:textId="77777777" w:rsidR="00D25009" w:rsidRDefault="00D25009" w:rsidP="008207B9">
      <w:pPr>
        <w:spacing w:after="0" w:line="240" w:lineRule="auto"/>
      </w:pPr>
      <w:r>
        <w:continuationSeparator/>
      </w:r>
    </w:p>
  </w:endnote>
  <w:endnote w:type="continuationNotice" w:id="1">
    <w:p w14:paraId="39C5C4A6" w14:textId="77777777" w:rsidR="00D25009" w:rsidRDefault="00D25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57823"/>
      <w:docPartObj>
        <w:docPartGallery w:val="Page Numbers (Top of Page)"/>
        <w:docPartUnique/>
      </w:docPartObj>
    </w:sdtPr>
    <w:sdtEndPr/>
    <w:sdtContent>
      <w:p w14:paraId="6E84C7FC" w14:textId="38F3FA49" w:rsidR="00742EF9" w:rsidRDefault="00742EF9" w:rsidP="00D80B79">
        <w:pPr>
          <w:pStyle w:val="Footer"/>
          <w:jc w:val="center"/>
          <w:rPr>
            <w:b/>
            <w:bCs/>
            <w:sz w:val="18"/>
            <w:szCs w:val="18"/>
          </w:rPr>
        </w:pPr>
        <w:r w:rsidRPr="000F3881">
          <w:rPr>
            <w:sz w:val="18"/>
            <w:szCs w:val="18"/>
          </w:rPr>
          <w:t xml:space="preserve">Page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PAGE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  <w:r w:rsidRPr="000F3881">
          <w:rPr>
            <w:sz w:val="18"/>
            <w:szCs w:val="18"/>
          </w:rPr>
          <w:t xml:space="preserve"> of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NUMPAGES 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</w:p>
      <w:p w14:paraId="10B387DA" w14:textId="77777777" w:rsidR="00F774E4" w:rsidRDefault="00392D2B" w:rsidP="00D80B79">
        <w:pPr>
          <w:pStyle w:val="Footer"/>
          <w:jc w:val="center"/>
        </w:pPr>
      </w:p>
    </w:sdtContent>
  </w:sdt>
  <w:p w14:paraId="4C46B5AF" w14:textId="5145D5DA" w:rsidR="00640CD1" w:rsidRPr="00F774E4" w:rsidRDefault="00F774E4" w:rsidP="00F774E4">
    <w:pPr>
      <w:pStyle w:val="Footer"/>
      <w:rPr>
        <w:color w:val="0070C0"/>
      </w:rPr>
    </w:pPr>
    <w:r w:rsidRPr="00F774E4">
      <w:rPr>
        <w:b/>
        <w:bCs/>
        <w:color w:val="0070C0"/>
        <w:u w:val="single"/>
      </w:rPr>
      <w:t>Note:</w:t>
    </w:r>
    <w:r>
      <w:rPr>
        <w:color w:val="0070C0"/>
      </w:rPr>
      <w:t xml:space="preserve"> </w:t>
    </w:r>
    <w:r w:rsidRPr="00F774E4">
      <w:rPr>
        <w:color w:val="0070C0"/>
      </w:rPr>
      <w:t>Individual/Group Provider Monthly Meeting Notes will be made available upon request and distributed to all Individual/Group providers one week post scheduled meetings.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30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5DB0DC" w14:textId="7BDC83C2" w:rsidR="00742EF9" w:rsidRDefault="00742EF9" w:rsidP="000F3881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0F3881">
              <w:rPr>
                <w:sz w:val="18"/>
                <w:szCs w:val="18"/>
              </w:rPr>
              <w:t xml:space="preserve">Page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  <w:r w:rsidRPr="000F3881">
              <w:rPr>
                <w:sz w:val="18"/>
                <w:szCs w:val="18"/>
              </w:rPr>
              <w:t xml:space="preserve"> of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</w:p>
          <w:p w14:paraId="1AC0A0DB" w14:textId="6A6D76E3" w:rsidR="00742EF9" w:rsidRDefault="00392D2B">
            <w:pPr>
              <w:pStyle w:val="Footer"/>
              <w:jc w:val="center"/>
            </w:pPr>
            <w:sdt>
              <w:sdtPr>
                <w:rPr>
                  <w:color w:val="AEAAAA" w:themeColor="background2" w:themeShade="BF"/>
                </w:rPr>
                <w:id w:val="-317112769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742EF9" w:rsidRPr="00B97ED5">
                  <w:rPr>
                    <w:color w:val="AEAAAA" w:themeColor="background2" w:themeShade="BF"/>
                  </w:rPr>
                  <w:t xml:space="preserve">Please archive the completed agenda and meeting minutes in the appropriate shared e-folder. </w:t>
                </w:r>
              </w:sdtContent>
            </w:sdt>
          </w:p>
        </w:sdtContent>
      </w:sdt>
    </w:sdtContent>
  </w:sdt>
  <w:p w14:paraId="029C8629" w14:textId="77777777" w:rsidR="00742EF9" w:rsidRDefault="0074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84EA" w14:textId="77777777" w:rsidR="00D25009" w:rsidRDefault="00D25009" w:rsidP="008207B9">
      <w:pPr>
        <w:spacing w:after="0" w:line="240" w:lineRule="auto"/>
      </w:pPr>
      <w:r>
        <w:separator/>
      </w:r>
    </w:p>
  </w:footnote>
  <w:footnote w:type="continuationSeparator" w:id="0">
    <w:p w14:paraId="67B4EEFF" w14:textId="77777777" w:rsidR="00D25009" w:rsidRDefault="00D25009" w:rsidP="008207B9">
      <w:pPr>
        <w:spacing w:after="0" w:line="240" w:lineRule="auto"/>
      </w:pPr>
      <w:r>
        <w:continuationSeparator/>
      </w:r>
    </w:p>
  </w:footnote>
  <w:footnote w:type="continuationNotice" w:id="1">
    <w:p w14:paraId="25D350D8" w14:textId="77777777" w:rsidR="00D25009" w:rsidRDefault="00D250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5894" w14:textId="477DE963" w:rsidR="00742EF9" w:rsidRPr="009D1C18" w:rsidRDefault="00742EF9" w:rsidP="009D1C18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2E6D" w14:textId="32299665" w:rsidR="00742EF9" w:rsidRDefault="00742EF9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6"/>
        <w:szCs w:val="36"/>
      </w:rPr>
    </w:pPr>
    <w:r>
      <w:rPr>
        <w:rFonts w:ascii="Calibri" w:eastAsia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7DA8B7B" wp14:editId="3364BA4B">
          <wp:simplePos x="0" y="0"/>
          <wp:positionH relativeFrom="column">
            <wp:posOffset>-77709</wp:posOffset>
          </wp:positionH>
          <wp:positionV relativeFrom="paragraph">
            <wp:posOffset>-277765</wp:posOffset>
          </wp:positionV>
          <wp:extent cx="1031240" cy="1040765"/>
          <wp:effectExtent l="0" t="0" r="0" b="6985"/>
          <wp:wrapNone/>
          <wp:docPr id="1" name="Picture 1" descr="https://adultservices.co.fresno.ca.us/Conten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adultservices.co.fresno.ca.us/Content/Images/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7B9">
      <w:rPr>
        <w:rFonts w:ascii="Calibri" w:eastAsia="Calibri" w:hAnsi="Calibri" w:cs="Times New Roman"/>
        <w:b/>
        <w:sz w:val="36"/>
        <w:szCs w:val="36"/>
      </w:rPr>
      <w:t>FRESNO COUNTY DEPARTMENT OF BEHAVIORAL HEALTH</w:t>
    </w:r>
  </w:p>
  <w:p w14:paraId="007B713E" w14:textId="054A7FCB" w:rsidR="00742EF9" w:rsidRPr="00A61F7E" w:rsidRDefault="00391BAE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color w:val="0070C0"/>
        <w:sz w:val="36"/>
        <w:szCs w:val="36"/>
      </w:rPr>
    </w:pPr>
    <w:r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Managed Care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– 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 xml:space="preserve">Individual/Group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>Provider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>s Meeting</w:t>
    </w:r>
  </w:p>
  <w:p w14:paraId="7A3794E0" w14:textId="448FFC91" w:rsidR="00742EF9" w:rsidRDefault="00742EF9">
    <w:pPr>
      <w:pStyle w:val="Header"/>
    </w:pPr>
  </w:p>
  <w:p w14:paraId="5407439C" w14:textId="77777777" w:rsidR="00742EF9" w:rsidRDefault="0074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8C2"/>
    <w:multiLevelType w:val="hybridMultilevel"/>
    <w:tmpl w:val="BD1EE330"/>
    <w:lvl w:ilvl="0" w:tplc="60283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3411"/>
    <w:multiLevelType w:val="hybridMultilevel"/>
    <w:tmpl w:val="4254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46390"/>
    <w:multiLevelType w:val="hybridMultilevel"/>
    <w:tmpl w:val="C9241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0044"/>
    <w:multiLevelType w:val="hybridMultilevel"/>
    <w:tmpl w:val="B6BA8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B5EDB"/>
    <w:multiLevelType w:val="hybridMultilevel"/>
    <w:tmpl w:val="7F6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2227F"/>
    <w:multiLevelType w:val="hybridMultilevel"/>
    <w:tmpl w:val="3F145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0CF"/>
    <w:multiLevelType w:val="hybridMultilevel"/>
    <w:tmpl w:val="6CCC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918FC"/>
    <w:multiLevelType w:val="hybridMultilevel"/>
    <w:tmpl w:val="63541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8615C"/>
    <w:multiLevelType w:val="hybridMultilevel"/>
    <w:tmpl w:val="9416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508A"/>
    <w:multiLevelType w:val="multilevel"/>
    <w:tmpl w:val="3F621E98"/>
    <w:styleLink w:val="CurrentList1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C6A55"/>
    <w:multiLevelType w:val="hybridMultilevel"/>
    <w:tmpl w:val="F4D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3C76BA"/>
    <w:multiLevelType w:val="hybridMultilevel"/>
    <w:tmpl w:val="8BA6F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146C2"/>
    <w:multiLevelType w:val="hybridMultilevel"/>
    <w:tmpl w:val="83A02A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75FC7"/>
    <w:multiLevelType w:val="hybridMultilevel"/>
    <w:tmpl w:val="68167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15577"/>
    <w:multiLevelType w:val="hybridMultilevel"/>
    <w:tmpl w:val="E81E5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272E13"/>
    <w:multiLevelType w:val="hybridMultilevel"/>
    <w:tmpl w:val="B45E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94E"/>
    <w:multiLevelType w:val="hybridMultilevel"/>
    <w:tmpl w:val="D4704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77000"/>
    <w:multiLevelType w:val="hybridMultilevel"/>
    <w:tmpl w:val="FB6CE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6257BB"/>
    <w:multiLevelType w:val="hybridMultilevel"/>
    <w:tmpl w:val="F5D47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94938"/>
    <w:multiLevelType w:val="hybridMultilevel"/>
    <w:tmpl w:val="9A6EE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A2F6B"/>
    <w:multiLevelType w:val="hybridMultilevel"/>
    <w:tmpl w:val="D6C49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8674D9"/>
    <w:multiLevelType w:val="hybridMultilevel"/>
    <w:tmpl w:val="FA2639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11803"/>
    <w:multiLevelType w:val="hybridMultilevel"/>
    <w:tmpl w:val="DE20E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376231"/>
    <w:multiLevelType w:val="hybridMultilevel"/>
    <w:tmpl w:val="A91C26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D7347"/>
    <w:multiLevelType w:val="hybridMultilevel"/>
    <w:tmpl w:val="5EC63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331836"/>
    <w:multiLevelType w:val="hybridMultilevel"/>
    <w:tmpl w:val="0FDA5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F05990"/>
    <w:multiLevelType w:val="multilevel"/>
    <w:tmpl w:val="A5FC5170"/>
    <w:styleLink w:val="CurrentList2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F7583"/>
    <w:multiLevelType w:val="hybridMultilevel"/>
    <w:tmpl w:val="D47A0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19304C"/>
    <w:multiLevelType w:val="hybridMultilevel"/>
    <w:tmpl w:val="F312BD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9" w15:restartNumberingAfterBreak="0">
    <w:nsid w:val="6D4C577E"/>
    <w:multiLevelType w:val="hybridMultilevel"/>
    <w:tmpl w:val="166C8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0D2C1F"/>
    <w:multiLevelType w:val="hybridMultilevel"/>
    <w:tmpl w:val="3D1E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D35997"/>
    <w:multiLevelType w:val="hybridMultilevel"/>
    <w:tmpl w:val="769C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3F2FE4"/>
    <w:multiLevelType w:val="hybridMultilevel"/>
    <w:tmpl w:val="2360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2203731">
    <w:abstractNumId w:val="9"/>
  </w:num>
  <w:num w:numId="2" w16cid:durableId="767971838">
    <w:abstractNumId w:val="26"/>
  </w:num>
  <w:num w:numId="3" w16cid:durableId="1991011761">
    <w:abstractNumId w:val="28"/>
  </w:num>
  <w:num w:numId="4" w16cid:durableId="1886794420">
    <w:abstractNumId w:val="30"/>
  </w:num>
  <w:num w:numId="5" w16cid:durableId="446123344">
    <w:abstractNumId w:val="19"/>
  </w:num>
  <w:num w:numId="6" w16cid:durableId="1013383849">
    <w:abstractNumId w:val="11"/>
  </w:num>
  <w:num w:numId="7" w16cid:durableId="445272518">
    <w:abstractNumId w:val="15"/>
  </w:num>
  <w:num w:numId="8" w16cid:durableId="1478721251">
    <w:abstractNumId w:val="13"/>
  </w:num>
  <w:num w:numId="9" w16cid:durableId="1941134712">
    <w:abstractNumId w:val="0"/>
  </w:num>
  <w:num w:numId="10" w16cid:durableId="1431005516">
    <w:abstractNumId w:val="22"/>
  </w:num>
  <w:num w:numId="11" w16cid:durableId="35281480">
    <w:abstractNumId w:val="20"/>
  </w:num>
  <w:num w:numId="12" w16cid:durableId="955402886">
    <w:abstractNumId w:val="14"/>
  </w:num>
  <w:num w:numId="13" w16cid:durableId="245695874">
    <w:abstractNumId w:val="31"/>
  </w:num>
  <w:num w:numId="14" w16cid:durableId="668873761">
    <w:abstractNumId w:val="1"/>
  </w:num>
  <w:num w:numId="15" w16cid:durableId="1409500729">
    <w:abstractNumId w:val="10"/>
  </w:num>
  <w:num w:numId="16" w16cid:durableId="1061564679">
    <w:abstractNumId w:val="7"/>
  </w:num>
  <w:num w:numId="17" w16cid:durableId="1209102202">
    <w:abstractNumId w:val="29"/>
  </w:num>
  <w:num w:numId="18" w16cid:durableId="955336688">
    <w:abstractNumId w:val="6"/>
  </w:num>
  <w:num w:numId="19" w16cid:durableId="390810220">
    <w:abstractNumId w:val="24"/>
  </w:num>
  <w:num w:numId="20" w16cid:durableId="1269502304">
    <w:abstractNumId w:val="16"/>
  </w:num>
  <w:num w:numId="21" w16cid:durableId="1784181985">
    <w:abstractNumId w:val="8"/>
  </w:num>
  <w:num w:numId="22" w16cid:durableId="195196285">
    <w:abstractNumId w:val="3"/>
  </w:num>
  <w:num w:numId="23" w16cid:durableId="555973396">
    <w:abstractNumId w:val="4"/>
  </w:num>
  <w:num w:numId="24" w16cid:durableId="1098451371">
    <w:abstractNumId w:val="5"/>
  </w:num>
  <w:num w:numId="25" w16cid:durableId="884609728">
    <w:abstractNumId w:val="2"/>
  </w:num>
  <w:num w:numId="26" w16cid:durableId="2093695975">
    <w:abstractNumId w:val="18"/>
  </w:num>
  <w:num w:numId="27" w16cid:durableId="878131312">
    <w:abstractNumId w:val="23"/>
  </w:num>
  <w:num w:numId="28" w16cid:durableId="1790734946">
    <w:abstractNumId w:val="32"/>
  </w:num>
  <w:num w:numId="29" w16cid:durableId="1139147176">
    <w:abstractNumId w:val="12"/>
  </w:num>
  <w:num w:numId="30" w16cid:durableId="361516933">
    <w:abstractNumId w:val="27"/>
  </w:num>
  <w:num w:numId="31" w16cid:durableId="2073195492">
    <w:abstractNumId w:val="21"/>
  </w:num>
  <w:num w:numId="32" w16cid:durableId="1304039857">
    <w:abstractNumId w:val="25"/>
  </w:num>
  <w:num w:numId="33" w16cid:durableId="36189957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91"/>
    <w:rsid w:val="00000549"/>
    <w:rsid w:val="00003A87"/>
    <w:rsid w:val="00003DE3"/>
    <w:rsid w:val="00006883"/>
    <w:rsid w:val="000072C7"/>
    <w:rsid w:val="00010385"/>
    <w:rsid w:val="00011678"/>
    <w:rsid w:val="000142D3"/>
    <w:rsid w:val="00014CF1"/>
    <w:rsid w:val="000175CC"/>
    <w:rsid w:val="00020239"/>
    <w:rsid w:val="0002190A"/>
    <w:rsid w:val="000237A4"/>
    <w:rsid w:val="00023E5A"/>
    <w:rsid w:val="000258D3"/>
    <w:rsid w:val="00025A4F"/>
    <w:rsid w:val="00025A52"/>
    <w:rsid w:val="00026BED"/>
    <w:rsid w:val="00031407"/>
    <w:rsid w:val="0003651A"/>
    <w:rsid w:val="00042415"/>
    <w:rsid w:val="00042AF4"/>
    <w:rsid w:val="00044411"/>
    <w:rsid w:val="0004513A"/>
    <w:rsid w:val="00045DB8"/>
    <w:rsid w:val="00047AA0"/>
    <w:rsid w:val="00050439"/>
    <w:rsid w:val="00050F53"/>
    <w:rsid w:val="00051677"/>
    <w:rsid w:val="00051CAE"/>
    <w:rsid w:val="00051DFB"/>
    <w:rsid w:val="000568B3"/>
    <w:rsid w:val="00061391"/>
    <w:rsid w:val="00062C1D"/>
    <w:rsid w:val="000634ED"/>
    <w:rsid w:val="00063677"/>
    <w:rsid w:val="00064025"/>
    <w:rsid w:val="000643E9"/>
    <w:rsid w:val="00064C50"/>
    <w:rsid w:val="00064E04"/>
    <w:rsid w:val="00065897"/>
    <w:rsid w:val="0006647D"/>
    <w:rsid w:val="00071418"/>
    <w:rsid w:val="000720B4"/>
    <w:rsid w:val="0007294D"/>
    <w:rsid w:val="00073E12"/>
    <w:rsid w:val="0007622A"/>
    <w:rsid w:val="00076BF6"/>
    <w:rsid w:val="00077339"/>
    <w:rsid w:val="000777E7"/>
    <w:rsid w:val="0008049A"/>
    <w:rsid w:val="00083B9E"/>
    <w:rsid w:val="00084606"/>
    <w:rsid w:val="00084BD7"/>
    <w:rsid w:val="000853E3"/>
    <w:rsid w:val="00085627"/>
    <w:rsid w:val="00085BEF"/>
    <w:rsid w:val="00085CB2"/>
    <w:rsid w:val="00086B78"/>
    <w:rsid w:val="00091F16"/>
    <w:rsid w:val="00092F2D"/>
    <w:rsid w:val="00094530"/>
    <w:rsid w:val="000949A6"/>
    <w:rsid w:val="00095949"/>
    <w:rsid w:val="00097614"/>
    <w:rsid w:val="00097B20"/>
    <w:rsid w:val="000A1313"/>
    <w:rsid w:val="000A13DA"/>
    <w:rsid w:val="000A2828"/>
    <w:rsid w:val="000A5D39"/>
    <w:rsid w:val="000A6992"/>
    <w:rsid w:val="000A6E32"/>
    <w:rsid w:val="000B16F7"/>
    <w:rsid w:val="000B320B"/>
    <w:rsid w:val="000B4BCD"/>
    <w:rsid w:val="000B5355"/>
    <w:rsid w:val="000C0CA0"/>
    <w:rsid w:val="000C433C"/>
    <w:rsid w:val="000C4985"/>
    <w:rsid w:val="000C4A41"/>
    <w:rsid w:val="000C630B"/>
    <w:rsid w:val="000C67B0"/>
    <w:rsid w:val="000D04D2"/>
    <w:rsid w:val="000D0E21"/>
    <w:rsid w:val="000D134C"/>
    <w:rsid w:val="000D1605"/>
    <w:rsid w:val="000D1A54"/>
    <w:rsid w:val="000D1D6F"/>
    <w:rsid w:val="000D2A7E"/>
    <w:rsid w:val="000D4278"/>
    <w:rsid w:val="000D4617"/>
    <w:rsid w:val="000D5933"/>
    <w:rsid w:val="000D6EC4"/>
    <w:rsid w:val="000D76EC"/>
    <w:rsid w:val="000E0208"/>
    <w:rsid w:val="000E062F"/>
    <w:rsid w:val="000E60B0"/>
    <w:rsid w:val="000E676F"/>
    <w:rsid w:val="000E6BDB"/>
    <w:rsid w:val="000E7CDF"/>
    <w:rsid w:val="000F03D0"/>
    <w:rsid w:val="000F0942"/>
    <w:rsid w:val="000F0D06"/>
    <w:rsid w:val="000F0FE9"/>
    <w:rsid w:val="000F1FDA"/>
    <w:rsid w:val="000F3881"/>
    <w:rsid w:val="000F5D18"/>
    <w:rsid w:val="0010057B"/>
    <w:rsid w:val="001005A4"/>
    <w:rsid w:val="0010186E"/>
    <w:rsid w:val="00101E8C"/>
    <w:rsid w:val="00103731"/>
    <w:rsid w:val="00104F19"/>
    <w:rsid w:val="00104FB3"/>
    <w:rsid w:val="0010543B"/>
    <w:rsid w:val="00105FB1"/>
    <w:rsid w:val="0010661C"/>
    <w:rsid w:val="00112486"/>
    <w:rsid w:val="00112765"/>
    <w:rsid w:val="00113468"/>
    <w:rsid w:val="00114593"/>
    <w:rsid w:val="00115396"/>
    <w:rsid w:val="0011705C"/>
    <w:rsid w:val="00117A0C"/>
    <w:rsid w:val="001221EF"/>
    <w:rsid w:val="0012402B"/>
    <w:rsid w:val="00124ADA"/>
    <w:rsid w:val="00124F8D"/>
    <w:rsid w:val="00126CF9"/>
    <w:rsid w:val="00126F15"/>
    <w:rsid w:val="00131B0F"/>
    <w:rsid w:val="00131F9B"/>
    <w:rsid w:val="0013496F"/>
    <w:rsid w:val="00134CE9"/>
    <w:rsid w:val="001369FD"/>
    <w:rsid w:val="00140B1B"/>
    <w:rsid w:val="001426CE"/>
    <w:rsid w:val="001447CA"/>
    <w:rsid w:val="0014622C"/>
    <w:rsid w:val="00150287"/>
    <w:rsid w:val="0015200F"/>
    <w:rsid w:val="0015202F"/>
    <w:rsid w:val="001520D1"/>
    <w:rsid w:val="00152723"/>
    <w:rsid w:val="00157683"/>
    <w:rsid w:val="00161CE4"/>
    <w:rsid w:val="00162AA8"/>
    <w:rsid w:val="0016491F"/>
    <w:rsid w:val="001649CF"/>
    <w:rsid w:val="001649EB"/>
    <w:rsid w:val="00164A86"/>
    <w:rsid w:val="0016562B"/>
    <w:rsid w:val="00165EF0"/>
    <w:rsid w:val="00167050"/>
    <w:rsid w:val="00170933"/>
    <w:rsid w:val="00170B33"/>
    <w:rsid w:val="00172A7B"/>
    <w:rsid w:val="001733E8"/>
    <w:rsid w:val="0017444B"/>
    <w:rsid w:val="00175630"/>
    <w:rsid w:val="0017571C"/>
    <w:rsid w:val="00183016"/>
    <w:rsid w:val="001848C5"/>
    <w:rsid w:val="001854A8"/>
    <w:rsid w:val="00185BED"/>
    <w:rsid w:val="001863FF"/>
    <w:rsid w:val="00187DE5"/>
    <w:rsid w:val="00190052"/>
    <w:rsid w:val="00190D1F"/>
    <w:rsid w:val="00191392"/>
    <w:rsid w:val="00191DF7"/>
    <w:rsid w:val="00192072"/>
    <w:rsid w:val="001923C2"/>
    <w:rsid w:val="001931AA"/>
    <w:rsid w:val="00194F86"/>
    <w:rsid w:val="00197196"/>
    <w:rsid w:val="00197F22"/>
    <w:rsid w:val="001A2D39"/>
    <w:rsid w:val="001A38B2"/>
    <w:rsid w:val="001A75BF"/>
    <w:rsid w:val="001A7781"/>
    <w:rsid w:val="001B024D"/>
    <w:rsid w:val="001B082A"/>
    <w:rsid w:val="001B0E49"/>
    <w:rsid w:val="001B12E6"/>
    <w:rsid w:val="001B1899"/>
    <w:rsid w:val="001B2339"/>
    <w:rsid w:val="001B4983"/>
    <w:rsid w:val="001B5FB0"/>
    <w:rsid w:val="001B61AB"/>
    <w:rsid w:val="001B6AF7"/>
    <w:rsid w:val="001B76A1"/>
    <w:rsid w:val="001C1264"/>
    <w:rsid w:val="001C136A"/>
    <w:rsid w:val="001C17DE"/>
    <w:rsid w:val="001C23A1"/>
    <w:rsid w:val="001C2B7C"/>
    <w:rsid w:val="001C2CFB"/>
    <w:rsid w:val="001C2FCB"/>
    <w:rsid w:val="001C3333"/>
    <w:rsid w:val="001C3929"/>
    <w:rsid w:val="001C4929"/>
    <w:rsid w:val="001C5537"/>
    <w:rsid w:val="001C5831"/>
    <w:rsid w:val="001D08A7"/>
    <w:rsid w:val="001D42BB"/>
    <w:rsid w:val="001D4A83"/>
    <w:rsid w:val="001D5DE5"/>
    <w:rsid w:val="001D67F0"/>
    <w:rsid w:val="001D6D6E"/>
    <w:rsid w:val="001E18DF"/>
    <w:rsid w:val="001E2A5B"/>
    <w:rsid w:val="001E45B6"/>
    <w:rsid w:val="001E531A"/>
    <w:rsid w:val="001E5D20"/>
    <w:rsid w:val="001E740B"/>
    <w:rsid w:val="001E7CD5"/>
    <w:rsid w:val="001F24C1"/>
    <w:rsid w:val="001F4703"/>
    <w:rsid w:val="00200341"/>
    <w:rsid w:val="00201030"/>
    <w:rsid w:val="00202023"/>
    <w:rsid w:val="002036AD"/>
    <w:rsid w:val="002050F6"/>
    <w:rsid w:val="002068EE"/>
    <w:rsid w:val="00207BDC"/>
    <w:rsid w:val="00212A78"/>
    <w:rsid w:val="00213D59"/>
    <w:rsid w:val="002147A7"/>
    <w:rsid w:val="0021540C"/>
    <w:rsid w:val="0022136A"/>
    <w:rsid w:val="00222C8B"/>
    <w:rsid w:val="00223CE2"/>
    <w:rsid w:val="00223D0F"/>
    <w:rsid w:val="00223F7D"/>
    <w:rsid w:val="00225EE7"/>
    <w:rsid w:val="00226BB4"/>
    <w:rsid w:val="00230087"/>
    <w:rsid w:val="00231CF6"/>
    <w:rsid w:val="00231D7C"/>
    <w:rsid w:val="0023205D"/>
    <w:rsid w:val="002329D6"/>
    <w:rsid w:val="00234198"/>
    <w:rsid w:val="00234675"/>
    <w:rsid w:val="002354E0"/>
    <w:rsid w:val="00237BF7"/>
    <w:rsid w:val="00237F93"/>
    <w:rsid w:val="00240EF6"/>
    <w:rsid w:val="00242B4E"/>
    <w:rsid w:val="00243C4B"/>
    <w:rsid w:val="0024459A"/>
    <w:rsid w:val="002448AD"/>
    <w:rsid w:val="002461FA"/>
    <w:rsid w:val="00246BBE"/>
    <w:rsid w:val="0024764F"/>
    <w:rsid w:val="00250CA8"/>
    <w:rsid w:val="002516FA"/>
    <w:rsid w:val="00256282"/>
    <w:rsid w:val="0025760A"/>
    <w:rsid w:val="00265A2B"/>
    <w:rsid w:val="00266DA3"/>
    <w:rsid w:val="00267264"/>
    <w:rsid w:val="00267730"/>
    <w:rsid w:val="00271046"/>
    <w:rsid w:val="002715D8"/>
    <w:rsid w:val="0027237A"/>
    <w:rsid w:val="002723E1"/>
    <w:rsid w:val="002747D8"/>
    <w:rsid w:val="00274951"/>
    <w:rsid w:val="00275B6D"/>
    <w:rsid w:val="002772A4"/>
    <w:rsid w:val="002773EC"/>
    <w:rsid w:val="00277E1F"/>
    <w:rsid w:val="00280426"/>
    <w:rsid w:val="00280666"/>
    <w:rsid w:val="00283FA5"/>
    <w:rsid w:val="00284D10"/>
    <w:rsid w:val="00290971"/>
    <w:rsid w:val="00290AD5"/>
    <w:rsid w:val="00290DA2"/>
    <w:rsid w:val="00291A62"/>
    <w:rsid w:val="00291A68"/>
    <w:rsid w:val="00292A97"/>
    <w:rsid w:val="00294EF4"/>
    <w:rsid w:val="0029575D"/>
    <w:rsid w:val="00297791"/>
    <w:rsid w:val="002A04E4"/>
    <w:rsid w:val="002A112A"/>
    <w:rsid w:val="002A11E9"/>
    <w:rsid w:val="002A1B35"/>
    <w:rsid w:val="002A1D99"/>
    <w:rsid w:val="002A3610"/>
    <w:rsid w:val="002A3A39"/>
    <w:rsid w:val="002A3E42"/>
    <w:rsid w:val="002A5306"/>
    <w:rsid w:val="002A5F31"/>
    <w:rsid w:val="002A7792"/>
    <w:rsid w:val="002B1A8A"/>
    <w:rsid w:val="002B5F76"/>
    <w:rsid w:val="002B67FB"/>
    <w:rsid w:val="002B6E20"/>
    <w:rsid w:val="002C039F"/>
    <w:rsid w:val="002C127A"/>
    <w:rsid w:val="002C13B8"/>
    <w:rsid w:val="002C31E2"/>
    <w:rsid w:val="002C48BD"/>
    <w:rsid w:val="002C5BDF"/>
    <w:rsid w:val="002C6323"/>
    <w:rsid w:val="002C7AEC"/>
    <w:rsid w:val="002D1287"/>
    <w:rsid w:val="002D34A6"/>
    <w:rsid w:val="002D4346"/>
    <w:rsid w:val="002D561C"/>
    <w:rsid w:val="002D750D"/>
    <w:rsid w:val="002E01C6"/>
    <w:rsid w:val="002E11D7"/>
    <w:rsid w:val="002E1434"/>
    <w:rsid w:val="002E1E61"/>
    <w:rsid w:val="002E3360"/>
    <w:rsid w:val="002E3918"/>
    <w:rsid w:val="002E3925"/>
    <w:rsid w:val="002E4BFF"/>
    <w:rsid w:val="002E73D7"/>
    <w:rsid w:val="002E74A6"/>
    <w:rsid w:val="002F0DDE"/>
    <w:rsid w:val="002F223C"/>
    <w:rsid w:val="002F3045"/>
    <w:rsid w:val="002F3EAD"/>
    <w:rsid w:val="002F7063"/>
    <w:rsid w:val="002F74A4"/>
    <w:rsid w:val="002F7598"/>
    <w:rsid w:val="0030018A"/>
    <w:rsid w:val="00301579"/>
    <w:rsid w:val="00302171"/>
    <w:rsid w:val="00303874"/>
    <w:rsid w:val="00306380"/>
    <w:rsid w:val="00306C35"/>
    <w:rsid w:val="00307782"/>
    <w:rsid w:val="003116C8"/>
    <w:rsid w:val="00311B46"/>
    <w:rsid w:val="00312EA9"/>
    <w:rsid w:val="003144D8"/>
    <w:rsid w:val="003151C6"/>
    <w:rsid w:val="00320B04"/>
    <w:rsid w:val="00320C67"/>
    <w:rsid w:val="003223DA"/>
    <w:rsid w:val="00323268"/>
    <w:rsid w:val="00324B3C"/>
    <w:rsid w:val="00325926"/>
    <w:rsid w:val="00326A02"/>
    <w:rsid w:val="003272C4"/>
    <w:rsid w:val="00327539"/>
    <w:rsid w:val="00327906"/>
    <w:rsid w:val="003315A7"/>
    <w:rsid w:val="0033298F"/>
    <w:rsid w:val="00342DF4"/>
    <w:rsid w:val="00342F6A"/>
    <w:rsid w:val="003454E8"/>
    <w:rsid w:val="00345521"/>
    <w:rsid w:val="003465CB"/>
    <w:rsid w:val="00347AF0"/>
    <w:rsid w:val="00350A57"/>
    <w:rsid w:val="00351437"/>
    <w:rsid w:val="00351908"/>
    <w:rsid w:val="00353152"/>
    <w:rsid w:val="003531D0"/>
    <w:rsid w:val="003533A5"/>
    <w:rsid w:val="00353470"/>
    <w:rsid w:val="0035559F"/>
    <w:rsid w:val="00355D8A"/>
    <w:rsid w:val="003561D2"/>
    <w:rsid w:val="0035637E"/>
    <w:rsid w:val="00356516"/>
    <w:rsid w:val="003569E4"/>
    <w:rsid w:val="0035D53E"/>
    <w:rsid w:val="00360185"/>
    <w:rsid w:val="0036067A"/>
    <w:rsid w:val="00361ED7"/>
    <w:rsid w:val="0036345E"/>
    <w:rsid w:val="00363C5D"/>
    <w:rsid w:val="00364126"/>
    <w:rsid w:val="003645B7"/>
    <w:rsid w:val="00365BE9"/>
    <w:rsid w:val="00365E1E"/>
    <w:rsid w:val="00366DE5"/>
    <w:rsid w:val="00372955"/>
    <w:rsid w:val="00374421"/>
    <w:rsid w:val="0037493C"/>
    <w:rsid w:val="00374BAD"/>
    <w:rsid w:val="00374C4D"/>
    <w:rsid w:val="00375CFB"/>
    <w:rsid w:val="00380AD2"/>
    <w:rsid w:val="00382D83"/>
    <w:rsid w:val="003833A1"/>
    <w:rsid w:val="00383F38"/>
    <w:rsid w:val="003849A1"/>
    <w:rsid w:val="00384AFF"/>
    <w:rsid w:val="003867E8"/>
    <w:rsid w:val="00386AD2"/>
    <w:rsid w:val="00391BAE"/>
    <w:rsid w:val="00391FF0"/>
    <w:rsid w:val="00392D2B"/>
    <w:rsid w:val="00393C77"/>
    <w:rsid w:val="0039503D"/>
    <w:rsid w:val="00396210"/>
    <w:rsid w:val="0039687B"/>
    <w:rsid w:val="003971A3"/>
    <w:rsid w:val="003A7CC4"/>
    <w:rsid w:val="003B03BF"/>
    <w:rsid w:val="003B09A5"/>
    <w:rsid w:val="003B3BF2"/>
    <w:rsid w:val="003B4236"/>
    <w:rsid w:val="003B5205"/>
    <w:rsid w:val="003B5649"/>
    <w:rsid w:val="003B7622"/>
    <w:rsid w:val="003C2484"/>
    <w:rsid w:val="003C2E63"/>
    <w:rsid w:val="003C2E7C"/>
    <w:rsid w:val="003C492E"/>
    <w:rsid w:val="003C5096"/>
    <w:rsid w:val="003C55B9"/>
    <w:rsid w:val="003C6A39"/>
    <w:rsid w:val="003D04F3"/>
    <w:rsid w:val="003D26D9"/>
    <w:rsid w:val="003D2A59"/>
    <w:rsid w:val="003D3238"/>
    <w:rsid w:val="003D4091"/>
    <w:rsid w:val="003D4A69"/>
    <w:rsid w:val="003D57D8"/>
    <w:rsid w:val="003D5D1A"/>
    <w:rsid w:val="003E18B8"/>
    <w:rsid w:val="003E40BF"/>
    <w:rsid w:val="003E4BF0"/>
    <w:rsid w:val="003E5A25"/>
    <w:rsid w:val="003E6DA1"/>
    <w:rsid w:val="003F02A6"/>
    <w:rsid w:val="003F3847"/>
    <w:rsid w:val="003F4507"/>
    <w:rsid w:val="003F7217"/>
    <w:rsid w:val="00401530"/>
    <w:rsid w:val="00402D6C"/>
    <w:rsid w:val="0040328B"/>
    <w:rsid w:val="00403B0B"/>
    <w:rsid w:val="00403BE9"/>
    <w:rsid w:val="004043DD"/>
    <w:rsid w:val="00404972"/>
    <w:rsid w:val="00407F04"/>
    <w:rsid w:val="0041070C"/>
    <w:rsid w:val="00411958"/>
    <w:rsid w:val="00413FB6"/>
    <w:rsid w:val="0041716E"/>
    <w:rsid w:val="00421D21"/>
    <w:rsid w:val="00422C93"/>
    <w:rsid w:val="0042325B"/>
    <w:rsid w:val="00427C34"/>
    <w:rsid w:val="00431511"/>
    <w:rsid w:val="004315AC"/>
    <w:rsid w:val="00431C3F"/>
    <w:rsid w:val="00432572"/>
    <w:rsid w:val="00433B08"/>
    <w:rsid w:val="00434558"/>
    <w:rsid w:val="00435AB4"/>
    <w:rsid w:val="00435D5F"/>
    <w:rsid w:val="00436C7A"/>
    <w:rsid w:val="0043703F"/>
    <w:rsid w:val="00437F14"/>
    <w:rsid w:val="00441511"/>
    <w:rsid w:val="0044253C"/>
    <w:rsid w:val="0044659E"/>
    <w:rsid w:val="00447B2F"/>
    <w:rsid w:val="00450805"/>
    <w:rsid w:val="00450A09"/>
    <w:rsid w:val="00451474"/>
    <w:rsid w:val="004514DF"/>
    <w:rsid w:val="004522D1"/>
    <w:rsid w:val="00452FE1"/>
    <w:rsid w:val="0045451C"/>
    <w:rsid w:val="0045476C"/>
    <w:rsid w:val="00455BCF"/>
    <w:rsid w:val="00455C3A"/>
    <w:rsid w:val="00455EEC"/>
    <w:rsid w:val="0045755A"/>
    <w:rsid w:val="0046536A"/>
    <w:rsid w:val="004654D9"/>
    <w:rsid w:val="00465DF3"/>
    <w:rsid w:val="004667F6"/>
    <w:rsid w:val="004719C7"/>
    <w:rsid w:val="00472923"/>
    <w:rsid w:val="00474120"/>
    <w:rsid w:val="00474B1C"/>
    <w:rsid w:val="0047518E"/>
    <w:rsid w:val="004754E9"/>
    <w:rsid w:val="004763CC"/>
    <w:rsid w:val="00476DD6"/>
    <w:rsid w:val="004777C1"/>
    <w:rsid w:val="00480242"/>
    <w:rsid w:val="004826D8"/>
    <w:rsid w:val="004829C7"/>
    <w:rsid w:val="00483E7F"/>
    <w:rsid w:val="004863CC"/>
    <w:rsid w:val="00490D83"/>
    <w:rsid w:val="004927C6"/>
    <w:rsid w:val="004929EF"/>
    <w:rsid w:val="004938A7"/>
    <w:rsid w:val="00495EF3"/>
    <w:rsid w:val="0049689D"/>
    <w:rsid w:val="00499860"/>
    <w:rsid w:val="004A4FE3"/>
    <w:rsid w:val="004A5865"/>
    <w:rsid w:val="004A6B52"/>
    <w:rsid w:val="004A752A"/>
    <w:rsid w:val="004A7BA6"/>
    <w:rsid w:val="004B04C8"/>
    <w:rsid w:val="004B1C69"/>
    <w:rsid w:val="004B1D69"/>
    <w:rsid w:val="004B30CD"/>
    <w:rsid w:val="004B460C"/>
    <w:rsid w:val="004B487F"/>
    <w:rsid w:val="004B6EE0"/>
    <w:rsid w:val="004B72C6"/>
    <w:rsid w:val="004B73FA"/>
    <w:rsid w:val="004C00A6"/>
    <w:rsid w:val="004C039E"/>
    <w:rsid w:val="004C2717"/>
    <w:rsid w:val="004C28D2"/>
    <w:rsid w:val="004C3610"/>
    <w:rsid w:val="004C54E8"/>
    <w:rsid w:val="004C55E5"/>
    <w:rsid w:val="004C5870"/>
    <w:rsid w:val="004C58A0"/>
    <w:rsid w:val="004C5A60"/>
    <w:rsid w:val="004C7645"/>
    <w:rsid w:val="004C7F88"/>
    <w:rsid w:val="004D08D0"/>
    <w:rsid w:val="004D137A"/>
    <w:rsid w:val="004D2C58"/>
    <w:rsid w:val="004D45D6"/>
    <w:rsid w:val="004D46F0"/>
    <w:rsid w:val="004D4A94"/>
    <w:rsid w:val="004D4D5F"/>
    <w:rsid w:val="004D7B6C"/>
    <w:rsid w:val="004D7D38"/>
    <w:rsid w:val="004E0F8D"/>
    <w:rsid w:val="004E2402"/>
    <w:rsid w:val="004E5CEC"/>
    <w:rsid w:val="004F0E2D"/>
    <w:rsid w:val="004F11AF"/>
    <w:rsid w:val="004F154B"/>
    <w:rsid w:val="004F4245"/>
    <w:rsid w:val="004F4F63"/>
    <w:rsid w:val="004F5432"/>
    <w:rsid w:val="004F5697"/>
    <w:rsid w:val="004F7453"/>
    <w:rsid w:val="00502BED"/>
    <w:rsid w:val="00503F31"/>
    <w:rsid w:val="0050502B"/>
    <w:rsid w:val="00505AE3"/>
    <w:rsid w:val="0051077C"/>
    <w:rsid w:val="00510F35"/>
    <w:rsid w:val="005112B9"/>
    <w:rsid w:val="005119C3"/>
    <w:rsid w:val="00511EF1"/>
    <w:rsid w:val="00514DC3"/>
    <w:rsid w:val="005153E9"/>
    <w:rsid w:val="00515BC8"/>
    <w:rsid w:val="005160C8"/>
    <w:rsid w:val="005173AA"/>
    <w:rsid w:val="005203E2"/>
    <w:rsid w:val="005207AA"/>
    <w:rsid w:val="00521C88"/>
    <w:rsid w:val="0052325B"/>
    <w:rsid w:val="00526754"/>
    <w:rsid w:val="005306DB"/>
    <w:rsid w:val="0053078C"/>
    <w:rsid w:val="00532A80"/>
    <w:rsid w:val="0054051F"/>
    <w:rsid w:val="00545133"/>
    <w:rsid w:val="00546DDC"/>
    <w:rsid w:val="005473AE"/>
    <w:rsid w:val="00553419"/>
    <w:rsid w:val="00553D98"/>
    <w:rsid w:val="00554881"/>
    <w:rsid w:val="00555627"/>
    <w:rsid w:val="0055648A"/>
    <w:rsid w:val="00557DDE"/>
    <w:rsid w:val="005617B4"/>
    <w:rsid w:val="00562671"/>
    <w:rsid w:val="0056311D"/>
    <w:rsid w:val="0056339D"/>
    <w:rsid w:val="00565B27"/>
    <w:rsid w:val="00565EE2"/>
    <w:rsid w:val="005663EA"/>
    <w:rsid w:val="00567830"/>
    <w:rsid w:val="00567AA6"/>
    <w:rsid w:val="00570A2D"/>
    <w:rsid w:val="00574E3A"/>
    <w:rsid w:val="00575554"/>
    <w:rsid w:val="00577C18"/>
    <w:rsid w:val="00577E87"/>
    <w:rsid w:val="00580F90"/>
    <w:rsid w:val="00581386"/>
    <w:rsid w:val="00581746"/>
    <w:rsid w:val="00582111"/>
    <w:rsid w:val="00582E5E"/>
    <w:rsid w:val="0058355A"/>
    <w:rsid w:val="00586659"/>
    <w:rsid w:val="00586AB0"/>
    <w:rsid w:val="00587969"/>
    <w:rsid w:val="00590E81"/>
    <w:rsid w:val="00592628"/>
    <w:rsid w:val="00593D02"/>
    <w:rsid w:val="00593E53"/>
    <w:rsid w:val="00594F85"/>
    <w:rsid w:val="00595E0B"/>
    <w:rsid w:val="00596AEB"/>
    <w:rsid w:val="00596FB8"/>
    <w:rsid w:val="00597834"/>
    <w:rsid w:val="005A2709"/>
    <w:rsid w:val="005A27EF"/>
    <w:rsid w:val="005A2849"/>
    <w:rsid w:val="005A2CE2"/>
    <w:rsid w:val="005A5D5E"/>
    <w:rsid w:val="005A60F6"/>
    <w:rsid w:val="005A6BBC"/>
    <w:rsid w:val="005A7144"/>
    <w:rsid w:val="005A7EAC"/>
    <w:rsid w:val="005B02B6"/>
    <w:rsid w:val="005B194A"/>
    <w:rsid w:val="005B19DD"/>
    <w:rsid w:val="005B1BCD"/>
    <w:rsid w:val="005B21CA"/>
    <w:rsid w:val="005B4AD7"/>
    <w:rsid w:val="005B4AE1"/>
    <w:rsid w:val="005B4EB9"/>
    <w:rsid w:val="005B5351"/>
    <w:rsid w:val="005B5A51"/>
    <w:rsid w:val="005B5E05"/>
    <w:rsid w:val="005C020B"/>
    <w:rsid w:val="005C14CD"/>
    <w:rsid w:val="005C1ADC"/>
    <w:rsid w:val="005C20E8"/>
    <w:rsid w:val="005C25F8"/>
    <w:rsid w:val="005C2B55"/>
    <w:rsid w:val="005C37D5"/>
    <w:rsid w:val="005C3F0E"/>
    <w:rsid w:val="005C5441"/>
    <w:rsid w:val="005C675F"/>
    <w:rsid w:val="005C6B9C"/>
    <w:rsid w:val="005D062F"/>
    <w:rsid w:val="005D2856"/>
    <w:rsid w:val="005D2F4D"/>
    <w:rsid w:val="005D6785"/>
    <w:rsid w:val="005D7519"/>
    <w:rsid w:val="005D7924"/>
    <w:rsid w:val="005E117A"/>
    <w:rsid w:val="005E16BA"/>
    <w:rsid w:val="005E59EF"/>
    <w:rsid w:val="005E61BD"/>
    <w:rsid w:val="005E79CF"/>
    <w:rsid w:val="005F0796"/>
    <w:rsid w:val="005F2289"/>
    <w:rsid w:val="005F2DB7"/>
    <w:rsid w:val="005F3F0F"/>
    <w:rsid w:val="005F4272"/>
    <w:rsid w:val="005F4D55"/>
    <w:rsid w:val="005F5EF0"/>
    <w:rsid w:val="005F7261"/>
    <w:rsid w:val="00600FB7"/>
    <w:rsid w:val="00601FA0"/>
    <w:rsid w:val="00603FAF"/>
    <w:rsid w:val="006048A1"/>
    <w:rsid w:val="00606BA6"/>
    <w:rsid w:val="00606E02"/>
    <w:rsid w:val="00607C45"/>
    <w:rsid w:val="006108BC"/>
    <w:rsid w:val="006122D9"/>
    <w:rsid w:val="00613B32"/>
    <w:rsid w:val="0061468E"/>
    <w:rsid w:val="006154C8"/>
    <w:rsid w:val="00620373"/>
    <w:rsid w:val="0062406B"/>
    <w:rsid w:val="006268DB"/>
    <w:rsid w:val="00627063"/>
    <w:rsid w:val="006301C7"/>
    <w:rsid w:val="006303C1"/>
    <w:rsid w:val="00631C39"/>
    <w:rsid w:val="00632477"/>
    <w:rsid w:val="006341F9"/>
    <w:rsid w:val="00634D85"/>
    <w:rsid w:val="00636341"/>
    <w:rsid w:val="006372E1"/>
    <w:rsid w:val="006401EF"/>
    <w:rsid w:val="00640CD1"/>
    <w:rsid w:val="00640D9C"/>
    <w:rsid w:val="0064379C"/>
    <w:rsid w:val="0064530F"/>
    <w:rsid w:val="00645313"/>
    <w:rsid w:val="00645A3C"/>
    <w:rsid w:val="00646C75"/>
    <w:rsid w:val="006476D9"/>
    <w:rsid w:val="00647803"/>
    <w:rsid w:val="0065143C"/>
    <w:rsid w:val="00651B4D"/>
    <w:rsid w:val="00651FEA"/>
    <w:rsid w:val="00654E49"/>
    <w:rsid w:val="006563C9"/>
    <w:rsid w:val="00657F66"/>
    <w:rsid w:val="00661ED8"/>
    <w:rsid w:val="00663A98"/>
    <w:rsid w:val="00663E42"/>
    <w:rsid w:val="006647C3"/>
    <w:rsid w:val="00664A79"/>
    <w:rsid w:val="006655C0"/>
    <w:rsid w:val="00665DD0"/>
    <w:rsid w:val="006661D3"/>
    <w:rsid w:val="00670419"/>
    <w:rsid w:val="00671153"/>
    <w:rsid w:val="00676582"/>
    <w:rsid w:val="0067789F"/>
    <w:rsid w:val="00680597"/>
    <w:rsid w:val="006812F0"/>
    <w:rsid w:val="00681400"/>
    <w:rsid w:val="0068392C"/>
    <w:rsid w:val="0068508B"/>
    <w:rsid w:val="006854A9"/>
    <w:rsid w:val="00685635"/>
    <w:rsid w:val="0068765E"/>
    <w:rsid w:val="00687ADC"/>
    <w:rsid w:val="00690A84"/>
    <w:rsid w:val="00690B1A"/>
    <w:rsid w:val="0069104D"/>
    <w:rsid w:val="00691264"/>
    <w:rsid w:val="006916F5"/>
    <w:rsid w:val="00692550"/>
    <w:rsid w:val="00693C39"/>
    <w:rsid w:val="006956FE"/>
    <w:rsid w:val="00695BDA"/>
    <w:rsid w:val="006975D2"/>
    <w:rsid w:val="006A2E40"/>
    <w:rsid w:val="006A318B"/>
    <w:rsid w:val="006A58E4"/>
    <w:rsid w:val="006A5B4D"/>
    <w:rsid w:val="006B0C8A"/>
    <w:rsid w:val="006B16A4"/>
    <w:rsid w:val="006B2301"/>
    <w:rsid w:val="006B241D"/>
    <w:rsid w:val="006B2B3B"/>
    <w:rsid w:val="006B39E2"/>
    <w:rsid w:val="006B6743"/>
    <w:rsid w:val="006B6C45"/>
    <w:rsid w:val="006C00ED"/>
    <w:rsid w:val="006C0951"/>
    <w:rsid w:val="006C4CBB"/>
    <w:rsid w:val="006C675D"/>
    <w:rsid w:val="006D1E9D"/>
    <w:rsid w:val="006D3D7B"/>
    <w:rsid w:val="006E02B9"/>
    <w:rsid w:val="006E0A65"/>
    <w:rsid w:val="006E129F"/>
    <w:rsid w:val="006E1766"/>
    <w:rsid w:val="006E2682"/>
    <w:rsid w:val="006E30B9"/>
    <w:rsid w:val="006E4573"/>
    <w:rsid w:val="006E5AED"/>
    <w:rsid w:val="006F22CE"/>
    <w:rsid w:val="006F37BD"/>
    <w:rsid w:val="006F3B8A"/>
    <w:rsid w:val="006F464C"/>
    <w:rsid w:val="00700801"/>
    <w:rsid w:val="00704BAC"/>
    <w:rsid w:val="007050C7"/>
    <w:rsid w:val="00705DAA"/>
    <w:rsid w:val="00707322"/>
    <w:rsid w:val="007073FE"/>
    <w:rsid w:val="00711923"/>
    <w:rsid w:val="00713611"/>
    <w:rsid w:val="007143A1"/>
    <w:rsid w:val="00714FDB"/>
    <w:rsid w:val="00716777"/>
    <w:rsid w:val="00717705"/>
    <w:rsid w:val="00720ADB"/>
    <w:rsid w:val="007212A1"/>
    <w:rsid w:val="00722C55"/>
    <w:rsid w:val="00724B3E"/>
    <w:rsid w:val="00724CC0"/>
    <w:rsid w:val="007307FE"/>
    <w:rsid w:val="007319B7"/>
    <w:rsid w:val="00735FC0"/>
    <w:rsid w:val="0073797E"/>
    <w:rsid w:val="00742EF9"/>
    <w:rsid w:val="007430E6"/>
    <w:rsid w:val="00743251"/>
    <w:rsid w:val="00744268"/>
    <w:rsid w:val="00747599"/>
    <w:rsid w:val="00750A3D"/>
    <w:rsid w:val="0075145E"/>
    <w:rsid w:val="007528BA"/>
    <w:rsid w:val="00753C3F"/>
    <w:rsid w:val="00753F0B"/>
    <w:rsid w:val="00756E96"/>
    <w:rsid w:val="0076243E"/>
    <w:rsid w:val="00763CEA"/>
    <w:rsid w:val="007649EE"/>
    <w:rsid w:val="00765FFB"/>
    <w:rsid w:val="00766AC1"/>
    <w:rsid w:val="00767119"/>
    <w:rsid w:val="00767510"/>
    <w:rsid w:val="0077259F"/>
    <w:rsid w:val="007726E1"/>
    <w:rsid w:val="0077309D"/>
    <w:rsid w:val="007737A8"/>
    <w:rsid w:val="007738FF"/>
    <w:rsid w:val="00777C3C"/>
    <w:rsid w:val="00780231"/>
    <w:rsid w:val="007805B7"/>
    <w:rsid w:val="00781170"/>
    <w:rsid w:val="00784C5A"/>
    <w:rsid w:val="007853F8"/>
    <w:rsid w:val="00786782"/>
    <w:rsid w:val="00786861"/>
    <w:rsid w:val="00790C98"/>
    <w:rsid w:val="00793B8C"/>
    <w:rsid w:val="00793F59"/>
    <w:rsid w:val="00794314"/>
    <w:rsid w:val="007955B5"/>
    <w:rsid w:val="007973B1"/>
    <w:rsid w:val="00797914"/>
    <w:rsid w:val="007A040F"/>
    <w:rsid w:val="007A09D7"/>
    <w:rsid w:val="007A201B"/>
    <w:rsid w:val="007A6D86"/>
    <w:rsid w:val="007B0E16"/>
    <w:rsid w:val="007B184D"/>
    <w:rsid w:val="007B1FFC"/>
    <w:rsid w:val="007B2543"/>
    <w:rsid w:val="007B266C"/>
    <w:rsid w:val="007B27AC"/>
    <w:rsid w:val="007B2A07"/>
    <w:rsid w:val="007B51DF"/>
    <w:rsid w:val="007B6988"/>
    <w:rsid w:val="007B6DF8"/>
    <w:rsid w:val="007B756B"/>
    <w:rsid w:val="007B77D2"/>
    <w:rsid w:val="007B7D79"/>
    <w:rsid w:val="007C23C3"/>
    <w:rsid w:val="007C2AAE"/>
    <w:rsid w:val="007C2B85"/>
    <w:rsid w:val="007C2BAD"/>
    <w:rsid w:val="007C2E3E"/>
    <w:rsid w:val="007C3C73"/>
    <w:rsid w:val="007C716E"/>
    <w:rsid w:val="007D099A"/>
    <w:rsid w:val="007D10C4"/>
    <w:rsid w:val="007D16B1"/>
    <w:rsid w:val="007D3149"/>
    <w:rsid w:val="007D3AEC"/>
    <w:rsid w:val="007D3EAD"/>
    <w:rsid w:val="007D4E42"/>
    <w:rsid w:val="007D7207"/>
    <w:rsid w:val="007D7861"/>
    <w:rsid w:val="007E03E4"/>
    <w:rsid w:val="007E2A81"/>
    <w:rsid w:val="007E2CAF"/>
    <w:rsid w:val="007E2E9D"/>
    <w:rsid w:val="007E317A"/>
    <w:rsid w:val="007E3927"/>
    <w:rsid w:val="007E3C1F"/>
    <w:rsid w:val="007E3F98"/>
    <w:rsid w:val="007E4C4A"/>
    <w:rsid w:val="007E59CC"/>
    <w:rsid w:val="007E7520"/>
    <w:rsid w:val="007F2ED2"/>
    <w:rsid w:val="00800C9C"/>
    <w:rsid w:val="008017D1"/>
    <w:rsid w:val="00801E3C"/>
    <w:rsid w:val="00802F2F"/>
    <w:rsid w:val="008033E2"/>
    <w:rsid w:val="00803639"/>
    <w:rsid w:val="008037E4"/>
    <w:rsid w:val="0080384E"/>
    <w:rsid w:val="008049E0"/>
    <w:rsid w:val="00805AED"/>
    <w:rsid w:val="00811B6B"/>
    <w:rsid w:val="00811F94"/>
    <w:rsid w:val="00812290"/>
    <w:rsid w:val="008122D9"/>
    <w:rsid w:val="00813349"/>
    <w:rsid w:val="00813446"/>
    <w:rsid w:val="00813D50"/>
    <w:rsid w:val="00815E9A"/>
    <w:rsid w:val="0082065D"/>
    <w:rsid w:val="008207B9"/>
    <w:rsid w:val="00820C7F"/>
    <w:rsid w:val="00821936"/>
    <w:rsid w:val="00825F83"/>
    <w:rsid w:val="008273CB"/>
    <w:rsid w:val="00827807"/>
    <w:rsid w:val="008279EA"/>
    <w:rsid w:val="00827A9C"/>
    <w:rsid w:val="0083000B"/>
    <w:rsid w:val="00830588"/>
    <w:rsid w:val="00830E1F"/>
    <w:rsid w:val="008310A9"/>
    <w:rsid w:val="00831611"/>
    <w:rsid w:val="008321AD"/>
    <w:rsid w:val="00832702"/>
    <w:rsid w:val="0083518C"/>
    <w:rsid w:val="00837047"/>
    <w:rsid w:val="00840285"/>
    <w:rsid w:val="00841585"/>
    <w:rsid w:val="008421F1"/>
    <w:rsid w:val="00843CF2"/>
    <w:rsid w:val="00843F04"/>
    <w:rsid w:val="0084497C"/>
    <w:rsid w:val="00844BC6"/>
    <w:rsid w:val="00844F7D"/>
    <w:rsid w:val="00845FB1"/>
    <w:rsid w:val="00846020"/>
    <w:rsid w:val="008509CC"/>
    <w:rsid w:val="00850C32"/>
    <w:rsid w:val="00852F4D"/>
    <w:rsid w:val="00853F95"/>
    <w:rsid w:val="00854CB7"/>
    <w:rsid w:val="00857E19"/>
    <w:rsid w:val="00861119"/>
    <w:rsid w:val="00862E89"/>
    <w:rsid w:val="008662DB"/>
    <w:rsid w:val="00867678"/>
    <w:rsid w:val="00867AB8"/>
    <w:rsid w:val="00872DC4"/>
    <w:rsid w:val="00873174"/>
    <w:rsid w:val="00873878"/>
    <w:rsid w:val="008741C4"/>
    <w:rsid w:val="00874E2D"/>
    <w:rsid w:val="00875FC9"/>
    <w:rsid w:val="00877262"/>
    <w:rsid w:val="00880E01"/>
    <w:rsid w:val="008823D2"/>
    <w:rsid w:val="00882A3F"/>
    <w:rsid w:val="008839D1"/>
    <w:rsid w:val="008847BA"/>
    <w:rsid w:val="00884A32"/>
    <w:rsid w:val="00886303"/>
    <w:rsid w:val="00892C95"/>
    <w:rsid w:val="00894F5A"/>
    <w:rsid w:val="00896574"/>
    <w:rsid w:val="008967E5"/>
    <w:rsid w:val="00897755"/>
    <w:rsid w:val="00897CD5"/>
    <w:rsid w:val="008A0B8E"/>
    <w:rsid w:val="008A148E"/>
    <w:rsid w:val="008A41CB"/>
    <w:rsid w:val="008A4BBF"/>
    <w:rsid w:val="008A56E6"/>
    <w:rsid w:val="008A5E1B"/>
    <w:rsid w:val="008B095E"/>
    <w:rsid w:val="008B0A6A"/>
    <w:rsid w:val="008B1888"/>
    <w:rsid w:val="008B3FCA"/>
    <w:rsid w:val="008B4311"/>
    <w:rsid w:val="008B4B2A"/>
    <w:rsid w:val="008B4F27"/>
    <w:rsid w:val="008B5648"/>
    <w:rsid w:val="008B5975"/>
    <w:rsid w:val="008B59FF"/>
    <w:rsid w:val="008B5AE8"/>
    <w:rsid w:val="008B6C48"/>
    <w:rsid w:val="008B7F25"/>
    <w:rsid w:val="008C1D56"/>
    <w:rsid w:val="008C4CD5"/>
    <w:rsid w:val="008C55EE"/>
    <w:rsid w:val="008D1CC4"/>
    <w:rsid w:val="008D413B"/>
    <w:rsid w:val="008D50C7"/>
    <w:rsid w:val="008D620E"/>
    <w:rsid w:val="008D6A27"/>
    <w:rsid w:val="008D6C46"/>
    <w:rsid w:val="008E1877"/>
    <w:rsid w:val="008E2697"/>
    <w:rsid w:val="008E5C92"/>
    <w:rsid w:val="008E5F18"/>
    <w:rsid w:val="008E7809"/>
    <w:rsid w:val="008F0A88"/>
    <w:rsid w:val="008F0AE8"/>
    <w:rsid w:val="008F0B40"/>
    <w:rsid w:val="008F2346"/>
    <w:rsid w:val="008F2F0D"/>
    <w:rsid w:val="008F408C"/>
    <w:rsid w:val="008F4A28"/>
    <w:rsid w:val="008F4ECE"/>
    <w:rsid w:val="00901B62"/>
    <w:rsid w:val="0090357A"/>
    <w:rsid w:val="00903EC1"/>
    <w:rsid w:val="00904A4C"/>
    <w:rsid w:val="00904DDC"/>
    <w:rsid w:val="00910ECE"/>
    <w:rsid w:val="00911618"/>
    <w:rsid w:val="0091216E"/>
    <w:rsid w:val="00914062"/>
    <w:rsid w:val="00915766"/>
    <w:rsid w:val="00915847"/>
    <w:rsid w:val="00915B06"/>
    <w:rsid w:val="0091651A"/>
    <w:rsid w:val="00916848"/>
    <w:rsid w:val="0091728E"/>
    <w:rsid w:val="00917643"/>
    <w:rsid w:val="009201A3"/>
    <w:rsid w:val="0092131E"/>
    <w:rsid w:val="009213E6"/>
    <w:rsid w:val="00921A11"/>
    <w:rsid w:val="0092258D"/>
    <w:rsid w:val="00923163"/>
    <w:rsid w:val="00923356"/>
    <w:rsid w:val="00923CD6"/>
    <w:rsid w:val="00924381"/>
    <w:rsid w:val="0092444E"/>
    <w:rsid w:val="009262BE"/>
    <w:rsid w:val="0093060C"/>
    <w:rsid w:val="00930A11"/>
    <w:rsid w:val="00930A63"/>
    <w:rsid w:val="00931AF2"/>
    <w:rsid w:val="00932C76"/>
    <w:rsid w:val="0093381E"/>
    <w:rsid w:val="00933889"/>
    <w:rsid w:val="009343DC"/>
    <w:rsid w:val="009354D7"/>
    <w:rsid w:val="00935960"/>
    <w:rsid w:val="00935D44"/>
    <w:rsid w:val="00936F00"/>
    <w:rsid w:val="00937584"/>
    <w:rsid w:val="009413F3"/>
    <w:rsid w:val="009416D6"/>
    <w:rsid w:val="00942416"/>
    <w:rsid w:val="0094278F"/>
    <w:rsid w:val="00942AAA"/>
    <w:rsid w:val="00943C1E"/>
    <w:rsid w:val="00944177"/>
    <w:rsid w:val="00944F7D"/>
    <w:rsid w:val="00950DB9"/>
    <w:rsid w:val="0095153A"/>
    <w:rsid w:val="00952DED"/>
    <w:rsid w:val="00953AD1"/>
    <w:rsid w:val="00953FD8"/>
    <w:rsid w:val="009540D2"/>
    <w:rsid w:val="009558B7"/>
    <w:rsid w:val="00960900"/>
    <w:rsid w:val="00962CCB"/>
    <w:rsid w:val="00963D0A"/>
    <w:rsid w:val="00965B37"/>
    <w:rsid w:val="00966E84"/>
    <w:rsid w:val="00967DDB"/>
    <w:rsid w:val="00967ED6"/>
    <w:rsid w:val="00972631"/>
    <w:rsid w:val="00972AC6"/>
    <w:rsid w:val="00973523"/>
    <w:rsid w:val="00975322"/>
    <w:rsid w:val="0097631B"/>
    <w:rsid w:val="0098301E"/>
    <w:rsid w:val="00986F16"/>
    <w:rsid w:val="009916E1"/>
    <w:rsid w:val="00992F21"/>
    <w:rsid w:val="0099441E"/>
    <w:rsid w:val="009966B0"/>
    <w:rsid w:val="00997AFD"/>
    <w:rsid w:val="009A0A4F"/>
    <w:rsid w:val="009A299C"/>
    <w:rsid w:val="009A29A5"/>
    <w:rsid w:val="009A36A4"/>
    <w:rsid w:val="009A410D"/>
    <w:rsid w:val="009A4354"/>
    <w:rsid w:val="009A4CB2"/>
    <w:rsid w:val="009A64F8"/>
    <w:rsid w:val="009B0DC5"/>
    <w:rsid w:val="009B0EE0"/>
    <w:rsid w:val="009B3A20"/>
    <w:rsid w:val="009B3B62"/>
    <w:rsid w:val="009B4982"/>
    <w:rsid w:val="009B4C2E"/>
    <w:rsid w:val="009B6C1E"/>
    <w:rsid w:val="009B7679"/>
    <w:rsid w:val="009C0075"/>
    <w:rsid w:val="009C0B35"/>
    <w:rsid w:val="009C0CEB"/>
    <w:rsid w:val="009C37A5"/>
    <w:rsid w:val="009C3B15"/>
    <w:rsid w:val="009C4CBE"/>
    <w:rsid w:val="009C565C"/>
    <w:rsid w:val="009C5F86"/>
    <w:rsid w:val="009D01F3"/>
    <w:rsid w:val="009D1C18"/>
    <w:rsid w:val="009D2EA9"/>
    <w:rsid w:val="009D314A"/>
    <w:rsid w:val="009D4934"/>
    <w:rsid w:val="009D6788"/>
    <w:rsid w:val="009E067F"/>
    <w:rsid w:val="009E1676"/>
    <w:rsid w:val="009E23CC"/>
    <w:rsid w:val="009E2EAB"/>
    <w:rsid w:val="009E34A5"/>
    <w:rsid w:val="009E4223"/>
    <w:rsid w:val="009E521C"/>
    <w:rsid w:val="009E5C0F"/>
    <w:rsid w:val="009E65E6"/>
    <w:rsid w:val="009E6B9C"/>
    <w:rsid w:val="009F06EE"/>
    <w:rsid w:val="009F0C2A"/>
    <w:rsid w:val="009F1180"/>
    <w:rsid w:val="009F1519"/>
    <w:rsid w:val="009F209D"/>
    <w:rsid w:val="009F2C69"/>
    <w:rsid w:val="009F4E36"/>
    <w:rsid w:val="009F614C"/>
    <w:rsid w:val="009F6C02"/>
    <w:rsid w:val="00A00C23"/>
    <w:rsid w:val="00A02E27"/>
    <w:rsid w:val="00A04365"/>
    <w:rsid w:val="00A05094"/>
    <w:rsid w:val="00A052BA"/>
    <w:rsid w:val="00A057C4"/>
    <w:rsid w:val="00A06C41"/>
    <w:rsid w:val="00A11579"/>
    <w:rsid w:val="00A12CFD"/>
    <w:rsid w:val="00A141AB"/>
    <w:rsid w:val="00A14211"/>
    <w:rsid w:val="00A15703"/>
    <w:rsid w:val="00A16025"/>
    <w:rsid w:val="00A16EAC"/>
    <w:rsid w:val="00A204D5"/>
    <w:rsid w:val="00A20C46"/>
    <w:rsid w:val="00A20F00"/>
    <w:rsid w:val="00A2133B"/>
    <w:rsid w:val="00A2183C"/>
    <w:rsid w:val="00A21CF7"/>
    <w:rsid w:val="00A25ED9"/>
    <w:rsid w:val="00A2708F"/>
    <w:rsid w:val="00A27512"/>
    <w:rsid w:val="00A3045C"/>
    <w:rsid w:val="00A3091B"/>
    <w:rsid w:val="00A314AA"/>
    <w:rsid w:val="00A33038"/>
    <w:rsid w:val="00A348B4"/>
    <w:rsid w:val="00A40114"/>
    <w:rsid w:val="00A40442"/>
    <w:rsid w:val="00A43BD6"/>
    <w:rsid w:val="00A44FC4"/>
    <w:rsid w:val="00A45779"/>
    <w:rsid w:val="00A5076F"/>
    <w:rsid w:val="00A51C83"/>
    <w:rsid w:val="00A522C5"/>
    <w:rsid w:val="00A535EB"/>
    <w:rsid w:val="00A53894"/>
    <w:rsid w:val="00A541C4"/>
    <w:rsid w:val="00A54400"/>
    <w:rsid w:val="00A54682"/>
    <w:rsid w:val="00A56282"/>
    <w:rsid w:val="00A5663B"/>
    <w:rsid w:val="00A61F7E"/>
    <w:rsid w:val="00A62770"/>
    <w:rsid w:val="00A64D68"/>
    <w:rsid w:val="00A65405"/>
    <w:rsid w:val="00A67013"/>
    <w:rsid w:val="00A6771C"/>
    <w:rsid w:val="00A70A07"/>
    <w:rsid w:val="00A70FD4"/>
    <w:rsid w:val="00A71DEB"/>
    <w:rsid w:val="00A71E37"/>
    <w:rsid w:val="00A7242A"/>
    <w:rsid w:val="00A739A6"/>
    <w:rsid w:val="00A77C0E"/>
    <w:rsid w:val="00A80450"/>
    <w:rsid w:val="00A8086F"/>
    <w:rsid w:val="00A80C6A"/>
    <w:rsid w:val="00A810B6"/>
    <w:rsid w:val="00A8199B"/>
    <w:rsid w:val="00A84166"/>
    <w:rsid w:val="00A849F7"/>
    <w:rsid w:val="00A85595"/>
    <w:rsid w:val="00A85678"/>
    <w:rsid w:val="00A85AFC"/>
    <w:rsid w:val="00A87519"/>
    <w:rsid w:val="00A87720"/>
    <w:rsid w:val="00A87FB5"/>
    <w:rsid w:val="00A90837"/>
    <w:rsid w:val="00A935E5"/>
    <w:rsid w:val="00A93EA5"/>
    <w:rsid w:val="00A95DEC"/>
    <w:rsid w:val="00AA1856"/>
    <w:rsid w:val="00AA1E1E"/>
    <w:rsid w:val="00AA2EA1"/>
    <w:rsid w:val="00AA39D2"/>
    <w:rsid w:val="00AA4D31"/>
    <w:rsid w:val="00AA57CD"/>
    <w:rsid w:val="00AA6817"/>
    <w:rsid w:val="00AA7F49"/>
    <w:rsid w:val="00AB5028"/>
    <w:rsid w:val="00AB5476"/>
    <w:rsid w:val="00AB6738"/>
    <w:rsid w:val="00AB7FBB"/>
    <w:rsid w:val="00AC16C3"/>
    <w:rsid w:val="00AC201A"/>
    <w:rsid w:val="00AC2241"/>
    <w:rsid w:val="00AC38C9"/>
    <w:rsid w:val="00AC64B6"/>
    <w:rsid w:val="00AD0167"/>
    <w:rsid w:val="00AD0A86"/>
    <w:rsid w:val="00AD0F27"/>
    <w:rsid w:val="00AD1417"/>
    <w:rsid w:val="00AD3C2F"/>
    <w:rsid w:val="00AD551F"/>
    <w:rsid w:val="00AD5BB6"/>
    <w:rsid w:val="00AD5E16"/>
    <w:rsid w:val="00AD7A7A"/>
    <w:rsid w:val="00AE4E06"/>
    <w:rsid w:val="00AE5685"/>
    <w:rsid w:val="00AE675B"/>
    <w:rsid w:val="00AE72F4"/>
    <w:rsid w:val="00AE76FD"/>
    <w:rsid w:val="00AF007D"/>
    <w:rsid w:val="00AF0634"/>
    <w:rsid w:val="00AF0B20"/>
    <w:rsid w:val="00AF12E5"/>
    <w:rsid w:val="00AF1499"/>
    <w:rsid w:val="00AF1928"/>
    <w:rsid w:val="00AF1D51"/>
    <w:rsid w:val="00AF4BD3"/>
    <w:rsid w:val="00AF5066"/>
    <w:rsid w:val="00AF526A"/>
    <w:rsid w:val="00AF5BA3"/>
    <w:rsid w:val="00B00889"/>
    <w:rsid w:val="00B0197E"/>
    <w:rsid w:val="00B03947"/>
    <w:rsid w:val="00B03D0C"/>
    <w:rsid w:val="00B03E7F"/>
    <w:rsid w:val="00B06294"/>
    <w:rsid w:val="00B06998"/>
    <w:rsid w:val="00B10F58"/>
    <w:rsid w:val="00B11567"/>
    <w:rsid w:val="00B1182F"/>
    <w:rsid w:val="00B128AE"/>
    <w:rsid w:val="00B130B6"/>
    <w:rsid w:val="00B15816"/>
    <w:rsid w:val="00B17226"/>
    <w:rsid w:val="00B17B7C"/>
    <w:rsid w:val="00B21D80"/>
    <w:rsid w:val="00B22F91"/>
    <w:rsid w:val="00B255B0"/>
    <w:rsid w:val="00B25808"/>
    <w:rsid w:val="00B25A7B"/>
    <w:rsid w:val="00B25BA0"/>
    <w:rsid w:val="00B2746B"/>
    <w:rsid w:val="00B27646"/>
    <w:rsid w:val="00B32C51"/>
    <w:rsid w:val="00B37866"/>
    <w:rsid w:val="00B43287"/>
    <w:rsid w:val="00B449E8"/>
    <w:rsid w:val="00B44B3B"/>
    <w:rsid w:val="00B45344"/>
    <w:rsid w:val="00B46836"/>
    <w:rsid w:val="00B46EE1"/>
    <w:rsid w:val="00B51B08"/>
    <w:rsid w:val="00B52F11"/>
    <w:rsid w:val="00B53027"/>
    <w:rsid w:val="00B54631"/>
    <w:rsid w:val="00B5555E"/>
    <w:rsid w:val="00B55FFC"/>
    <w:rsid w:val="00B563F5"/>
    <w:rsid w:val="00B605EF"/>
    <w:rsid w:val="00B60710"/>
    <w:rsid w:val="00B60DE1"/>
    <w:rsid w:val="00B62622"/>
    <w:rsid w:val="00B636D7"/>
    <w:rsid w:val="00B63F78"/>
    <w:rsid w:val="00B64ED4"/>
    <w:rsid w:val="00B65C3F"/>
    <w:rsid w:val="00B65E2A"/>
    <w:rsid w:val="00B6633A"/>
    <w:rsid w:val="00B678AB"/>
    <w:rsid w:val="00B716E3"/>
    <w:rsid w:val="00B725EA"/>
    <w:rsid w:val="00B73645"/>
    <w:rsid w:val="00B73719"/>
    <w:rsid w:val="00B75C27"/>
    <w:rsid w:val="00B77709"/>
    <w:rsid w:val="00B80305"/>
    <w:rsid w:val="00B804B2"/>
    <w:rsid w:val="00B80F9F"/>
    <w:rsid w:val="00B81AB3"/>
    <w:rsid w:val="00B8254B"/>
    <w:rsid w:val="00B82987"/>
    <w:rsid w:val="00B85036"/>
    <w:rsid w:val="00B86AB0"/>
    <w:rsid w:val="00B877BD"/>
    <w:rsid w:val="00B92637"/>
    <w:rsid w:val="00B92F5D"/>
    <w:rsid w:val="00B93D31"/>
    <w:rsid w:val="00B962B2"/>
    <w:rsid w:val="00B96B6C"/>
    <w:rsid w:val="00B97417"/>
    <w:rsid w:val="00B97B77"/>
    <w:rsid w:val="00B97CC2"/>
    <w:rsid w:val="00B97ED5"/>
    <w:rsid w:val="00BA04DC"/>
    <w:rsid w:val="00BA0B31"/>
    <w:rsid w:val="00BA5BE4"/>
    <w:rsid w:val="00BA69BA"/>
    <w:rsid w:val="00BA6B5B"/>
    <w:rsid w:val="00BB2D5B"/>
    <w:rsid w:val="00BB6602"/>
    <w:rsid w:val="00BB6901"/>
    <w:rsid w:val="00BB75A9"/>
    <w:rsid w:val="00BB7C0D"/>
    <w:rsid w:val="00BC0CA9"/>
    <w:rsid w:val="00BC1571"/>
    <w:rsid w:val="00BC1DD3"/>
    <w:rsid w:val="00BC33DF"/>
    <w:rsid w:val="00BC592D"/>
    <w:rsid w:val="00BC5C29"/>
    <w:rsid w:val="00BC6105"/>
    <w:rsid w:val="00BD0571"/>
    <w:rsid w:val="00BD0C23"/>
    <w:rsid w:val="00BD15B5"/>
    <w:rsid w:val="00BD1630"/>
    <w:rsid w:val="00BD1F91"/>
    <w:rsid w:val="00BD200D"/>
    <w:rsid w:val="00BD363D"/>
    <w:rsid w:val="00BD4127"/>
    <w:rsid w:val="00BD49FC"/>
    <w:rsid w:val="00BD55DA"/>
    <w:rsid w:val="00BD61B4"/>
    <w:rsid w:val="00BE1BE1"/>
    <w:rsid w:val="00BE2960"/>
    <w:rsid w:val="00BE7F8E"/>
    <w:rsid w:val="00BF289A"/>
    <w:rsid w:val="00BF2C58"/>
    <w:rsid w:val="00C00742"/>
    <w:rsid w:val="00C01256"/>
    <w:rsid w:val="00C03DDE"/>
    <w:rsid w:val="00C048DE"/>
    <w:rsid w:val="00C04D0B"/>
    <w:rsid w:val="00C05DF4"/>
    <w:rsid w:val="00C064D0"/>
    <w:rsid w:val="00C067FA"/>
    <w:rsid w:val="00C10D32"/>
    <w:rsid w:val="00C11037"/>
    <w:rsid w:val="00C124DA"/>
    <w:rsid w:val="00C12B8F"/>
    <w:rsid w:val="00C13696"/>
    <w:rsid w:val="00C174A2"/>
    <w:rsid w:val="00C20249"/>
    <w:rsid w:val="00C223D4"/>
    <w:rsid w:val="00C24823"/>
    <w:rsid w:val="00C278A0"/>
    <w:rsid w:val="00C31569"/>
    <w:rsid w:val="00C3262B"/>
    <w:rsid w:val="00C3269B"/>
    <w:rsid w:val="00C34568"/>
    <w:rsid w:val="00C34987"/>
    <w:rsid w:val="00C357E9"/>
    <w:rsid w:val="00C3635E"/>
    <w:rsid w:val="00C368D5"/>
    <w:rsid w:val="00C37077"/>
    <w:rsid w:val="00C405FF"/>
    <w:rsid w:val="00C40F82"/>
    <w:rsid w:val="00C4201B"/>
    <w:rsid w:val="00C42EF9"/>
    <w:rsid w:val="00C4498E"/>
    <w:rsid w:val="00C44A23"/>
    <w:rsid w:val="00C5018C"/>
    <w:rsid w:val="00C51EAF"/>
    <w:rsid w:val="00C55973"/>
    <w:rsid w:val="00C5615A"/>
    <w:rsid w:val="00C5714A"/>
    <w:rsid w:val="00C57DE0"/>
    <w:rsid w:val="00C604A0"/>
    <w:rsid w:val="00C64CF7"/>
    <w:rsid w:val="00C65E12"/>
    <w:rsid w:val="00C67EF9"/>
    <w:rsid w:val="00C70979"/>
    <w:rsid w:val="00C715DC"/>
    <w:rsid w:val="00C7173F"/>
    <w:rsid w:val="00C71B60"/>
    <w:rsid w:val="00C735BE"/>
    <w:rsid w:val="00C73E25"/>
    <w:rsid w:val="00C73FEC"/>
    <w:rsid w:val="00C75423"/>
    <w:rsid w:val="00C76AA2"/>
    <w:rsid w:val="00C77CE3"/>
    <w:rsid w:val="00C8038D"/>
    <w:rsid w:val="00C84113"/>
    <w:rsid w:val="00C8535B"/>
    <w:rsid w:val="00C86317"/>
    <w:rsid w:val="00C8766C"/>
    <w:rsid w:val="00C91310"/>
    <w:rsid w:val="00C91C57"/>
    <w:rsid w:val="00C91D36"/>
    <w:rsid w:val="00C92485"/>
    <w:rsid w:val="00C9312A"/>
    <w:rsid w:val="00C93156"/>
    <w:rsid w:val="00C938A1"/>
    <w:rsid w:val="00C93B34"/>
    <w:rsid w:val="00C94A17"/>
    <w:rsid w:val="00C956A1"/>
    <w:rsid w:val="00C95CD6"/>
    <w:rsid w:val="00C97A8C"/>
    <w:rsid w:val="00CA3E5A"/>
    <w:rsid w:val="00CA5120"/>
    <w:rsid w:val="00CB0081"/>
    <w:rsid w:val="00CB0568"/>
    <w:rsid w:val="00CB085A"/>
    <w:rsid w:val="00CB1509"/>
    <w:rsid w:val="00CB2B20"/>
    <w:rsid w:val="00CB33FC"/>
    <w:rsid w:val="00CB3C8F"/>
    <w:rsid w:val="00CB51FF"/>
    <w:rsid w:val="00CB752E"/>
    <w:rsid w:val="00CB7ABD"/>
    <w:rsid w:val="00CB7C33"/>
    <w:rsid w:val="00CC07C3"/>
    <w:rsid w:val="00CC0971"/>
    <w:rsid w:val="00CC1ED9"/>
    <w:rsid w:val="00CC2517"/>
    <w:rsid w:val="00CC464F"/>
    <w:rsid w:val="00CC525A"/>
    <w:rsid w:val="00CC6616"/>
    <w:rsid w:val="00CC67B3"/>
    <w:rsid w:val="00CD06E6"/>
    <w:rsid w:val="00CD10C2"/>
    <w:rsid w:val="00CD10CD"/>
    <w:rsid w:val="00CD1EF8"/>
    <w:rsid w:val="00CD4974"/>
    <w:rsid w:val="00CD4A7B"/>
    <w:rsid w:val="00CD602C"/>
    <w:rsid w:val="00CD6274"/>
    <w:rsid w:val="00CD7A2C"/>
    <w:rsid w:val="00CE0569"/>
    <w:rsid w:val="00CE05CA"/>
    <w:rsid w:val="00CE24EC"/>
    <w:rsid w:val="00CE3466"/>
    <w:rsid w:val="00CE45C2"/>
    <w:rsid w:val="00CE5B47"/>
    <w:rsid w:val="00CE5B63"/>
    <w:rsid w:val="00CE7911"/>
    <w:rsid w:val="00CE79BF"/>
    <w:rsid w:val="00CE7DE9"/>
    <w:rsid w:val="00CF3B1E"/>
    <w:rsid w:val="00CF4018"/>
    <w:rsid w:val="00CF44D5"/>
    <w:rsid w:val="00CF4E56"/>
    <w:rsid w:val="00CF5D47"/>
    <w:rsid w:val="00CF62B3"/>
    <w:rsid w:val="00CF7F80"/>
    <w:rsid w:val="00D0252A"/>
    <w:rsid w:val="00D03C34"/>
    <w:rsid w:val="00D1011D"/>
    <w:rsid w:val="00D10143"/>
    <w:rsid w:val="00D1027C"/>
    <w:rsid w:val="00D11300"/>
    <w:rsid w:val="00D12E71"/>
    <w:rsid w:val="00D131C5"/>
    <w:rsid w:val="00D14024"/>
    <w:rsid w:val="00D143E7"/>
    <w:rsid w:val="00D144A0"/>
    <w:rsid w:val="00D1585B"/>
    <w:rsid w:val="00D17CB8"/>
    <w:rsid w:val="00D17EDB"/>
    <w:rsid w:val="00D22BE1"/>
    <w:rsid w:val="00D24D73"/>
    <w:rsid w:val="00D25009"/>
    <w:rsid w:val="00D25E50"/>
    <w:rsid w:val="00D350C7"/>
    <w:rsid w:val="00D3614E"/>
    <w:rsid w:val="00D36DED"/>
    <w:rsid w:val="00D40810"/>
    <w:rsid w:val="00D41D45"/>
    <w:rsid w:val="00D43F9E"/>
    <w:rsid w:val="00D44216"/>
    <w:rsid w:val="00D44F2B"/>
    <w:rsid w:val="00D514C2"/>
    <w:rsid w:val="00D51BD2"/>
    <w:rsid w:val="00D53047"/>
    <w:rsid w:val="00D5304C"/>
    <w:rsid w:val="00D5363F"/>
    <w:rsid w:val="00D548D1"/>
    <w:rsid w:val="00D558FE"/>
    <w:rsid w:val="00D56973"/>
    <w:rsid w:val="00D577EA"/>
    <w:rsid w:val="00D57CEE"/>
    <w:rsid w:val="00D61B80"/>
    <w:rsid w:val="00D61F21"/>
    <w:rsid w:val="00D620F6"/>
    <w:rsid w:val="00D65108"/>
    <w:rsid w:val="00D65ABB"/>
    <w:rsid w:val="00D678C6"/>
    <w:rsid w:val="00D70C09"/>
    <w:rsid w:val="00D71020"/>
    <w:rsid w:val="00D7157C"/>
    <w:rsid w:val="00D7161B"/>
    <w:rsid w:val="00D72A4A"/>
    <w:rsid w:val="00D72CB8"/>
    <w:rsid w:val="00D7395D"/>
    <w:rsid w:val="00D73BF2"/>
    <w:rsid w:val="00D74A70"/>
    <w:rsid w:val="00D74E4E"/>
    <w:rsid w:val="00D75777"/>
    <w:rsid w:val="00D7610B"/>
    <w:rsid w:val="00D80B79"/>
    <w:rsid w:val="00D81A46"/>
    <w:rsid w:val="00D81AB7"/>
    <w:rsid w:val="00D83676"/>
    <w:rsid w:val="00D837B3"/>
    <w:rsid w:val="00D85D65"/>
    <w:rsid w:val="00D86D2A"/>
    <w:rsid w:val="00D87354"/>
    <w:rsid w:val="00D91382"/>
    <w:rsid w:val="00D91A85"/>
    <w:rsid w:val="00D91B0C"/>
    <w:rsid w:val="00D92FCC"/>
    <w:rsid w:val="00D93455"/>
    <w:rsid w:val="00D94CAA"/>
    <w:rsid w:val="00D97101"/>
    <w:rsid w:val="00D971BB"/>
    <w:rsid w:val="00D97FCD"/>
    <w:rsid w:val="00DA03AB"/>
    <w:rsid w:val="00DA2338"/>
    <w:rsid w:val="00DA2458"/>
    <w:rsid w:val="00DA257F"/>
    <w:rsid w:val="00DA2623"/>
    <w:rsid w:val="00DA2EED"/>
    <w:rsid w:val="00DA598C"/>
    <w:rsid w:val="00DA6176"/>
    <w:rsid w:val="00DA779C"/>
    <w:rsid w:val="00DA77B2"/>
    <w:rsid w:val="00DB0AF3"/>
    <w:rsid w:val="00DB13B6"/>
    <w:rsid w:val="00DB2178"/>
    <w:rsid w:val="00DB263D"/>
    <w:rsid w:val="00DB2FA6"/>
    <w:rsid w:val="00DB3154"/>
    <w:rsid w:val="00DB38AE"/>
    <w:rsid w:val="00DB396E"/>
    <w:rsid w:val="00DB4DF2"/>
    <w:rsid w:val="00DB7187"/>
    <w:rsid w:val="00DC05B8"/>
    <w:rsid w:val="00DC085F"/>
    <w:rsid w:val="00DC1E56"/>
    <w:rsid w:val="00DC272E"/>
    <w:rsid w:val="00DC2839"/>
    <w:rsid w:val="00DC65AC"/>
    <w:rsid w:val="00DC7EFE"/>
    <w:rsid w:val="00DC7F7C"/>
    <w:rsid w:val="00DD0B46"/>
    <w:rsid w:val="00DD1897"/>
    <w:rsid w:val="00DD1D1B"/>
    <w:rsid w:val="00DD2BE0"/>
    <w:rsid w:val="00DD53D3"/>
    <w:rsid w:val="00DD5FDF"/>
    <w:rsid w:val="00DD62AE"/>
    <w:rsid w:val="00DE105D"/>
    <w:rsid w:val="00DE4A66"/>
    <w:rsid w:val="00DF0F5F"/>
    <w:rsid w:val="00DF1A24"/>
    <w:rsid w:val="00DF1EBF"/>
    <w:rsid w:val="00DF3C86"/>
    <w:rsid w:val="00DF5BB7"/>
    <w:rsid w:val="00DF6962"/>
    <w:rsid w:val="00E0142F"/>
    <w:rsid w:val="00E0178E"/>
    <w:rsid w:val="00E04288"/>
    <w:rsid w:val="00E04C27"/>
    <w:rsid w:val="00E06A9D"/>
    <w:rsid w:val="00E06DBC"/>
    <w:rsid w:val="00E07A09"/>
    <w:rsid w:val="00E07C72"/>
    <w:rsid w:val="00E07F75"/>
    <w:rsid w:val="00E10522"/>
    <w:rsid w:val="00E112C2"/>
    <w:rsid w:val="00E1177A"/>
    <w:rsid w:val="00E13CBD"/>
    <w:rsid w:val="00E1424D"/>
    <w:rsid w:val="00E15CF6"/>
    <w:rsid w:val="00E15FB6"/>
    <w:rsid w:val="00E20345"/>
    <w:rsid w:val="00E20AE5"/>
    <w:rsid w:val="00E20CD2"/>
    <w:rsid w:val="00E217FA"/>
    <w:rsid w:val="00E21C59"/>
    <w:rsid w:val="00E23419"/>
    <w:rsid w:val="00E23BB8"/>
    <w:rsid w:val="00E247DD"/>
    <w:rsid w:val="00E25806"/>
    <w:rsid w:val="00E25BA6"/>
    <w:rsid w:val="00E25C2C"/>
    <w:rsid w:val="00E25D7A"/>
    <w:rsid w:val="00E26865"/>
    <w:rsid w:val="00E31616"/>
    <w:rsid w:val="00E32185"/>
    <w:rsid w:val="00E33B51"/>
    <w:rsid w:val="00E33D56"/>
    <w:rsid w:val="00E35651"/>
    <w:rsid w:val="00E3621A"/>
    <w:rsid w:val="00E42AFD"/>
    <w:rsid w:val="00E4453E"/>
    <w:rsid w:val="00E509FB"/>
    <w:rsid w:val="00E50D85"/>
    <w:rsid w:val="00E5271F"/>
    <w:rsid w:val="00E53C94"/>
    <w:rsid w:val="00E552EA"/>
    <w:rsid w:val="00E56850"/>
    <w:rsid w:val="00E60EA6"/>
    <w:rsid w:val="00E61AE2"/>
    <w:rsid w:val="00E61C7B"/>
    <w:rsid w:val="00E629F3"/>
    <w:rsid w:val="00E631F5"/>
    <w:rsid w:val="00E63DB6"/>
    <w:rsid w:val="00E64F9E"/>
    <w:rsid w:val="00E67FE4"/>
    <w:rsid w:val="00E728E5"/>
    <w:rsid w:val="00E743F9"/>
    <w:rsid w:val="00E74B0E"/>
    <w:rsid w:val="00E75617"/>
    <w:rsid w:val="00E7709B"/>
    <w:rsid w:val="00E828C0"/>
    <w:rsid w:val="00E83849"/>
    <w:rsid w:val="00E87F1A"/>
    <w:rsid w:val="00E91A8F"/>
    <w:rsid w:val="00E94D9D"/>
    <w:rsid w:val="00E96795"/>
    <w:rsid w:val="00EA0B98"/>
    <w:rsid w:val="00EA1E52"/>
    <w:rsid w:val="00EA2618"/>
    <w:rsid w:val="00EA30B0"/>
    <w:rsid w:val="00EA390B"/>
    <w:rsid w:val="00EA3F3A"/>
    <w:rsid w:val="00EA4220"/>
    <w:rsid w:val="00EA45A5"/>
    <w:rsid w:val="00EA4994"/>
    <w:rsid w:val="00EA77F4"/>
    <w:rsid w:val="00EA7D27"/>
    <w:rsid w:val="00EB20DC"/>
    <w:rsid w:val="00EB2217"/>
    <w:rsid w:val="00EB296E"/>
    <w:rsid w:val="00EB4908"/>
    <w:rsid w:val="00EB5490"/>
    <w:rsid w:val="00EB5C2F"/>
    <w:rsid w:val="00EB606C"/>
    <w:rsid w:val="00EB629B"/>
    <w:rsid w:val="00EB66AC"/>
    <w:rsid w:val="00EB67CC"/>
    <w:rsid w:val="00EB6D6F"/>
    <w:rsid w:val="00EB703B"/>
    <w:rsid w:val="00EB7A7E"/>
    <w:rsid w:val="00EB7C43"/>
    <w:rsid w:val="00EC097C"/>
    <w:rsid w:val="00EC0A4D"/>
    <w:rsid w:val="00EC31EF"/>
    <w:rsid w:val="00EC5328"/>
    <w:rsid w:val="00EC5C98"/>
    <w:rsid w:val="00EC5D02"/>
    <w:rsid w:val="00EC685C"/>
    <w:rsid w:val="00EC7F58"/>
    <w:rsid w:val="00ED0A21"/>
    <w:rsid w:val="00ED1438"/>
    <w:rsid w:val="00ED251C"/>
    <w:rsid w:val="00ED56BD"/>
    <w:rsid w:val="00EE0226"/>
    <w:rsid w:val="00EE03FF"/>
    <w:rsid w:val="00EE0EE8"/>
    <w:rsid w:val="00EE15B1"/>
    <w:rsid w:val="00EE2B59"/>
    <w:rsid w:val="00EE2E16"/>
    <w:rsid w:val="00EE63E3"/>
    <w:rsid w:val="00EE69E5"/>
    <w:rsid w:val="00EE7100"/>
    <w:rsid w:val="00EE7809"/>
    <w:rsid w:val="00EF126E"/>
    <w:rsid w:val="00EF2015"/>
    <w:rsid w:val="00EF2813"/>
    <w:rsid w:val="00EF39E5"/>
    <w:rsid w:val="00EF573D"/>
    <w:rsid w:val="00F008CC"/>
    <w:rsid w:val="00F008F2"/>
    <w:rsid w:val="00F02758"/>
    <w:rsid w:val="00F028BD"/>
    <w:rsid w:val="00F02915"/>
    <w:rsid w:val="00F03482"/>
    <w:rsid w:val="00F05164"/>
    <w:rsid w:val="00F06720"/>
    <w:rsid w:val="00F06A44"/>
    <w:rsid w:val="00F06D2F"/>
    <w:rsid w:val="00F07003"/>
    <w:rsid w:val="00F076FB"/>
    <w:rsid w:val="00F07848"/>
    <w:rsid w:val="00F103EA"/>
    <w:rsid w:val="00F11A7B"/>
    <w:rsid w:val="00F12D4F"/>
    <w:rsid w:val="00F13A3B"/>
    <w:rsid w:val="00F1674D"/>
    <w:rsid w:val="00F2014A"/>
    <w:rsid w:val="00F216C8"/>
    <w:rsid w:val="00F2259C"/>
    <w:rsid w:val="00F25649"/>
    <w:rsid w:val="00F27655"/>
    <w:rsid w:val="00F3026A"/>
    <w:rsid w:val="00F30719"/>
    <w:rsid w:val="00F3185E"/>
    <w:rsid w:val="00F322E0"/>
    <w:rsid w:val="00F337F8"/>
    <w:rsid w:val="00F341D6"/>
    <w:rsid w:val="00F34BD4"/>
    <w:rsid w:val="00F40421"/>
    <w:rsid w:val="00F40E1D"/>
    <w:rsid w:val="00F41BCE"/>
    <w:rsid w:val="00F4584E"/>
    <w:rsid w:val="00F47941"/>
    <w:rsid w:val="00F47DCF"/>
    <w:rsid w:val="00F505F9"/>
    <w:rsid w:val="00F511B6"/>
    <w:rsid w:val="00F53666"/>
    <w:rsid w:val="00F53EFB"/>
    <w:rsid w:val="00F55311"/>
    <w:rsid w:val="00F56DF2"/>
    <w:rsid w:val="00F579EE"/>
    <w:rsid w:val="00F60C26"/>
    <w:rsid w:val="00F61B03"/>
    <w:rsid w:val="00F62F30"/>
    <w:rsid w:val="00F63D9E"/>
    <w:rsid w:val="00F65FD2"/>
    <w:rsid w:val="00F66C9D"/>
    <w:rsid w:val="00F6749C"/>
    <w:rsid w:val="00F71314"/>
    <w:rsid w:val="00F71DDF"/>
    <w:rsid w:val="00F744AE"/>
    <w:rsid w:val="00F75034"/>
    <w:rsid w:val="00F758F5"/>
    <w:rsid w:val="00F758F6"/>
    <w:rsid w:val="00F765D2"/>
    <w:rsid w:val="00F767C2"/>
    <w:rsid w:val="00F774E4"/>
    <w:rsid w:val="00F7771D"/>
    <w:rsid w:val="00F77E02"/>
    <w:rsid w:val="00F8033B"/>
    <w:rsid w:val="00F80E4D"/>
    <w:rsid w:val="00F8136A"/>
    <w:rsid w:val="00F82D37"/>
    <w:rsid w:val="00F86EA5"/>
    <w:rsid w:val="00F90BE3"/>
    <w:rsid w:val="00F91607"/>
    <w:rsid w:val="00F927DA"/>
    <w:rsid w:val="00F92DF7"/>
    <w:rsid w:val="00F931E1"/>
    <w:rsid w:val="00F93FB3"/>
    <w:rsid w:val="00F95511"/>
    <w:rsid w:val="00F9628E"/>
    <w:rsid w:val="00F96F42"/>
    <w:rsid w:val="00FA0E4A"/>
    <w:rsid w:val="00FA33EB"/>
    <w:rsid w:val="00FA440F"/>
    <w:rsid w:val="00FA4968"/>
    <w:rsid w:val="00FA513B"/>
    <w:rsid w:val="00FB4215"/>
    <w:rsid w:val="00FB523B"/>
    <w:rsid w:val="00FB6415"/>
    <w:rsid w:val="00FB64B0"/>
    <w:rsid w:val="00FB6B9B"/>
    <w:rsid w:val="00FB6F6D"/>
    <w:rsid w:val="00FB7AAB"/>
    <w:rsid w:val="00FC02FD"/>
    <w:rsid w:val="00FC1760"/>
    <w:rsid w:val="00FC1846"/>
    <w:rsid w:val="00FC2395"/>
    <w:rsid w:val="00FC3018"/>
    <w:rsid w:val="00FC4B2E"/>
    <w:rsid w:val="00FC6303"/>
    <w:rsid w:val="00FC7F91"/>
    <w:rsid w:val="00FD00CC"/>
    <w:rsid w:val="00FD0E86"/>
    <w:rsid w:val="00FD1C32"/>
    <w:rsid w:val="00FE0093"/>
    <w:rsid w:val="00FE00F2"/>
    <w:rsid w:val="00FE1982"/>
    <w:rsid w:val="00FE1F07"/>
    <w:rsid w:val="00FE2533"/>
    <w:rsid w:val="00FE364B"/>
    <w:rsid w:val="00FE5701"/>
    <w:rsid w:val="00FE5DC9"/>
    <w:rsid w:val="00FE5F86"/>
    <w:rsid w:val="00FF070C"/>
    <w:rsid w:val="00FF2395"/>
    <w:rsid w:val="00FF3A0A"/>
    <w:rsid w:val="00FF3ACA"/>
    <w:rsid w:val="00FF42EE"/>
    <w:rsid w:val="00FF66D1"/>
    <w:rsid w:val="00FF702B"/>
    <w:rsid w:val="00FF7535"/>
    <w:rsid w:val="0100A9CA"/>
    <w:rsid w:val="01303DD1"/>
    <w:rsid w:val="01461F5F"/>
    <w:rsid w:val="0153CC71"/>
    <w:rsid w:val="017DDC51"/>
    <w:rsid w:val="01A6899C"/>
    <w:rsid w:val="01B241D6"/>
    <w:rsid w:val="01D12EC0"/>
    <w:rsid w:val="01D55147"/>
    <w:rsid w:val="01FE4F93"/>
    <w:rsid w:val="021F7A1D"/>
    <w:rsid w:val="0240A3CF"/>
    <w:rsid w:val="024E9BC6"/>
    <w:rsid w:val="025677EE"/>
    <w:rsid w:val="02614095"/>
    <w:rsid w:val="02BCB43D"/>
    <w:rsid w:val="02C1BC7B"/>
    <w:rsid w:val="02C52207"/>
    <w:rsid w:val="031597AD"/>
    <w:rsid w:val="0316BB7F"/>
    <w:rsid w:val="032148D6"/>
    <w:rsid w:val="0337A457"/>
    <w:rsid w:val="03432C21"/>
    <w:rsid w:val="034E5F50"/>
    <w:rsid w:val="035BBDFE"/>
    <w:rsid w:val="03696F36"/>
    <w:rsid w:val="037246C6"/>
    <w:rsid w:val="038D5471"/>
    <w:rsid w:val="0394BFDF"/>
    <w:rsid w:val="03C07823"/>
    <w:rsid w:val="03D55D45"/>
    <w:rsid w:val="03EA6C27"/>
    <w:rsid w:val="0410A141"/>
    <w:rsid w:val="0424A1F3"/>
    <w:rsid w:val="0442EA6F"/>
    <w:rsid w:val="045066A0"/>
    <w:rsid w:val="04523954"/>
    <w:rsid w:val="0486F317"/>
    <w:rsid w:val="04942E9F"/>
    <w:rsid w:val="049B1C29"/>
    <w:rsid w:val="04C0BCE2"/>
    <w:rsid w:val="04CDB2C4"/>
    <w:rsid w:val="04D32003"/>
    <w:rsid w:val="04DEFC82"/>
    <w:rsid w:val="04E08E7E"/>
    <w:rsid w:val="051A6360"/>
    <w:rsid w:val="0526F794"/>
    <w:rsid w:val="0556C3A1"/>
    <w:rsid w:val="0573EC80"/>
    <w:rsid w:val="057B57A4"/>
    <w:rsid w:val="0587D01F"/>
    <w:rsid w:val="058FE4AE"/>
    <w:rsid w:val="059D343F"/>
    <w:rsid w:val="05B70259"/>
    <w:rsid w:val="05B794C8"/>
    <w:rsid w:val="05BFF769"/>
    <w:rsid w:val="05C845C7"/>
    <w:rsid w:val="05E0C437"/>
    <w:rsid w:val="05EC2B9D"/>
    <w:rsid w:val="060AE602"/>
    <w:rsid w:val="0621195A"/>
    <w:rsid w:val="0639FD74"/>
    <w:rsid w:val="06611B42"/>
    <w:rsid w:val="066F6649"/>
    <w:rsid w:val="06A26369"/>
    <w:rsid w:val="06BC32B5"/>
    <w:rsid w:val="06C2B82F"/>
    <w:rsid w:val="06DEB1DE"/>
    <w:rsid w:val="06E077D6"/>
    <w:rsid w:val="06F6126E"/>
    <w:rsid w:val="06FA0DD3"/>
    <w:rsid w:val="06FEC017"/>
    <w:rsid w:val="07014868"/>
    <w:rsid w:val="070BEC1A"/>
    <w:rsid w:val="07296766"/>
    <w:rsid w:val="0772E806"/>
    <w:rsid w:val="07B745D3"/>
    <w:rsid w:val="07BCF925"/>
    <w:rsid w:val="07CBAEB4"/>
    <w:rsid w:val="07E648A3"/>
    <w:rsid w:val="07F55237"/>
    <w:rsid w:val="07FB2B59"/>
    <w:rsid w:val="082BF63A"/>
    <w:rsid w:val="08318D41"/>
    <w:rsid w:val="085E8890"/>
    <w:rsid w:val="08A8CE68"/>
    <w:rsid w:val="08B78421"/>
    <w:rsid w:val="08C169E5"/>
    <w:rsid w:val="08C5B972"/>
    <w:rsid w:val="08DC7A01"/>
    <w:rsid w:val="08F5B191"/>
    <w:rsid w:val="09165B92"/>
    <w:rsid w:val="091A20EA"/>
    <w:rsid w:val="0922A4EE"/>
    <w:rsid w:val="092FEB45"/>
    <w:rsid w:val="0958BA1C"/>
    <w:rsid w:val="095B2893"/>
    <w:rsid w:val="09719E36"/>
    <w:rsid w:val="098E07C9"/>
    <w:rsid w:val="099450E3"/>
    <w:rsid w:val="099CE3B2"/>
    <w:rsid w:val="09C44E55"/>
    <w:rsid w:val="09E9EB31"/>
    <w:rsid w:val="09F8DA7F"/>
    <w:rsid w:val="09FC07D4"/>
    <w:rsid w:val="0A2A8C02"/>
    <w:rsid w:val="0A33BE2B"/>
    <w:rsid w:val="0A3D9B9E"/>
    <w:rsid w:val="0A63CF25"/>
    <w:rsid w:val="0A6A096B"/>
    <w:rsid w:val="0A7F7E48"/>
    <w:rsid w:val="0A9D082B"/>
    <w:rsid w:val="0AB4F5C1"/>
    <w:rsid w:val="0AD7B60E"/>
    <w:rsid w:val="0AEBB235"/>
    <w:rsid w:val="0AF0FCA6"/>
    <w:rsid w:val="0AF48A7D"/>
    <w:rsid w:val="0AFD8DDB"/>
    <w:rsid w:val="0B155C1D"/>
    <w:rsid w:val="0B1C61C8"/>
    <w:rsid w:val="0B2FD70F"/>
    <w:rsid w:val="0B4BBEB3"/>
    <w:rsid w:val="0BE3A5C5"/>
    <w:rsid w:val="0BFD5A34"/>
    <w:rsid w:val="0BFF2632"/>
    <w:rsid w:val="0C0453A6"/>
    <w:rsid w:val="0C082C24"/>
    <w:rsid w:val="0C1EA1D4"/>
    <w:rsid w:val="0C3D6D72"/>
    <w:rsid w:val="0C5B6D21"/>
    <w:rsid w:val="0C63660B"/>
    <w:rsid w:val="0C6B2B51"/>
    <w:rsid w:val="0C797E85"/>
    <w:rsid w:val="0C8CCD07"/>
    <w:rsid w:val="0CA717B9"/>
    <w:rsid w:val="0CB12C7E"/>
    <w:rsid w:val="0CC5724E"/>
    <w:rsid w:val="0CE12459"/>
    <w:rsid w:val="0CEF05C0"/>
    <w:rsid w:val="0CEF12AE"/>
    <w:rsid w:val="0CF81EBC"/>
    <w:rsid w:val="0D0D2B53"/>
    <w:rsid w:val="0D183933"/>
    <w:rsid w:val="0D19227B"/>
    <w:rsid w:val="0D1B3781"/>
    <w:rsid w:val="0D60BE82"/>
    <w:rsid w:val="0D8FFDCA"/>
    <w:rsid w:val="0D9131AB"/>
    <w:rsid w:val="0D992A95"/>
    <w:rsid w:val="0DA374E7"/>
    <w:rsid w:val="0DB86EC9"/>
    <w:rsid w:val="0DB8BE0D"/>
    <w:rsid w:val="0DE14B28"/>
    <w:rsid w:val="0DFA9457"/>
    <w:rsid w:val="0E149B4B"/>
    <w:rsid w:val="0E372F61"/>
    <w:rsid w:val="0E515D4B"/>
    <w:rsid w:val="0E522336"/>
    <w:rsid w:val="0E91B976"/>
    <w:rsid w:val="0E9BD6F5"/>
    <w:rsid w:val="0EB33053"/>
    <w:rsid w:val="0EE5F13D"/>
    <w:rsid w:val="0EF1B299"/>
    <w:rsid w:val="0EFDFD25"/>
    <w:rsid w:val="0F1B4687"/>
    <w:rsid w:val="0F1BCCA4"/>
    <w:rsid w:val="0F3F3CA1"/>
    <w:rsid w:val="0F454EB1"/>
    <w:rsid w:val="0F49B2AA"/>
    <w:rsid w:val="0F642191"/>
    <w:rsid w:val="0F65B45C"/>
    <w:rsid w:val="0F7734B8"/>
    <w:rsid w:val="0F7FA766"/>
    <w:rsid w:val="0F8650B0"/>
    <w:rsid w:val="0F95D526"/>
    <w:rsid w:val="0F9E865F"/>
    <w:rsid w:val="0FF45FA8"/>
    <w:rsid w:val="10538EBD"/>
    <w:rsid w:val="1074F032"/>
    <w:rsid w:val="109DEE8B"/>
    <w:rsid w:val="109E8A61"/>
    <w:rsid w:val="10A1BB0C"/>
    <w:rsid w:val="10C9BD2C"/>
    <w:rsid w:val="10D0CB57"/>
    <w:rsid w:val="10DA1ACC"/>
    <w:rsid w:val="1102AA10"/>
    <w:rsid w:val="110F9560"/>
    <w:rsid w:val="1141130B"/>
    <w:rsid w:val="114CE147"/>
    <w:rsid w:val="114CEFA8"/>
    <w:rsid w:val="11863A6B"/>
    <w:rsid w:val="11A51E2F"/>
    <w:rsid w:val="11CF603A"/>
    <w:rsid w:val="11DD2E97"/>
    <w:rsid w:val="11F688CA"/>
    <w:rsid w:val="12127D92"/>
    <w:rsid w:val="12216485"/>
    <w:rsid w:val="123D8B6D"/>
    <w:rsid w:val="123DC280"/>
    <w:rsid w:val="124D8F93"/>
    <w:rsid w:val="125E5653"/>
    <w:rsid w:val="12A9DE83"/>
    <w:rsid w:val="12E8C009"/>
    <w:rsid w:val="12E917F5"/>
    <w:rsid w:val="130BA89D"/>
    <w:rsid w:val="13220ACC"/>
    <w:rsid w:val="1333A8FD"/>
    <w:rsid w:val="137395C4"/>
    <w:rsid w:val="1378FEF8"/>
    <w:rsid w:val="1380F137"/>
    <w:rsid w:val="13B243C8"/>
    <w:rsid w:val="13BC5BD2"/>
    <w:rsid w:val="13EF63D0"/>
    <w:rsid w:val="1406F05A"/>
    <w:rsid w:val="14182413"/>
    <w:rsid w:val="142ED33E"/>
    <w:rsid w:val="1445ED64"/>
    <w:rsid w:val="14697171"/>
    <w:rsid w:val="149CEBB0"/>
    <w:rsid w:val="14AF874D"/>
    <w:rsid w:val="14DF4402"/>
    <w:rsid w:val="150AE0E8"/>
    <w:rsid w:val="1521F276"/>
    <w:rsid w:val="1563033F"/>
    <w:rsid w:val="15AF0E6A"/>
    <w:rsid w:val="15CC7B5A"/>
    <w:rsid w:val="16128E1F"/>
    <w:rsid w:val="162060CB"/>
    <w:rsid w:val="1623B4E9"/>
    <w:rsid w:val="1633AF4D"/>
    <w:rsid w:val="16350534"/>
    <w:rsid w:val="16447260"/>
    <w:rsid w:val="16461766"/>
    <w:rsid w:val="16580EC4"/>
    <w:rsid w:val="168F7648"/>
    <w:rsid w:val="16962168"/>
    <w:rsid w:val="169E01D2"/>
    <w:rsid w:val="16E7FF35"/>
    <w:rsid w:val="16F4D5A8"/>
    <w:rsid w:val="171883BF"/>
    <w:rsid w:val="1732A95A"/>
    <w:rsid w:val="1749C65F"/>
    <w:rsid w:val="176D64C1"/>
    <w:rsid w:val="1799B09D"/>
    <w:rsid w:val="17AE6A01"/>
    <w:rsid w:val="17BC4048"/>
    <w:rsid w:val="17F57BEF"/>
    <w:rsid w:val="180AA2D8"/>
    <w:rsid w:val="1816479D"/>
    <w:rsid w:val="18235394"/>
    <w:rsid w:val="18686E80"/>
    <w:rsid w:val="186ADADC"/>
    <w:rsid w:val="1873E9B0"/>
    <w:rsid w:val="1874FC9D"/>
    <w:rsid w:val="18903DB5"/>
    <w:rsid w:val="18B0D5E0"/>
    <w:rsid w:val="18EF91B4"/>
    <w:rsid w:val="190C5B4A"/>
    <w:rsid w:val="19136406"/>
    <w:rsid w:val="1929FDB8"/>
    <w:rsid w:val="192C5EAF"/>
    <w:rsid w:val="1940C1F0"/>
    <w:rsid w:val="196B500F"/>
    <w:rsid w:val="1985D932"/>
    <w:rsid w:val="198A4134"/>
    <w:rsid w:val="19AC4648"/>
    <w:rsid w:val="19ECC96B"/>
    <w:rsid w:val="1A09302D"/>
    <w:rsid w:val="1A186A41"/>
    <w:rsid w:val="1A51CF7B"/>
    <w:rsid w:val="1A52B63B"/>
    <w:rsid w:val="1A54AF79"/>
    <w:rsid w:val="1A776380"/>
    <w:rsid w:val="1A827F8D"/>
    <w:rsid w:val="1A9F8011"/>
    <w:rsid w:val="1AB3B116"/>
    <w:rsid w:val="1AC865BD"/>
    <w:rsid w:val="1ADAA991"/>
    <w:rsid w:val="1ADE1893"/>
    <w:rsid w:val="1B01E947"/>
    <w:rsid w:val="1B17E383"/>
    <w:rsid w:val="1B1C4FCC"/>
    <w:rsid w:val="1B355D29"/>
    <w:rsid w:val="1B381C03"/>
    <w:rsid w:val="1B4838DC"/>
    <w:rsid w:val="1B5D3B3F"/>
    <w:rsid w:val="1B5EB2FC"/>
    <w:rsid w:val="1B6512C4"/>
    <w:rsid w:val="1B8F2DDF"/>
    <w:rsid w:val="1C0773BC"/>
    <w:rsid w:val="1C13D537"/>
    <w:rsid w:val="1C1E4FEE"/>
    <w:rsid w:val="1C27FAFE"/>
    <w:rsid w:val="1CAE6C2E"/>
    <w:rsid w:val="1CB66FD9"/>
    <w:rsid w:val="1CBC09BE"/>
    <w:rsid w:val="1CC162E6"/>
    <w:rsid w:val="1CC8ED12"/>
    <w:rsid w:val="1D081FB7"/>
    <w:rsid w:val="1D51EAF7"/>
    <w:rsid w:val="1D68AAB3"/>
    <w:rsid w:val="1D6B3D7A"/>
    <w:rsid w:val="1D824D47"/>
    <w:rsid w:val="1D873D78"/>
    <w:rsid w:val="1D89703D"/>
    <w:rsid w:val="1DA3441D"/>
    <w:rsid w:val="1DAC26FE"/>
    <w:rsid w:val="1DB3A9D9"/>
    <w:rsid w:val="1DCA7692"/>
    <w:rsid w:val="1DD5D862"/>
    <w:rsid w:val="1DE93E13"/>
    <w:rsid w:val="1E0096FF"/>
    <w:rsid w:val="1E049FC7"/>
    <w:rsid w:val="1E0DE065"/>
    <w:rsid w:val="1E3EC132"/>
    <w:rsid w:val="1E3FEE74"/>
    <w:rsid w:val="1E858921"/>
    <w:rsid w:val="1E9750BD"/>
    <w:rsid w:val="1E98897E"/>
    <w:rsid w:val="1EB29F8B"/>
    <w:rsid w:val="1EBE5FAD"/>
    <w:rsid w:val="1EC8D4BC"/>
    <w:rsid w:val="1ED17140"/>
    <w:rsid w:val="1EF80194"/>
    <w:rsid w:val="1F047B14"/>
    <w:rsid w:val="1F1D2F04"/>
    <w:rsid w:val="1F2BF765"/>
    <w:rsid w:val="1F44D6F5"/>
    <w:rsid w:val="1F4B00EF"/>
    <w:rsid w:val="1F4BC592"/>
    <w:rsid w:val="1F615A63"/>
    <w:rsid w:val="1F61CCBB"/>
    <w:rsid w:val="1F6CA576"/>
    <w:rsid w:val="1F78A361"/>
    <w:rsid w:val="1F8AB69E"/>
    <w:rsid w:val="1F8C3101"/>
    <w:rsid w:val="1FAE1AB4"/>
    <w:rsid w:val="1FC4C28F"/>
    <w:rsid w:val="1FD55A6A"/>
    <w:rsid w:val="20130E49"/>
    <w:rsid w:val="2020DB2D"/>
    <w:rsid w:val="202169C9"/>
    <w:rsid w:val="2025B956"/>
    <w:rsid w:val="2049B3A3"/>
    <w:rsid w:val="20628E49"/>
    <w:rsid w:val="2083CC43"/>
    <w:rsid w:val="20A1CF46"/>
    <w:rsid w:val="20ABAB25"/>
    <w:rsid w:val="20B7E491"/>
    <w:rsid w:val="20C110FF"/>
    <w:rsid w:val="2119C1DA"/>
    <w:rsid w:val="21383B1E"/>
    <w:rsid w:val="217779ED"/>
    <w:rsid w:val="217DC90D"/>
    <w:rsid w:val="21AEDEAA"/>
    <w:rsid w:val="21D02A40"/>
    <w:rsid w:val="21EB4988"/>
    <w:rsid w:val="21F6FFD8"/>
    <w:rsid w:val="221F9CA4"/>
    <w:rsid w:val="2232E018"/>
    <w:rsid w:val="22347859"/>
    <w:rsid w:val="2253F041"/>
    <w:rsid w:val="22541703"/>
    <w:rsid w:val="225499CB"/>
    <w:rsid w:val="228CDE4F"/>
    <w:rsid w:val="229F2053"/>
    <w:rsid w:val="22A1CA0C"/>
    <w:rsid w:val="22C3F7B2"/>
    <w:rsid w:val="22CFB874"/>
    <w:rsid w:val="22D1534F"/>
    <w:rsid w:val="22EE76C0"/>
    <w:rsid w:val="2306C6B0"/>
    <w:rsid w:val="23096E5C"/>
    <w:rsid w:val="230A3878"/>
    <w:rsid w:val="230BC91A"/>
    <w:rsid w:val="230E4429"/>
    <w:rsid w:val="2313A397"/>
    <w:rsid w:val="232E49CD"/>
    <w:rsid w:val="2358FA44"/>
    <w:rsid w:val="236C0BF4"/>
    <w:rsid w:val="237EA1B8"/>
    <w:rsid w:val="2381BB4F"/>
    <w:rsid w:val="239AE363"/>
    <w:rsid w:val="23D3A48E"/>
    <w:rsid w:val="23E03AAC"/>
    <w:rsid w:val="23FBECB7"/>
    <w:rsid w:val="2416FC9D"/>
    <w:rsid w:val="242FA360"/>
    <w:rsid w:val="243DDC7A"/>
    <w:rsid w:val="24600093"/>
    <w:rsid w:val="247E68A4"/>
    <w:rsid w:val="24801ED9"/>
    <w:rsid w:val="248AC2BF"/>
    <w:rsid w:val="24AA09B5"/>
    <w:rsid w:val="24AB03EF"/>
    <w:rsid w:val="24BA7B6B"/>
    <w:rsid w:val="24DF5CE8"/>
    <w:rsid w:val="24F8762E"/>
    <w:rsid w:val="2505A684"/>
    <w:rsid w:val="2507CB02"/>
    <w:rsid w:val="25123061"/>
    <w:rsid w:val="2562B5E2"/>
    <w:rsid w:val="258129B0"/>
    <w:rsid w:val="258C3A63"/>
    <w:rsid w:val="25A045AD"/>
    <w:rsid w:val="25A93696"/>
    <w:rsid w:val="25B19753"/>
    <w:rsid w:val="25B43FE1"/>
    <w:rsid w:val="25C777B5"/>
    <w:rsid w:val="25E332F3"/>
    <w:rsid w:val="25E60EAD"/>
    <w:rsid w:val="25EE53FD"/>
    <w:rsid w:val="260D1698"/>
    <w:rsid w:val="2614B161"/>
    <w:rsid w:val="263288E5"/>
    <w:rsid w:val="263FC156"/>
    <w:rsid w:val="2649C3A7"/>
    <w:rsid w:val="26A0BFB6"/>
    <w:rsid w:val="26B22416"/>
    <w:rsid w:val="26C9AC16"/>
    <w:rsid w:val="26D5AC0E"/>
    <w:rsid w:val="26D93048"/>
    <w:rsid w:val="26E7EF76"/>
    <w:rsid w:val="26FAFB4D"/>
    <w:rsid w:val="27545F8C"/>
    <w:rsid w:val="2755CD9E"/>
    <w:rsid w:val="27607819"/>
    <w:rsid w:val="276E09A7"/>
    <w:rsid w:val="276E919D"/>
    <w:rsid w:val="278FFCE4"/>
    <w:rsid w:val="279C8CA4"/>
    <w:rsid w:val="27A79B3A"/>
    <w:rsid w:val="27D1DCD8"/>
    <w:rsid w:val="27D3C4E3"/>
    <w:rsid w:val="27D6F4CD"/>
    <w:rsid w:val="27D7136B"/>
    <w:rsid w:val="27F6CB86"/>
    <w:rsid w:val="283706A4"/>
    <w:rsid w:val="2845433E"/>
    <w:rsid w:val="28516C77"/>
    <w:rsid w:val="28560EEA"/>
    <w:rsid w:val="289004AB"/>
    <w:rsid w:val="289922DC"/>
    <w:rsid w:val="28A8CF20"/>
    <w:rsid w:val="28C2F0BB"/>
    <w:rsid w:val="28E235D4"/>
    <w:rsid w:val="28F9F55E"/>
    <w:rsid w:val="28FBD4C2"/>
    <w:rsid w:val="2901BAAB"/>
    <w:rsid w:val="29047202"/>
    <w:rsid w:val="290F7E2B"/>
    <w:rsid w:val="291F512B"/>
    <w:rsid w:val="2987E163"/>
    <w:rsid w:val="298B7656"/>
    <w:rsid w:val="298CCCE1"/>
    <w:rsid w:val="29959DCB"/>
    <w:rsid w:val="299BC978"/>
    <w:rsid w:val="29BAC8CD"/>
    <w:rsid w:val="29BFAB43"/>
    <w:rsid w:val="29D48922"/>
    <w:rsid w:val="29D95510"/>
    <w:rsid w:val="29D9C8E9"/>
    <w:rsid w:val="2A5EC11C"/>
    <w:rsid w:val="2A730BDA"/>
    <w:rsid w:val="2A7CA7B9"/>
    <w:rsid w:val="2A8298F5"/>
    <w:rsid w:val="2A834806"/>
    <w:rsid w:val="2AA6EC48"/>
    <w:rsid w:val="2AA8E07A"/>
    <w:rsid w:val="2AC52A7D"/>
    <w:rsid w:val="2AD3E42A"/>
    <w:rsid w:val="2AE0F11B"/>
    <w:rsid w:val="2AF2C36A"/>
    <w:rsid w:val="2B133B88"/>
    <w:rsid w:val="2B1EA500"/>
    <w:rsid w:val="2B376EBC"/>
    <w:rsid w:val="2B37BA32"/>
    <w:rsid w:val="2B716E63"/>
    <w:rsid w:val="2B770C86"/>
    <w:rsid w:val="2B86A075"/>
    <w:rsid w:val="2B9A6727"/>
    <w:rsid w:val="2BA2222D"/>
    <w:rsid w:val="2BA9BC06"/>
    <w:rsid w:val="2BBB6099"/>
    <w:rsid w:val="2BD7F8D8"/>
    <w:rsid w:val="2BE481ED"/>
    <w:rsid w:val="2BF7DED0"/>
    <w:rsid w:val="2C0F8731"/>
    <w:rsid w:val="2C430693"/>
    <w:rsid w:val="2C99F7F1"/>
    <w:rsid w:val="2C9E8750"/>
    <w:rsid w:val="2CB1DF38"/>
    <w:rsid w:val="2CBAEB4A"/>
    <w:rsid w:val="2CC3C8E5"/>
    <w:rsid w:val="2CD109F0"/>
    <w:rsid w:val="2CF66AEA"/>
    <w:rsid w:val="2CFD06AD"/>
    <w:rsid w:val="2D1AD4EC"/>
    <w:rsid w:val="2D309977"/>
    <w:rsid w:val="2D80524E"/>
    <w:rsid w:val="2D80A552"/>
    <w:rsid w:val="2DA452D6"/>
    <w:rsid w:val="2DF8DE17"/>
    <w:rsid w:val="2E0BAFB5"/>
    <w:rsid w:val="2E25B0B0"/>
    <w:rsid w:val="2E304D42"/>
    <w:rsid w:val="2E37EB58"/>
    <w:rsid w:val="2E6DC2EE"/>
    <w:rsid w:val="2E8A171C"/>
    <w:rsid w:val="2E8E2CDF"/>
    <w:rsid w:val="2EA7FA45"/>
    <w:rsid w:val="2EB2CC35"/>
    <w:rsid w:val="2EC8F757"/>
    <w:rsid w:val="2EE9B7CB"/>
    <w:rsid w:val="2EEE0617"/>
    <w:rsid w:val="2F02038F"/>
    <w:rsid w:val="2F061896"/>
    <w:rsid w:val="2F4727F3"/>
    <w:rsid w:val="2F4ABC33"/>
    <w:rsid w:val="2F764781"/>
    <w:rsid w:val="2FBE6EA1"/>
    <w:rsid w:val="3020C452"/>
    <w:rsid w:val="30351A4A"/>
    <w:rsid w:val="303BDD20"/>
    <w:rsid w:val="30645C93"/>
    <w:rsid w:val="30868C1D"/>
    <w:rsid w:val="30A1DD93"/>
    <w:rsid w:val="30A1E8F7"/>
    <w:rsid w:val="30ADFF83"/>
    <w:rsid w:val="30B67924"/>
    <w:rsid w:val="31012B72"/>
    <w:rsid w:val="31031444"/>
    <w:rsid w:val="311677B6"/>
    <w:rsid w:val="31474441"/>
    <w:rsid w:val="317143BE"/>
    <w:rsid w:val="318C764E"/>
    <w:rsid w:val="3192F348"/>
    <w:rsid w:val="31949744"/>
    <w:rsid w:val="31954DFE"/>
    <w:rsid w:val="31995855"/>
    <w:rsid w:val="31B0B4AF"/>
    <w:rsid w:val="31DC843C"/>
    <w:rsid w:val="31E27F71"/>
    <w:rsid w:val="31FFEE7E"/>
    <w:rsid w:val="3221588D"/>
    <w:rsid w:val="324192F9"/>
    <w:rsid w:val="3255D67D"/>
    <w:rsid w:val="32740149"/>
    <w:rsid w:val="327CDF42"/>
    <w:rsid w:val="328160AA"/>
    <w:rsid w:val="32859269"/>
    <w:rsid w:val="32BD3B23"/>
    <w:rsid w:val="32C29732"/>
    <w:rsid w:val="32C841AE"/>
    <w:rsid w:val="3317EE6E"/>
    <w:rsid w:val="331B68A2"/>
    <w:rsid w:val="331F4C10"/>
    <w:rsid w:val="3327FCE8"/>
    <w:rsid w:val="332B453A"/>
    <w:rsid w:val="333E7914"/>
    <w:rsid w:val="33446D97"/>
    <w:rsid w:val="336773A0"/>
    <w:rsid w:val="33771BDB"/>
    <w:rsid w:val="3379B318"/>
    <w:rsid w:val="33B05853"/>
    <w:rsid w:val="33B2BAC2"/>
    <w:rsid w:val="33D3256C"/>
    <w:rsid w:val="33D856FD"/>
    <w:rsid w:val="33E221BE"/>
    <w:rsid w:val="341D4654"/>
    <w:rsid w:val="342162CA"/>
    <w:rsid w:val="3449C8EB"/>
    <w:rsid w:val="34677D47"/>
    <w:rsid w:val="34681F9B"/>
    <w:rsid w:val="34779490"/>
    <w:rsid w:val="34870E0B"/>
    <w:rsid w:val="348FD5FE"/>
    <w:rsid w:val="34ACC68D"/>
    <w:rsid w:val="34DCD0B0"/>
    <w:rsid w:val="34E03DF8"/>
    <w:rsid w:val="34E2532C"/>
    <w:rsid w:val="34F4C343"/>
    <w:rsid w:val="34FDEA5F"/>
    <w:rsid w:val="3507F081"/>
    <w:rsid w:val="351C6C5E"/>
    <w:rsid w:val="3543CA25"/>
    <w:rsid w:val="35472AE6"/>
    <w:rsid w:val="355C2659"/>
    <w:rsid w:val="355EE8FC"/>
    <w:rsid w:val="35639322"/>
    <w:rsid w:val="356A39B0"/>
    <w:rsid w:val="358AA57D"/>
    <w:rsid w:val="35F653A2"/>
    <w:rsid w:val="35F7833D"/>
    <w:rsid w:val="35FD4493"/>
    <w:rsid w:val="361D72B7"/>
    <w:rsid w:val="3628D4A0"/>
    <w:rsid w:val="36653BF9"/>
    <w:rsid w:val="366E8AAD"/>
    <w:rsid w:val="3694BF23"/>
    <w:rsid w:val="36A30B53"/>
    <w:rsid w:val="36B83CBF"/>
    <w:rsid w:val="36BDDE1A"/>
    <w:rsid w:val="36DD26F9"/>
    <w:rsid w:val="36F63C73"/>
    <w:rsid w:val="371D0F88"/>
    <w:rsid w:val="371DAD1E"/>
    <w:rsid w:val="373D8F49"/>
    <w:rsid w:val="374B4455"/>
    <w:rsid w:val="376A0C75"/>
    <w:rsid w:val="3770BA0E"/>
    <w:rsid w:val="377A466F"/>
    <w:rsid w:val="377DDD12"/>
    <w:rsid w:val="37BC0AD3"/>
    <w:rsid w:val="37D464D3"/>
    <w:rsid w:val="37F31E01"/>
    <w:rsid w:val="37F79206"/>
    <w:rsid w:val="37FB4F7E"/>
    <w:rsid w:val="384BC5C0"/>
    <w:rsid w:val="3852B3E1"/>
    <w:rsid w:val="387355DA"/>
    <w:rsid w:val="38A49164"/>
    <w:rsid w:val="38B1CA1E"/>
    <w:rsid w:val="38BD397B"/>
    <w:rsid w:val="38BFBD87"/>
    <w:rsid w:val="38CF2C33"/>
    <w:rsid w:val="38E1EC9F"/>
    <w:rsid w:val="38E3D251"/>
    <w:rsid w:val="39037453"/>
    <w:rsid w:val="3920D550"/>
    <w:rsid w:val="393F90A6"/>
    <w:rsid w:val="39730E4A"/>
    <w:rsid w:val="397ED010"/>
    <w:rsid w:val="398037B0"/>
    <w:rsid w:val="39873898"/>
    <w:rsid w:val="398A91A2"/>
    <w:rsid w:val="398BD701"/>
    <w:rsid w:val="39DA30B2"/>
    <w:rsid w:val="39E79621"/>
    <w:rsid w:val="39EFDD81"/>
    <w:rsid w:val="3A2AC76E"/>
    <w:rsid w:val="3A40A92E"/>
    <w:rsid w:val="3A478327"/>
    <w:rsid w:val="3A4E76A4"/>
    <w:rsid w:val="3A7222C9"/>
    <w:rsid w:val="3A723239"/>
    <w:rsid w:val="3A8B4B26"/>
    <w:rsid w:val="3A8C728F"/>
    <w:rsid w:val="3AAD6694"/>
    <w:rsid w:val="3AEE6A9B"/>
    <w:rsid w:val="3AEFC5B1"/>
    <w:rsid w:val="3AFC45C3"/>
    <w:rsid w:val="3B16B515"/>
    <w:rsid w:val="3B5A64DA"/>
    <w:rsid w:val="3B6377E0"/>
    <w:rsid w:val="3B68FC07"/>
    <w:rsid w:val="3B836682"/>
    <w:rsid w:val="3B914F3D"/>
    <w:rsid w:val="3BB23D77"/>
    <w:rsid w:val="3BB846E7"/>
    <w:rsid w:val="3BCD2B1B"/>
    <w:rsid w:val="3BE50DAF"/>
    <w:rsid w:val="3BF5C643"/>
    <w:rsid w:val="3C0A0999"/>
    <w:rsid w:val="3C197DF7"/>
    <w:rsid w:val="3C273C7A"/>
    <w:rsid w:val="3C3056B9"/>
    <w:rsid w:val="3C42DFF0"/>
    <w:rsid w:val="3C64EDA1"/>
    <w:rsid w:val="3C64EF39"/>
    <w:rsid w:val="3C701E4E"/>
    <w:rsid w:val="3C765399"/>
    <w:rsid w:val="3CC191D9"/>
    <w:rsid w:val="3CD567D6"/>
    <w:rsid w:val="3CFAF000"/>
    <w:rsid w:val="3D02DCC0"/>
    <w:rsid w:val="3D14185D"/>
    <w:rsid w:val="3D1F36E3"/>
    <w:rsid w:val="3D249FE2"/>
    <w:rsid w:val="3DA9C38B"/>
    <w:rsid w:val="3DB7F1A9"/>
    <w:rsid w:val="3DC30CDB"/>
    <w:rsid w:val="3E4804BC"/>
    <w:rsid w:val="3E480B21"/>
    <w:rsid w:val="3E4874DD"/>
    <w:rsid w:val="3E4C94C4"/>
    <w:rsid w:val="3E5A993F"/>
    <w:rsid w:val="3E6F95B9"/>
    <w:rsid w:val="3E84C6ED"/>
    <w:rsid w:val="3E9770D2"/>
    <w:rsid w:val="3EAF401D"/>
    <w:rsid w:val="3EBADA57"/>
    <w:rsid w:val="3EE43F46"/>
    <w:rsid w:val="3EEC880A"/>
    <w:rsid w:val="3F2653EB"/>
    <w:rsid w:val="3F302B1A"/>
    <w:rsid w:val="3F5FDB73"/>
    <w:rsid w:val="3F99476E"/>
    <w:rsid w:val="3FB68E89"/>
    <w:rsid w:val="3FD1E2BB"/>
    <w:rsid w:val="3FE4A6BB"/>
    <w:rsid w:val="3FF88E56"/>
    <w:rsid w:val="3FFEF9E8"/>
    <w:rsid w:val="4012FA6B"/>
    <w:rsid w:val="402BA26F"/>
    <w:rsid w:val="403290C2"/>
    <w:rsid w:val="403A7D82"/>
    <w:rsid w:val="4040D73C"/>
    <w:rsid w:val="404B107E"/>
    <w:rsid w:val="4059EE70"/>
    <w:rsid w:val="40892329"/>
    <w:rsid w:val="4091AA5C"/>
    <w:rsid w:val="40B18C76"/>
    <w:rsid w:val="40B55A9D"/>
    <w:rsid w:val="40F4C4E3"/>
    <w:rsid w:val="4104511C"/>
    <w:rsid w:val="412D527E"/>
    <w:rsid w:val="414CBE2E"/>
    <w:rsid w:val="416B613B"/>
    <w:rsid w:val="41757558"/>
    <w:rsid w:val="418BE3D3"/>
    <w:rsid w:val="41A598A3"/>
    <w:rsid w:val="41F5BED1"/>
    <w:rsid w:val="42061E94"/>
    <w:rsid w:val="421BFE9F"/>
    <w:rsid w:val="423D6AF9"/>
    <w:rsid w:val="4258AA35"/>
    <w:rsid w:val="425A0427"/>
    <w:rsid w:val="425EE498"/>
    <w:rsid w:val="427EA4E4"/>
    <w:rsid w:val="4295F4B7"/>
    <w:rsid w:val="42BC55D7"/>
    <w:rsid w:val="42E1AF39"/>
    <w:rsid w:val="42E88E8F"/>
    <w:rsid w:val="42EF183C"/>
    <w:rsid w:val="431420B3"/>
    <w:rsid w:val="4323A638"/>
    <w:rsid w:val="4327ECD5"/>
    <w:rsid w:val="4367FBDD"/>
    <w:rsid w:val="43710711"/>
    <w:rsid w:val="437D976A"/>
    <w:rsid w:val="438B1685"/>
    <w:rsid w:val="43A202A4"/>
    <w:rsid w:val="43A387F3"/>
    <w:rsid w:val="43ECFB5F"/>
    <w:rsid w:val="44190855"/>
    <w:rsid w:val="4424DAA1"/>
    <w:rsid w:val="4425C60F"/>
    <w:rsid w:val="442F48B6"/>
    <w:rsid w:val="44338116"/>
    <w:rsid w:val="443C5F0E"/>
    <w:rsid w:val="444147DE"/>
    <w:rsid w:val="44504F33"/>
    <w:rsid w:val="447D7F9A"/>
    <w:rsid w:val="44A3D1C8"/>
    <w:rsid w:val="44C3BD36"/>
    <w:rsid w:val="44CF93F7"/>
    <w:rsid w:val="44DD3965"/>
    <w:rsid w:val="44E08EF8"/>
    <w:rsid w:val="4511FA35"/>
    <w:rsid w:val="45383183"/>
    <w:rsid w:val="45559E73"/>
    <w:rsid w:val="4579BBD2"/>
    <w:rsid w:val="4599B687"/>
    <w:rsid w:val="45E3B362"/>
    <w:rsid w:val="45F11236"/>
    <w:rsid w:val="45F58E63"/>
    <w:rsid w:val="45F6BD96"/>
    <w:rsid w:val="460EAD2C"/>
    <w:rsid w:val="46284B83"/>
    <w:rsid w:val="4646DA5D"/>
    <w:rsid w:val="4653013F"/>
    <w:rsid w:val="46617665"/>
    <w:rsid w:val="4666187A"/>
    <w:rsid w:val="46823BEF"/>
    <w:rsid w:val="46939C14"/>
    <w:rsid w:val="46950249"/>
    <w:rsid w:val="46AF534C"/>
    <w:rsid w:val="46B018C0"/>
    <w:rsid w:val="46BCEA46"/>
    <w:rsid w:val="46D67272"/>
    <w:rsid w:val="46EFB98D"/>
    <w:rsid w:val="4743FDB0"/>
    <w:rsid w:val="4750A5D1"/>
    <w:rsid w:val="4751538D"/>
    <w:rsid w:val="47587F5D"/>
    <w:rsid w:val="476CCCB9"/>
    <w:rsid w:val="47732A7D"/>
    <w:rsid w:val="4794A191"/>
    <w:rsid w:val="479BDD04"/>
    <w:rsid w:val="47AACC1F"/>
    <w:rsid w:val="47EBA103"/>
    <w:rsid w:val="47FE9692"/>
    <w:rsid w:val="4818E2AC"/>
    <w:rsid w:val="4822AA98"/>
    <w:rsid w:val="48264F43"/>
    <w:rsid w:val="48431FEC"/>
    <w:rsid w:val="48432F5D"/>
    <w:rsid w:val="484BF4A7"/>
    <w:rsid w:val="486706E8"/>
    <w:rsid w:val="4868D7AB"/>
    <w:rsid w:val="488BF27A"/>
    <w:rsid w:val="488C892C"/>
    <w:rsid w:val="489CA783"/>
    <w:rsid w:val="48AC4BB1"/>
    <w:rsid w:val="48B1D86B"/>
    <w:rsid w:val="48C7EDE8"/>
    <w:rsid w:val="48ED23EE"/>
    <w:rsid w:val="48F238ED"/>
    <w:rsid w:val="4914F21B"/>
    <w:rsid w:val="493F86CA"/>
    <w:rsid w:val="4946E5ED"/>
    <w:rsid w:val="494B04BD"/>
    <w:rsid w:val="49706776"/>
    <w:rsid w:val="499C9219"/>
    <w:rsid w:val="49B473CF"/>
    <w:rsid w:val="49C72038"/>
    <w:rsid w:val="49CDCBB1"/>
    <w:rsid w:val="49CF0DBE"/>
    <w:rsid w:val="49DCF92E"/>
    <w:rsid w:val="4A25AD47"/>
    <w:rsid w:val="4A28FC7C"/>
    <w:rsid w:val="4A345E3D"/>
    <w:rsid w:val="4A6720C8"/>
    <w:rsid w:val="4ABA95E7"/>
    <w:rsid w:val="4ACD8320"/>
    <w:rsid w:val="4AE4C884"/>
    <w:rsid w:val="4AFC26E4"/>
    <w:rsid w:val="4B22EA95"/>
    <w:rsid w:val="4B267262"/>
    <w:rsid w:val="4B3A1961"/>
    <w:rsid w:val="4B3BA948"/>
    <w:rsid w:val="4B47255C"/>
    <w:rsid w:val="4B8F3D96"/>
    <w:rsid w:val="4B98C115"/>
    <w:rsid w:val="4BA9B888"/>
    <w:rsid w:val="4BAEA518"/>
    <w:rsid w:val="4BBE1B7D"/>
    <w:rsid w:val="4BC80725"/>
    <w:rsid w:val="4BD37678"/>
    <w:rsid w:val="4BE9792D"/>
    <w:rsid w:val="4BEC5FC6"/>
    <w:rsid w:val="4BEE89A1"/>
    <w:rsid w:val="4C02F129"/>
    <w:rsid w:val="4C3D8B2F"/>
    <w:rsid w:val="4C6DF983"/>
    <w:rsid w:val="4C81B6BD"/>
    <w:rsid w:val="4C820D9D"/>
    <w:rsid w:val="4C8584A9"/>
    <w:rsid w:val="4C92B63E"/>
    <w:rsid w:val="4C978D07"/>
    <w:rsid w:val="4CD411D7"/>
    <w:rsid w:val="4CDBE2E4"/>
    <w:rsid w:val="4D03AC7F"/>
    <w:rsid w:val="4D04631E"/>
    <w:rsid w:val="4D113D3F"/>
    <w:rsid w:val="4D190150"/>
    <w:rsid w:val="4D2C6736"/>
    <w:rsid w:val="4D432B22"/>
    <w:rsid w:val="4D495CAB"/>
    <w:rsid w:val="4D63D786"/>
    <w:rsid w:val="4D82A2CC"/>
    <w:rsid w:val="4DABEAF2"/>
    <w:rsid w:val="4DAE341D"/>
    <w:rsid w:val="4DC0578F"/>
    <w:rsid w:val="4DDE5B8D"/>
    <w:rsid w:val="4E33CCB9"/>
    <w:rsid w:val="4E57B0EA"/>
    <w:rsid w:val="4E668BB0"/>
    <w:rsid w:val="4E7D7A24"/>
    <w:rsid w:val="4EA0337F"/>
    <w:rsid w:val="4EAD0DA0"/>
    <w:rsid w:val="4EB51A7E"/>
    <w:rsid w:val="4EBEF0D2"/>
    <w:rsid w:val="4EC83797"/>
    <w:rsid w:val="4EE1594A"/>
    <w:rsid w:val="4EECF0C1"/>
    <w:rsid w:val="4EF452FF"/>
    <w:rsid w:val="4EFFA7E7"/>
    <w:rsid w:val="4F0B9AEF"/>
    <w:rsid w:val="4F2119EF"/>
    <w:rsid w:val="4F294A2F"/>
    <w:rsid w:val="4F591FB3"/>
    <w:rsid w:val="4F6D8CCF"/>
    <w:rsid w:val="4F88536C"/>
    <w:rsid w:val="4F8D7532"/>
    <w:rsid w:val="4F95A860"/>
    <w:rsid w:val="4F95B412"/>
    <w:rsid w:val="4F9E6035"/>
    <w:rsid w:val="4FBD8E4B"/>
    <w:rsid w:val="4FE6D0F0"/>
    <w:rsid w:val="4FEEEFAD"/>
    <w:rsid w:val="4FF0801A"/>
    <w:rsid w:val="50081189"/>
    <w:rsid w:val="5020A3E9"/>
    <w:rsid w:val="5026611D"/>
    <w:rsid w:val="503CF509"/>
    <w:rsid w:val="5048DE01"/>
    <w:rsid w:val="507CC6D2"/>
    <w:rsid w:val="509AF4A1"/>
    <w:rsid w:val="509B7848"/>
    <w:rsid w:val="50BF08ED"/>
    <w:rsid w:val="50D2AA44"/>
    <w:rsid w:val="50D6624C"/>
    <w:rsid w:val="50DAED53"/>
    <w:rsid w:val="50EDA678"/>
    <w:rsid w:val="510ABC27"/>
    <w:rsid w:val="51195BE9"/>
    <w:rsid w:val="5119BD24"/>
    <w:rsid w:val="51355BC9"/>
    <w:rsid w:val="513801C3"/>
    <w:rsid w:val="5142B3E6"/>
    <w:rsid w:val="514AAA17"/>
    <w:rsid w:val="514AACD0"/>
    <w:rsid w:val="51755E96"/>
    <w:rsid w:val="51915A9E"/>
    <w:rsid w:val="51A0099C"/>
    <w:rsid w:val="51B7B017"/>
    <w:rsid w:val="51D09E9F"/>
    <w:rsid w:val="51D2ACAF"/>
    <w:rsid w:val="51EFDE91"/>
    <w:rsid w:val="52366917"/>
    <w:rsid w:val="5276BDB4"/>
    <w:rsid w:val="5290C075"/>
    <w:rsid w:val="52981D2B"/>
    <w:rsid w:val="52B7F0E8"/>
    <w:rsid w:val="52BDA98D"/>
    <w:rsid w:val="52C578AC"/>
    <w:rsid w:val="52CA32F1"/>
    <w:rsid w:val="52D3D224"/>
    <w:rsid w:val="52DE8447"/>
    <w:rsid w:val="52E7C09E"/>
    <w:rsid w:val="52EC1B0D"/>
    <w:rsid w:val="52FF1D7E"/>
    <w:rsid w:val="531726DD"/>
    <w:rsid w:val="5319D611"/>
    <w:rsid w:val="53218B67"/>
    <w:rsid w:val="532D2AFF"/>
    <w:rsid w:val="533AA83B"/>
    <w:rsid w:val="5343C3A6"/>
    <w:rsid w:val="53629321"/>
    <w:rsid w:val="5375CF15"/>
    <w:rsid w:val="53797DDB"/>
    <w:rsid w:val="53C5A64C"/>
    <w:rsid w:val="53EE1EAB"/>
    <w:rsid w:val="543BE7BB"/>
    <w:rsid w:val="543C9B2D"/>
    <w:rsid w:val="544B4FC1"/>
    <w:rsid w:val="5451CB0D"/>
    <w:rsid w:val="5457FB87"/>
    <w:rsid w:val="54877E27"/>
    <w:rsid w:val="549A631D"/>
    <w:rsid w:val="54A8F9ED"/>
    <w:rsid w:val="54BDD7CB"/>
    <w:rsid w:val="54D52EF8"/>
    <w:rsid w:val="54F63D1D"/>
    <w:rsid w:val="55146752"/>
    <w:rsid w:val="55203338"/>
    <w:rsid w:val="55277F53"/>
    <w:rsid w:val="552C1509"/>
    <w:rsid w:val="5561B416"/>
    <w:rsid w:val="55639B2B"/>
    <w:rsid w:val="55733EE1"/>
    <w:rsid w:val="557A8540"/>
    <w:rsid w:val="5596CBF3"/>
    <w:rsid w:val="559BC85C"/>
    <w:rsid w:val="559DD47A"/>
    <w:rsid w:val="55CD2C2D"/>
    <w:rsid w:val="55F65AD8"/>
    <w:rsid w:val="5600A609"/>
    <w:rsid w:val="56432DF3"/>
    <w:rsid w:val="5646CDFC"/>
    <w:rsid w:val="566D1F73"/>
    <w:rsid w:val="566D6A0B"/>
    <w:rsid w:val="56820379"/>
    <w:rsid w:val="569E8ABA"/>
    <w:rsid w:val="56A1FDBA"/>
    <w:rsid w:val="56CA02B7"/>
    <w:rsid w:val="56F8B889"/>
    <w:rsid w:val="571EFF7E"/>
    <w:rsid w:val="574A2ED7"/>
    <w:rsid w:val="57657871"/>
    <w:rsid w:val="57660037"/>
    <w:rsid w:val="576B9B89"/>
    <w:rsid w:val="5782CDA5"/>
    <w:rsid w:val="57860950"/>
    <w:rsid w:val="578A5589"/>
    <w:rsid w:val="578C76CE"/>
    <w:rsid w:val="579AEDFA"/>
    <w:rsid w:val="579DAF2C"/>
    <w:rsid w:val="57A0C5F7"/>
    <w:rsid w:val="57A1A4BD"/>
    <w:rsid w:val="57A51ABA"/>
    <w:rsid w:val="57BF1EE9"/>
    <w:rsid w:val="57C4C044"/>
    <w:rsid w:val="57D31F9B"/>
    <w:rsid w:val="57F16817"/>
    <w:rsid w:val="57FB83A8"/>
    <w:rsid w:val="580E383F"/>
    <w:rsid w:val="583038CA"/>
    <w:rsid w:val="5842F58F"/>
    <w:rsid w:val="584695E5"/>
    <w:rsid w:val="588E7370"/>
    <w:rsid w:val="58B9B5BB"/>
    <w:rsid w:val="58D76D7A"/>
    <w:rsid w:val="59175B16"/>
    <w:rsid w:val="591EC0E4"/>
    <w:rsid w:val="5925ED9E"/>
    <w:rsid w:val="5947B2D9"/>
    <w:rsid w:val="5964ADD0"/>
    <w:rsid w:val="597EA94D"/>
    <w:rsid w:val="598821CB"/>
    <w:rsid w:val="59BF4A1E"/>
    <w:rsid w:val="59CC092B"/>
    <w:rsid w:val="59FA8FAC"/>
    <w:rsid w:val="5A5D5067"/>
    <w:rsid w:val="5A6045BA"/>
    <w:rsid w:val="5A7A4E33"/>
    <w:rsid w:val="5AAAC927"/>
    <w:rsid w:val="5ADC3E0F"/>
    <w:rsid w:val="5AE53576"/>
    <w:rsid w:val="5AF159ED"/>
    <w:rsid w:val="5AFC6106"/>
    <w:rsid w:val="5B16FFB4"/>
    <w:rsid w:val="5B1A79AE"/>
    <w:rsid w:val="5B246E2F"/>
    <w:rsid w:val="5B44A67F"/>
    <w:rsid w:val="5B5BDCBB"/>
    <w:rsid w:val="5B6CC259"/>
    <w:rsid w:val="5B6DB3D1"/>
    <w:rsid w:val="5B7B4FEE"/>
    <w:rsid w:val="5B7B95A4"/>
    <w:rsid w:val="5B8C3903"/>
    <w:rsid w:val="5B92BD43"/>
    <w:rsid w:val="5BA56160"/>
    <w:rsid w:val="5BBD7A22"/>
    <w:rsid w:val="5BC4427C"/>
    <w:rsid w:val="5BCA9391"/>
    <w:rsid w:val="5BE5D271"/>
    <w:rsid w:val="5BEC7E71"/>
    <w:rsid w:val="5BF44BFA"/>
    <w:rsid w:val="5C0F5E6B"/>
    <w:rsid w:val="5C41BFF0"/>
    <w:rsid w:val="5C937BBF"/>
    <w:rsid w:val="5C96E8E2"/>
    <w:rsid w:val="5CA113EF"/>
    <w:rsid w:val="5CB6BA2D"/>
    <w:rsid w:val="5CDA378D"/>
    <w:rsid w:val="5D025271"/>
    <w:rsid w:val="5D1D8B18"/>
    <w:rsid w:val="5D353946"/>
    <w:rsid w:val="5D3CD356"/>
    <w:rsid w:val="5D42CE8B"/>
    <w:rsid w:val="5DC1B7A2"/>
    <w:rsid w:val="5DD5D04E"/>
    <w:rsid w:val="5DEFE620"/>
    <w:rsid w:val="5DF651B2"/>
    <w:rsid w:val="5DF8EE45"/>
    <w:rsid w:val="5E089847"/>
    <w:rsid w:val="5E22E80D"/>
    <w:rsid w:val="5E25D9BA"/>
    <w:rsid w:val="5E364DF3"/>
    <w:rsid w:val="5E59E180"/>
    <w:rsid w:val="5E807AF3"/>
    <w:rsid w:val="5E982F25"/>
    <w:rsid w:val="5EB5393C"/>
    <w:rsid w:val="5EB65637"/>
    <w:rsid w:val="5ED1BB98"/>
    <w:rsid w:val="5EDBE79E"/>
    <w:rsid w:val="5EE6D0BA"/>
    <w:rsid w:val="5F044C72"/>
    <w:rsid w:val="5F08965C"/>
    <w:rsid w:val="5F358953"/>
    <w:rsid w:val="5F489EEF"/>
    <w:rsid w:val="5F4933A3"/>
    <w:rsid w:val="5F4C5E5B"/>
    <w:rsid w:val="5F5D0609"/>
    <w:rsid w:val="5F6B02DC"/>
    <w:rsid w:val="5F78FB10"/>
    <w:rsid w:val="5F7CC791"/>
    <w:rsid w:val="5F7E5C8D"/>
    <w:rsid w:val="5FA9E76B"/>
    <w:rsid w:val="5FC6F78A"/>
    <w:rsid w:val="5FCD1F7C"/>
    <w:rsid w:val="5FDD375B"/>
    <w:rsid w:val="6011E3B3"/>
    <w:rsid w:val="602C8C0E"/>
    <w:rsid w:val="60411629"/>
    <w:rsid w:val="605FAA26"/>
    <w:rsid w:val="6065500A"/>
    <w:rsid w:val="607ECCAD"/>
    <w:rsid w:val="6087D380"/>
    <w:rsid w:val="6088AFA5"/>
    <w:rsid w:val="608AF90D"/>
    <w:rsid w:val="60931ABD"/>
    <w:rsid w:val="60AC0598"/>
    <w:rsid w:val="60CE5378"/>
    <w:rsid w:val="60DAEE8D"/>
    <w:rsid w:val="60E75D75"/>
    <w:rsid w:val="612E6C8E"/>
    <w:rsid w:val="6146F3F2"/>
    <w:rsid w:val="615EBA8E"/>
    <w:rsid w:val="61ADB414"/>
    <w:rsid w:val="61E66D2A"/>
    <w:rsid w:val="61EEC371"/>
    <w:rsid w:val="6239713A"/>
    <w:rsid w:val="6240371E"/>
    <w:rsid w:val="62442895"/>
    <w:rsid w:val="6246EE32"/>
    <w:rsid w:val="62686994"/>
    <w:rsid w:val="62799AA3"/>
    <w:rsid w:val="62FF5C6B"/>
    <w:rsid w:val="63019541"/>
    <w:rsid w:val="630C6336"/>
    <w:rsid w:val="631D2ECE"/>
    <w:rsid w:val="6320BB69"/>
    <w:rsid w:val="6325040A"/>
    <w:rsid w:val="6325DCC2"/>
    <w:rsid w:val="632C5276"/>
    <w:rsid w:val="63823D8B"/>
    <w:rsid w:val="63DC6C26"/>
    <w:rsid w:val="63ED30CE"/>
    <w:rsid w:val="640DE211"/>
    <w:rsid w:val="6414ABA5"/>
    <w:rsid w:val="6428B1DF"/>
    <w:rsid w:val="642A6191"/>
    <w:rsid w:val="644C6C33"/>
    <w:rsid w:val="6459E3C4"/>
    <w:rsid w:val="645CE816"/>
    <w:rsid w:val="6477CA9C"/>
    <w:rsid w:val="64855AD4"/>
    <w:rsid w:val="649865F8"/>
    <w:rsid w:val="64AA8AE9"/>
    <w:rsid w:val="64D25FA9"/>
    <w:rsid w:val="64D35376"/>
    <w:rsid w:val="64E71157"/>
    <w:rsid w:val="64E8E0DA"/>
    <w:rsid w:val="64E9BD59"/>
    <w:rsid w:val="64F5BBAE"/>
    <w:rsid w:val="650909D7"/>
    <w:rsid w:val="6509DEB8"/>
    <w:rsid w:val="6511C1BC"/>
    <w:rsid w:val="6518334B"/>
    <w:rsid w:val="653B557A"/>
    <w:rsid w:val="657F76BB"/>
    <w:rsid w:val="659CA7C1"/>
    <w:rsid w:val="65B631E1"/>
    <w:rsid w:val="65D0E87A"/>
    <w:rsid w:val="65F079A5"/>
    <w:rsid w:val="66159639"/>
    <w:rsid w:val="662ECDD8"/>
    <w:rsid w:val="6643CDBF"/>
    <w:rsid w:val="6654CF90"/>
    <w:rsid w:val="66585C2B"/>
    <w:rsid w:val="66634CF5"/>
    <w:rsid w:val="6687CBF7"/>
    <w:rsid w:val="66B91F97"/>
    <w:rsid w:val="66E226A5"/>
    <w:rsid w:val="66FC99B5"/>
    <w:rsid w:val="6714D3E7"/>
    <w:rsid w:val="6715BA46"/>
    <w:rsid w:val="67586167"/>
    <w:rsid w:val="6776F918"/>
    <w:rsid w:val="678134D1"/>
    <w:rsid w:val="67847297"/>
    <w:rsid w:val="67BCEFA0"/>
    <w:rsid w:val="67D8D08A"/>
    <w:rsid w:val="67F0B600"/>
    <w:rsid w:val="67F88B15"/>
    <w:rsid w:val="683AED37"/>
    <w:rsid w:val="687995C3"/>
    <w:rsid w:val="68ABF021"/>
    <w:rsid w:val="68AD8496"/>
    <w:rsid w:val="68CD5CA2"/>
    <w:rsid w:val="68E5EFFD"/>
    <w:rsid w:val="68EC4E50"/>
    <w:rsid w:val="69071A9B"/>
    <w:rsid w:val="6907684C"/>
    <w:rsid w:val="6920F72A"/>
    <w:rsid w:val="695EAB84"/>
    <w:rsid w:val="69666E9A"/>
    <w:rsid w:val="6966A65B"/>
    <w:rsid w:val="696E067D"/>
    <w:rsid w:val="69762239"/>
    <w:rsid w:val="698CB304"/>
    <w:rsid w:val="69C3C586"/>
    <w:rsid w:val="69E11F2B"/>
    <w:rsid w:val="69F0C059"/>
    <w:rsid w:val="69F1F0AA"/>
    <w:rsid w:val="69F3CC8C"/>
    <w:rsid w:val="69FC6D4B"/>
    <w:rsid w:val="6A3A4C2A"/>
    <w:rsid w:val="6A5BC213"/>
    <w:rsid w:val="6A65514D"/>
    <w:rsid w:val="6A668338"/>
    <w:rsid w:val="6A6C407F"/>
    <w:rsid w:val="6A6D9E46"/>
    <w:rsid w:val="6A7D27E2"/>
    <w:rsid w:val="6A820FBC"/>
    <w:rsid w:val="6A8F2422"/>
    <w:rsid w:val="6AB0087E"/>
    <w:rsid w:val="6AB4CC4A"/>
    <w:rsid w:val="6ABF7A38"/>
    <w:rsid w:val="6AC29305"/>
    <w:rsid w:val="6AE07EA7"/>
    <w:rsid w:val="6AF261D9"/>
    <w:rsid w:val="6AF84407"/>
    <w:rsid w:val="6B3460A0"/>
    <w:rsid w:val="6B59B76F"/>
    <w:rsid w:val="6BA25CCD"/>
    <w:rsid w:val="6BB33D2B"/>
    <w:rsid w:val="6C087EC8"/>
    <w:rsid w:val="6C1C03A6"/>
    <w:rsid w:val="6C236512"/>
    <w:rsid w:val="6C556F53"/>
    <w:rsid w:val="6C75D184"/>
    <w:rsid w:val="6C862B9C"/>
    <w:rsid w:val="6C9778FF"/>
    <w:rsid w:val="6CD77604"/>
    <w:rsid w:val="6CEFDB06"/>
    <w:rsid w:val="6CF81E88"/>
    <w:rsid w:val="6D19CDB7"/>
    <w:rsid w:val="6D1AA983"/>
    <w:rsid w:val="6D1B86EA"/>
    <w:rsid w:val="6D2EFC4D"/>
    <w:rsid w:val="6D41D018"/>
    <w:rsid w:val="6D6E1790"/>
    <w:rsid w:val="6D9986C5"/>
    <w:rsid w:val="6D9E4085"/>
    <w:rsid w:val="6DB139E6"/>
    <w:rsid w:val="6DC47BD9"/>
    <w:rsid w:val="6E17762D"/>
    <w:rsid w:val="6E3859E5"/>
    <w:rsid w:val="6E49935C"/>
    <w:rsid w:val="6E53B1B1"/>
    <w:rsid w:val="6E5794E3"/>
    <w:rsid w:val="6E5BC184"/>
    <w:rsid w:val="6E8BB445"/>
    <w:rsid w:val="6E9AFBD2"/>
    <w:rsid w:val="6EB066EF"/>
    <w:rsid w:val="6EBDD942"/>
    <w:rsid w:val="6EC2AE18"/>
    <w:rsid w:val="6EE2CD89"/>
    <w:rsid w:val="6EFCA6A1"/>
    <w:rsid w:val="6F19EE38"/>
    <w:rsid w:val="6F226A87"/>
    <w:rsid w:val="6F24C028"/>
    <w:rsid w:val="6F25B314"/>
    <w:rsid w:val="6F2B01B8"/>
    <w:rsid w:val="6F3BB5A9"/>
    <w:rsid w:val="6F44F632"/>
    <w:rsid w:val="6F694C6C"/>
    <w:rsid w:val="6F6DDD69"/>
    <w:rsid w:val="6F9038AE"/>
    <w:rsid w:val="6F9966A7"/>
    <w:rsid w:val="6FAC5FF7"/>
    <w:rsid w:val="6FBFE7CB"/>
    <w:rsid w:val="6FCBB52A"/>
    <w:rsid w:val="6FE563BD"/>
    <w:rsid w:val="701096FA"/>
    <w:rsid w:val="7014F042"/>
    <w:rsid w:val="701F34D6"/>
    <w:rsid w:val="70295350"/>
    <w:rsid w:val="703D52E0"/>
    <w:rsid w:val="703F79D5"/>
    <w:rsid w:val="7047B58F"/>
    <w:rsid w:val="7058B841"/>
    <w:rsid w:val="706FCCDF"/>
    <w:rsid w:val="70735EA5"/>
    <w:rsid w:val="70AEA217"/>
    <w:rsid w:val="70CEFB17"/>
    <w:rsid w:val="7113050E"/>
    <w:rsid w:val="71305A38"/>
    <w:rsid w:val="714E8591"/>
    <w:rsid w:val="71834C6E"/>
    <w:rsid w:val="718F0AAE"/>
    <w:rsid w:val="71903518"/>
    <w:rsid w:val="7198F96F"/>
    <w:rsid w:val="71A5D40F"/>
    <w:rsid w:val="71A9818C"/>
    <w:rsid w:val="71B2DC3E"/>
    <w:rsid w:val="71C3CC7A"/>
    <w:rsid w:val="71DC7E51"/>
    <w:rsid w:val="71E35E45"/>
    <w:rsid w:val="71ED3EDA"/>
    <w:rsid w:val="72079479"/>
    <w:rsid w:val="720CD4C1"/>
    <w:rsid w:val="72236A55"/>
    <w:rsid w:val="722E5C51"/>
    <w:rsid w:val="72470726"/>
    <w:rsid w:val="7254FE15"/>
    <w:rsid w:val="7258F929"/>
    <w:rsid w:val="725C4640"/>
    <w:rsid w:val="729A2D55"/>
    <w:rsid w:val="72A73296"/>
    <w:rsid w:val="72A93F27"/>
    <w:rsid w:val="72B0FD3C"/>
    <w:rsid w:val="72B645D5"/>
    <w:rsid w:val="72DBA7FC"/>
    <w:rsid w:val="72EC38E7"/>
    <w:rsid w:val="7312C866"/>
    <w:rsid w:val="7328D529"/>
    <w:rsid w:val="7334450F"/>
    <w:rsid w:val="734A1DDB"/>
    <w:rsid w:val="7383D812"/>
    <w:rsid w:val="73AD17CD"/>
    <w:rsid w:val="73BA828F"/>
    <w:rsid w:val="73ED4635"/>
    <w:rsid w:val="74466AB5"/>
    <w:rsid w:val="744DCBF7"/>
    <w:rsid w:val="745A28CD"/>
    <w:rsid w:val="748236E9"/>
    <w:rsid w:val="7492AB24"/>
    <w:rsid w:val="74C37B86"/>
    <w:rsid w:val="74C9726D"/>
    <w:rsid w:val="74CA9CD7"/>
    <w:rsid w:val="74D95CD3"/>
    <w:rsid w:val="752FB33A"/>
    <w:rsid w:val="7534B0E7"/>
    <w:rsid w:val="753F59AC"/>
    <w:rsid w:val="7546592B"/>
    <w:rsid w:val="7550C06E"/>
    <w:rsid w:val="756BF1C0"/>
    <w:rsid w:val="757C836A"/>
    <w:rsid w:val="75820C2A"/>
    <w:rsid w:val="758AD754"/>
    <w:rsid w:val="75A33829"/>
    <w:rsid w:val="75AB41FE"/>
    <w:rsid w:val="75CE2142"/>
    <w:rsid w:val="75CEC68A"/>
    <w:rsid w:val="75CFFD76"/>
    <w:rsid w:val="75E0CDC2"/>
    <w:rsid w:val="75EC1B20"/>
    <w:rsid w:val="75F2D7CB"/>
    <w:rsid w:val="76064DE4"/>
    <w:rsid w:val="7606B16F"/>
    <w:rsid w:val="761B016E"/>
    <w:rsid w:val="761BA96A"/>
    <w:rsid w:val="762E7B85"/>
    <w:rsid w:val="763131C6"/>
    <w:rsid w:val="763A71CD"/>
    <w:rsid w:val="764B04CC"/>
    <w:rsid w:val="764F7444"/>
    <w:rsid w:val="767FD87E"/>
    <w:rsid w:val="76ADE486"/>
    <w:rsid w:val="76AF7E00"/>
    <w:rsid w:val="76D84DC0"/>
    <w:rsid w:val="76DE5C71"/>
    <w:rsid w:val="77168F78"/>
    <w:rsid w:val="77189134"/>
    <w:rsid w:val="7737BF93"/>
    <w:rsid w:val="775ECC5C"/>
    <w:rsid w:val="776BCDD7"/>
    <w:rsid w:val="77715D27"/>
    <w:rsid w:val="77D446C6"/>
    <w:rsid w:val="77E44E0D"/>
    <w:rsid w:val="77EAFA85"/>
    <w:rsid w:val="77EB3E79"/>
    <w:rsid w:val="77F31AA1"/>
    <w:rsid w:val="784E1E62"/>
    <w:rsid w:val="78AF95A7"/>
    <w:rsid w:val="78B648AA"/>
    <w:rsid w:val="79072915"/>
    <w:rsid w:val="79371AF4"/>
    <w:rsid w:val="793C00D7"/>
    <w:rsid w:val="793D35CC"/>
    <w:rsid w:val="79661C47"/>
    <w:rsid w:val="797FC214"/>
    <w:rsid w:val="798143CD"/>
    <w:rsid w:val="79C8A5DC"/>
    <w:rsid w:val="79D510C8"/>
    <w:rsid w:val="79D9A373"/>
    <w:rsid w:val="7A15FD33"/>
    <w:rsid w:val="7A52190B"/>
    <w:rsid w:val="7AA0BEF7"/>
    <w:rsid w:val="7AA2F976"/>
    <w:rsid w:val="7AC22642"/>
    <w:rsid w:val="7AD2EB55"/>
    <w:rsid w:val="7AE106E4"/>
    <w:rsid w:val="7AF2BF2B"/>
    <w:rsid w:val="7AF3849F"/>
    <w:rsid w:val="7B048332"/>
    <w:rsid w:val="7B0A08A6"/>
    <w:rsid w:val="7B15037F"/>
    <w:rsid w:val="7B1C0C3B"/>
    <w:rsid w:val="7B2B80E9"/>
    <w:rsid w:val="7B3FE798"/>
    <w:rsid w:val="7B596242"/>
    <w:rsid w:val="7B6D3B96"/>
    <w:rsid w:val="7B8F7C4F"/>
    <w:rsid w:val="7B992134"/>
    <w:rsid w:val="7BA4BD24"/>
    <w:rsid w:val="7BC24F43"/>
    <w:rsid w:val="7BE378CE"/>
    <w:rsid w:val="7BE7C532"/>
    <w:rsid w:val="7BEB0DBF"/>
    <w:rsid w:val="7BEDE96C"/>
    <w:rsid w:val="7C022AC4"/>
    <w:rsid w:val="7C0B30B6"/>
    <w:rsid w:val="7C14E05C"/>
    <w:rsid w:val="7C20B020"/>
    <w:rsid w:val="7C444DEA"/>
    <w:rsid w:val="7C4554BA"/>
    <w:rsid w:val="7C470C94"/>
    <w:rsid w:val="7C60E576"/>
    <w:rsid w:val="7C6414DC"/>
    <w:rsid w:val="7C6EBBB6"/>
    <w:rsid w:val="7C735690"/>
    <w:rsid w:val="7C8E8F8C"/>
    <w:rsid w:val="7C921B8B"/>
    <w:rsid w:val="7C9E81E2"/>
    <w:rsid w:val="7CDBC93B"/>
    <w:rsid w:val="7CDE2884"/>
    <w:rsid w:val="7CE9C680"/>
    <w:rsid w:val="7CF179F5"/>
    <w:rsid w:val="7D015988"/>
    <w:rsid w:val="7D172BF6"/>
    <w:rsid w:val="7D2B537A"/>
    <w:rsid w:val="7D3B4A89"/>
    <w:rsid w:val="7D3FD510"/>
    <w:rsid w:val="7D504902"/>
    <w:rsid w:val="7D53C169"/>
    <w:rsid w:val="7D56511C"/>
    <w:rsid w:val="7D5A2A5F"/>
    <w:rsid w:val="7D5C2DFA"/>
    <w:rsid w:val="7D91B1D2"/>
    <w:rsid w:val="7DA378D6"/>
    <w:rsid w:val="7DB1BB39"/>
    <w:rsid w:val="7DCA571B"/>
    <w:rsid w:val="7E2B2561"/>
    <w:rsid w:val="7E347D3D"/>
    <w:rsid w:val="7E95F85F"/>
    <w:rsid w:val="7EC80DFF"/>
    <w:rsid w:val="7EDE75B7"/>
    <w:rsid w:val="7EE7D95A"/>
    <w:rsid w:val="7EF2217D"/>
    <w:rsid w:val="7F1A4A79"/>
    <w:rsid w:val="7F3942F5"/>
    <w:rsid w:val="7F42D178"/>
    <w:rsid w:val="7F57251C"/>
    <w:rsid w:val="7F6FA479"/>
    <w:rsid w:val="7F766A99"/>
    <w:rsid w:val="7FB8E229"/>
    <w:rsid w:val="7FE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FB5C2"/>
  <w15:chartTrackingRefBased/>
  <w15:docId w15:val="{161B25D0-A3B9-4069-8702-584883E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B9"/>
  </w:style>
  <w:style w:type="paragraph" w:styleId="Footer">
    <w:name w:val="footer"/>
    <w:basedOn w:val="Normal"/>
    <w:link w:val="Foot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B9"/>
  </w:style>
  <w:style w:type="table" w:customStyle="1" w:styleId="TableGrid1">
    <w:name w:val="Table Grid1"/>
    <w:basedOn w:val="TableNormal"/>
    <w:next w:val="TableGrid"/>
    <w:rsid w:val="0017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6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7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460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256282"/>
    <w:pPr>
      <w:numPr>
        <w:numId w:val="1"/>
      </w:numPr>
    </w:pPr>
  </w:style>
  <w:style w:type="numbering" w:customStyle="1" w:styleId="CurrentList2">
    <w:name w:val="Current List2"/>
    <w:uiPriority w:val="99"/>
    <w:rsid w:val="00256282"/>
    <w:pPr>
      <w:numPr>
        <w:numId w:val="2"/>
      </w:numPr>
    </w:pPr>
  </w:style>
  <w:style w:type="character" w:customStyle="1" w:styleId="ui-provider">
    <w:name w:val="ui-provider"/>
    <w:basedOn w:val="DefaultParagraphFont"/>
    <w:rsid w:val="00BC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HCompliance@fresnocountyc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resnocountyca.gov/Departments/Behavioral-Health/Providers/CALAI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esnocountyca.gov/Departments/Behavioral-Health/Providers/Managed-Ca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are@fresnocountyc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39EDF4A4D24FBDDB1E0B965FBFD0" ma:contentTypeVersion="10" ma:contentTypeDescription="Create a new document." ma:contentTypeScope="" ma:versionID="a9e455494f8aef1d2a8daeb3a3190db6">
  <xsd:schema xmlns:xsd="http://www.w3.org/2001/XMLSchema" xmlns:xs="http://www.w3.org/2001/XMLSchema" xmlns:p="http://schemas.microsoft.com/office/2006/metadata/properties" xmlns:ns3="76ef1274-7ec3-40f1-bcbe-1cda2a673e69" xmlns:ns4="7b20f563-03dc-4d8b-954d-b1026a0f40eb" targetNamespace="http://schemas.microsoft.com/office/2006/metadata/properties" ma:root="true" ma:fieldsID="405667925e5d18a7489b4747f2bdc379" ns3:_="" ns4:_="">
    <xsd:import namespace="76ef1274-7ec3-40f1-bcbe-1cda2a673e69"/>
    <xsd:import namespace="7b20f563-03dc-4d8b-954d-b1026a0f4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1274-7ec3-40f1-bcbe-1cda2a67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0f563-03dc-4d8b-954d-b1026a0f4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20f563-03dc-4d8b-954d-b1026a0f40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1C02B-FE41-40E0-83B5-0EFDEDF2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1274-7ec3-40f1-bcbe-1cda2a673e69"/>
    <ds:schemaRef ds:uri="7b20f563-03dc-4d8b-954d-b1026a0f4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FC7AD-7774-4036-A23D-80A968C037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23444D-0272-4D17-8D64-8D57BC521D47}">
  <ds:schemaRefs>
    <ds:schemaRef ds:uri="http://schemas.microsoft.com/office/2006/metadata/properties"/>
    <ds:schemaRef ds:uri="http://schemas.microsoft.com/office/infopath/2007/PartnerControls"/>
    <ds:schemaRef ds:uri="7b20f563-03dc-4d8b-954d-b1026a0f40eb"/>
  </ds:schemaRefs>
</ds:datastoreItem>
</file>

<file path=customXml/itemProps4.xml><?xml version="1.0" encoding="utf-8"?>
<ds:datastoreItem xmlns:ds="http://schemas.openxmlformats.org/officeDocument/2006/customXml" ds:itemID="{6777CF09-3FF0-4AB9-8FC8-0101491A9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Beth</dc:creator>
  <cp:keywords/>
  <dc:description/>
  <cp:lastModifiedBy>Jennifer Beck</cp:lastModifiedBy>
  <cp:revision>18</cp:revision>
  <cp:lastPrinted>2023-08-03T19:02:00Z</cp:lastPrinted>
  <dcterms:created xsi:type="dcterms:W3CDTF">2023-09-06T20:54:00Z</dcterms:created>
  <dcterms:modified xsi:type="dcterms:W3CDTF">2023-10-12T23:09:00Z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0x0101006E1739EDF4A4D24FBDDB1E0B965FBFD0</vt:lpwstr>
  </property>
</Properties>
</file>