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3803" w:type="dxa"/>
        <w:jc w:val="center"/>
        <w:tblLook w:val="04A0" w:firstRow="1" w:lastRow="0" w:firstColumn="1" w:lastColumn="0" w:noHBand="0" w:noVBand="1"/>
      </w:tblPr>
      <w:tblGrid>
        <w:gridCol w:w="4585"/>
        <w:gridCol w:w="5850"/>
        <w:gridCol w:w="3368"/>
      </w:tblGrid>
      <w:tr w:rsidR="0017571C" w:rsidRPr="0017571C" w14:paraId="27C4F418" w14:textId="77777777" w:rsidTr="3C197DF7">
        <w:trPr>
          <w:jc w:val="center"/>
        </w:trPr>
        <w:tc>
          <w:tcPr>
            <w:tcW w:w="10435" w:type="dxa"/>
            <w:gridSpan w:val="2"/>
          </w:tcPr>
          <w:p w14:paraId="180787FD" w14:textId="0BDA414F" w:rsidR="0017571C" w:rsidRPr="000175CC" w:rsidRDefault="008F0B40" w:rsidP="00747599">
            <w:pPr>
              <w:rPr>
                <w:rFonts w:ascii="Arial" w:hAnsi="Arial" w:cs="Arial"/>
                <w:noProof/>
                <w:color w:val="7F7F7F" w:themeColor="text1" w:themeTint="80"/>
                <w:sz w:val="24"/>
              </w:rPr>
            </w:pPr>
            <w:r>
              <w:rPr>
                <w:rFonts w:ascii="Arial" w:hAnsi="Arial" w:cs="Arial"/>
                <w:noProof/>
                <w:color w:val="7F7F7F" w:themeColor="text1" w:themeTint="80"/>
                <w:sz w:val="24"/>
              </w:rPr>
              <w:t xml:space="preserve">Project </w:t>
            </w:r>
            <w:r w:rsidR="0017571C" w:rsidRPr="000175CC">
              <w:rPr>
                <w:rFonts w:ascii="Arial" w:hAnsi="Arial" w:cs="Arial"/>
                <w:noProof/>
                <w:color w:val="7F7F7F" w:themeColor="text1" w:themeTint="80"/>
                <w:sz w:val="24"/>
              </w:rPr>
              <w:t>Meeting</w:t>
            </w:r>
            <w:r w:rsidR="00813446">
              <w:rPr>
                <w:rFonts w:ascii="Arial" w:hAnsi="Arial" w:cs="Arial"/>
                <w:noProof/>
                <w:color w:val="7F7F7F" w:themeColor="text1" w:themeTint="80"/>
                <w:sz w:val="24"/>
              </w:rPr>
              <w:t xml:space="preserve"> Name</w:t>
            </w:r>
            <w:r w:rsidR="0017571C" w:rsidRPr="000175CC">
              <w:rPr>
                <w:rFonts w:ascii="Arial" w:hAnsi="Arial" w:cs="Arial"/>
                <w:noProof/>
                <w:color w:val="7F7F7F" w:themeColor="text1" w:themeTint="80"/>
                <w:sz w:val="24"/>
              </w:rPr>
              <w:t>:</w:t>
            </w:r>
            <w:r w:rsidR="000F5D18">
              <w:rPr>
                <w:rFonts w:ascii="Arial" w:hAnsi="Arial" w:cs="Arial"/>
                <w:noProof/>
                <w:color w:val="7F7F7F" w:themeColor="text1" w:themeTint="80"/>
                <w:sz w:val="24"/>
              </w:rPr>
              <w:t xml:space="preserve"> </w:t>
            </w:r>
            <w:r w:rsidR="00F774E4">
              <w:rPr>
                <w:rFonts w:ascii="Arial" w:hAnsi="Arial" w:cs="Arial"/>
                <w:b/>
                <w:bCs/>
                <w:noProof/>
                <w:color w:val="0070C0"/>
                <w:sz w:val="24"/>
              </w:rPr>
              <w:t>Individual/Group Provider Monthly Meeting</w:t>
            </w:r>
          </w:p>
        </w:tc>
        <w:tc>
          <w:tcPr>
            <w:tcW w:w="3368" w:type="dxa"/>
          </w:tcPr>
          <w:p w14:paraId="73F8B858" w14:textId="6CBD2AA8" w:rsidR="0017571C" w:rsidRPr="00B563F5" w:rsidRDefault="0017571C" w:rsidP="00747599">
            <w:pPr>
              <w:rPr>
                <w:rFonts w:ascii="Arial" w:hAnsi="Arial" w:cs="Arial"/>
                <w:noProof/>
                <w:color w:val="7F7F7F" w:themeColor="text1" w:themeTint="80"/>
                <w:sz w:val="24"/>
              </w:rPr>
            </w:pPr>
            <w:r w:rsidRPr="00B563F5">
              <w:rPr>
                <w:rFonts w:ascii="Arial" w:hAnsi="Arial" w:cs="Arial"/>
                <w:noProof/>
                <w:color w:val="7F7F7F" w:themeColor="text1" w:themeTint="80"/>
                <w:sz w:val="24"/>
              </w:rPr>
              <w:t>Date:</w:t>
            </w:r>
            <w:r w:rsidR="000F5D18" w:rsidRPr="00B563F5">
              <w:rPr>
                <w:rFonts w:ascii="Arial" w:hAnsi="Arial" w:cs="Arial"/>
                <w:noProof/>
                <w:color w:val="7F7F7F" w:themeColor="text1" w:themeTint="80"/>
                <w:sz w:val="24"/>
              </w:rPr>
              <w:t xml:space="preserve"> </w:t>
            </w:r>
            <w:r w:rsidR="00A61F7E" w:rsidRPr="00F82D37">
              <w:rPr>
                <w:rFonts w:ascii="Arial" w:hAnsi="Arial" w:cs="Arial"/>
                <w:b/>
                <w:bCs/>
                <w:noProof/>
                <w:color w:val="0070C0"/>
                <w:sz w:val="28"/>
                <w:szCs w:val="22"/>
              </w:rPr>
              <w:t xml:space="preserve"> </w:t>
            </w:r>
            <w:r w:rsidR="004C0347" w:rsidRPr="004C0347">
              <w:rPr>
                <w:rFonts w:ascii="Arial" w:hAnsi="Arial" w:cs="Arial"/>
                <w:b/>
                <w:bCs/>
                <w:noProof/>
                <w:color w:val="0070C0"/>
                <w:sz w:val="24"/>
                <w:szCs w:val="24"/>
              </w:rPr>
              <w:t>April 5</w:t>
            </w:r>
            <w:r w:rsidR="00FF64B3" w:rsidRPr="004C0347">
              <w:rPr>
                <w:rFonts w:ascii="Arial" w:hAnsi="Arial" w:cs="Arial"/>
                <w:b/>
                <w:bCs/>
                <w:noProof/>
                <w:color w:val="0070C0"/>
                <w:sz w:val="24"/>
                <w:szCs w:val="24"/>
              </w:rPr>
              <w:t>,</w:t>
            </w:r>
            <w:r w:rsidR="00A61F7E" w:rsidRPr="00F774E4">
              <w:rPr>
                <w:rFonts w:ascii="Arial" w:hAnsi="Arial" w:cs="Arial"/>
                <w:b/>
                <w:bCs/>
                <w:noProof/>
                <w:color w:val="0070C0"/>
                <w:sz w:val="24"/>
              </w:rPr>
              <w:t xml:space="preserve"> 202</w:t>
            </w:r>
            <w:r w:rsidR="003453D7">
              <w:rPr>
                <w:rFonts w:ascii="Arial" w:hAnsi="Arial" w:cs="Arial"/>
                <w:b/>
                <w:bCs/>
                <w:noProof/>
                <w:color w:val="0070C0"/>
                <w:sz w:val="24"/>
              </w:rPr>
              <w:t>4</w:t>
            </w:r>
          </w:p>
        </w:tc>
      </w:tr>
      <w:tr w:rsidR="0017571C" w:rsidRPr="0017571C" w14:paraId="2CE487EF" w14:textId="77777777" w:rsidTr="3C197DF7">
        <w:trPr>
          <w:jc w:val="center"/>
        </w:trPr>
        <w:tc>
          <w:tcPr>
            <w:tcW w:w="4585" w:type="dxa"/>
          </w:tcPr>
          <w:p w14:paraId="49D4F464" w14:textId="1C27F44C"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Meeting Location:</w:t>
            </w:r>
            <w:r w:rsidR="000F5D18">
              <w:rPr>
                <w:rFonts w:ascii="Arial" w:hAnsi="Arial" w:cs="Arial"/>
                <w:noProof/>
                <w:color w:val="7F7F7F" w:themeColor="text1" w:themeTint="80"/>
                <w:sz w:val="24"/>
              </w:rPr>
              <w:t xml:space="preserve"> </w:t>
            </w:r>
            <w:r w:rsidR="00E67FE4" w:rsidRPr="00A61F7E">
              <w:rPr>
                <w:rFonts w:ascii="Arial" w:hAnsi="Arial" w:cs="Arial"/>
                <w:noProof/>
                <w:color w:val="0070C0"/>
                <w:sz w:val="24"/>
              </w:rPr>
              <w:t>Virtual</w:t>
            </w:r>
            <w:r w:rsidR="00E67FE4">
              <w:rPr>
                <w:rFonts w:ascii="Arial" w:hAnsi="Arial" w:cs="Arial"/>
                <w:noProof/>
                <w:color w:val="7F7F7F" w:themeColor="text1" w:themeTint="80"/>
                <w:sz w:val="24"/>
              </w:rPr>
              <w:t xml:space="preserve"> </w:t>
            </w:r>
          </w:p>
        </w:tc>
        <w:tc>
          <w:tcPr>
            <w:tcW w:w="5850" w:type="dxa"/>
          </w:tcPr>
          <w:p w14:paraId="09B07899" w14:textId="669D7517" w:rsidR="0017571C" w:rsidRPr="000175CC" w:rsidRDefault="0017571C" w:rsidP="39730E4A">
            <w:pPr>
              <w:rPr>
                <w:rFonts w:ascii="Arial" w:hAnsi="Arial" w:cs="Arial"/>
                <w:noProof/>
                <w:color w:val="7F7F7F" w:themeColor="text1" w:themeTint="80"/>
                <w:sz w:val="24"/>
                <w:szCs w:val="24"/>
              </w:rPr>
            </w:pPr>
            <w:r w:rsidRPr="39730E4A">
              <w:rPr>
                <w:rFonts w:ascii="Arial" w:hAnsi="Arial" w:cs="Arial"/>
                <w:noProof/>
                <w:color w:val="7F7F7F" w:themeColor="text1" w:themeTint="80"/>
                <w:sz w:val="24"/>
                <w:szCs w:val="24"/>
              </w:rPr>
              <w:t>Start Time</w:t>
            </w:r>
            <w:r w:rsidR="00EB6D6F" w:rsidRPr="00450A09">
              <w:rPr>
                <w:rFonts w:ascii="Arial" w:hAnsi="Arial" w:cs="Arial"/>
                <w:noProof/>
                <w:color w:val="7F7F7F" w:themeColor="text1" w:themeTint="80"/>
                <w:sz w:val="24"/>
                <w:szCs w:val="24"/>
              </w:rPr>
              <w:t>:</w:t>
            </w:r>
            <w:r w:rsidR="006B2B3B">
              <w:rPr>
                <w:rFonts w:ascii="Arial" w:hAnsi="Arial" w:cs="Arial"/>
                <w:noProof/>
                <w:color w:val="7F7F7F" w:themeColor="text1" w:themeTint="80"/>
                <w:sz w:val="24"/>
                <w:szCs w:val="24"/>
              </w:rPr>
              <w:t xml:space="preserve"> </w:t>
            </w:r>
            <w:r w:rsidR="00AD7A7A" w:rsidRPr="00A61F7E">
              <w:rPr>
                <w:rFonts w:ascii="Arial" w:hAnsi="Arial" w:cs="Arial"/>
                <w:noProof/>
                <w:color w:val="0070C0"/>
                <w:sz w:val="24"/>
                <w:szCs w:val="24"/>
              </w:rPr>
              <w:t>8:15 AM</w:t>
            </w:r>
          </w:p>
        </w:tc>
        <w:tc>
          <w:tcPr>
            <w:tcW w:w="3368" w:type="dxa"/>
          </w:tcPr>
          <w:p w14:paraId="520F3802" w14:textId="4A789916" w:rsidR="0017571C" w:rsidRPr="00B563F5" w:rsidRDefault="77168F78" w:rsidP="59FA8FAC">
            <w:pPr>
              <w:rPr>
                <w:rFonts w:ascii="Arial" w:hAnsi="Arial" w:cs="Arial"/>
                <w:noProof/>
                <w:color w:val="7F7F7F" w:themeColor="text1" w:themeTint="80"/>
                <w:sz w:val="24"/>
                <w:szCs w:val="24"/>
              </w:rPr>
            </w:pPr>
            <w:r w:rsidRPr="00B563F5">
              <w:rPr>
                <w:rFonts w:ascii="Arial" w:hAnsi="Arial" w:cs="Arial"/>
                <w:noProof/>
                <w:color w:val="7F7F7F" w:themeColor="text1" w:themeTint="80"/>
                <w:sz w:val="24"/>
                <w:szCs w:val="24"/>
              </w:rPr>
              <w:t>End Tim</w:t>
            </w:r>
            <w:r w:rsidR="00C73E25">
              <w:rPr>
                <w:rFonts w:ascii="Arial" w:hAnsi="Arial" w:cs="Arial"/>
                <w:noProof/>
                <w:color w:val="7F7F7F" w:themeColor="text1" w:themeTint="80"/>
                <w:sz w:val="24"/>
                <w:szCs w:val="24"/>
              </w:rPr>
              <w:t>e:</w:t>
            </w:r>
            <w:r w:rsidR="005C62F2">
              <w:rPr>
                <w:rFonts w:ascii="Arial" w:hAnsi="Arial" w:cs="Arial"/>
                <w:noProof/>
                <w:color w:val="7F7F7F" w:themeColor="text1" w:themeTint="80"/>
                <w:sz w:val="24"/>
                <w:szCs w:val="24"/>
              </w:rPr>
              <w:t xml:space="preserve"> </w:t>
            </w:r>
            <w:r w:rsidR="00900321" w:rsidRPr="00E2011C">
              <w:rPr>
                <w:rFonts w:ascii="Arial" w:hAnsi="Arial" w:cs="Arial"/>
                <w:noProof/>
                <w:color w:val="4472C4" w:themeColor="accent1"/>
                <w:sz w:val="24"/>
                <w:szCs w:val="24"/>
              </w:rPr>
              <w:t>9</w:t>
            </w:r>
            <w:r w:rsidR="005C62F2" w:rsidRPr="00E2011C">
              <w:rPr>
                <w:rFonts w:ascii="Arial" w:hAnsi="Arial" w:cs="Arial"/>
                <w:noProof/>
                <w:color w:val="4472C4" w:themeColor="accent1"/>
                <w:sz w:val="24"/>
                <w:szCs w:val="24"/>
              </w:rPr>
              <w:t>:</w:t>
            </w:r>
            <w:r w:rsidR="00687CB3" w:rsidRPr="00E2011C">
              <w:rPr>
                <w:rFonts w:ascii="Arial" w:hAnsi="Arial" w:cs="Arial"/>
                <w:noProof/>
                <w:color w:val="4472C4" w:themeColor="accent1"/>
                <w:sz w:val="24"/>
                <w:szCs w:val="24"/>
              </w:rPr>
              <w:t>0</w:t>
            </w:r>
            <w:r w:rsidR="00900321" w:rsidRPr="00E2011C">
              <w:rPr>
                <w:rFonts w:ascii="Arial" w:hAnsi="Arial" w:cs="Arial"/>
                <w:noProof/>
                <w:color w:val="4472C4" w:themeColor="accent1"/>
                <w:sz w:val="24"/>
                <w:szCs w:val="24"/>
              </w:rPr>
              <w:t>3</w:t>
            </w:r>
            <w:r w:rsidR="00DA6A9C" w:rsidRPr="00E2011C">
              <w:rPr>
                <w:rFonts w:ascii="Arial" w:hAnsi="Arial" w:cs="Arial"/>
                <w:noProof/>
                <w:color w:val="4472C4" w:themeColor="accent1"/>
                <w:sz w:val="24"/>
                <w:szCs w:val="24"/>
              </w:rPr>
              <w:t>AM</w:t>
            </w:r>
          </w:p>
        </w:tc>
      </w:tr>
      <w:tr w:rsidR="0017571C" w:rsidRPr="0017571C" w14:paraId="24F52334" w14:textId="77777777" w:rsidTr="3C197DF7">
        <w:trPr>
          <w:jc w:val="center"/>
        </w:trPr>
        <w:tc>
          <w:tcPr>
            <w:tcW w:w="4585" w:type="dxa"/>
          </w:tcPr>
          <w:p w14:paraId="563FA22E" w14:textId="7E00B364"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Facilitator:</w:t>
            </w:r>
            <w:r w:rsidR="000F5D18">
              <w:rPr>
                <w:rFonts w:ascii="Arial" w:hAnsi="Arial" w:cs="Arial"/>
                <w:noProof/>
                <w:color w:val="7F7F7F" w:themeColor="text1" w:themeTint="80"/>
                <w:sz w:val="24"/>
              </w:rPr>
              <w:t xml:space="preserve"> </w:t>
            </w:r>
            <w:r w:rsidR="00900321" w:rsidRPr="00900321">
              <w:rPr>
                <w:rFonts w:ascii="Arial" w:hAnsi="Arial" w:cs="Arial"/>
                <w:noProof/>
                <w:color w:val="4472C4" w:themeColor="accent1"/>
                <w:sz w:val="24"/>
              </w:rPr>
              <w:t>Marcy Black</w:t>
            </w:r>
          </w:p>
        </w:tc>
        <w:tc>
          <w:tcPr>
            <w:tcW w:w="5850" w:type="dxa"/>
          </w:tcPr>
          <w:p w14:paraId="623DAE0D" w14:textId="4E60C366" w:rsidR="0017571C" w:rsidRPr="000175CC" w:rsidRDefault="00766AC1" w:rsidP="5EB65637">
            <w:pPr>
              <w:rPr>
                <w:rFonts w:ascii="Arial" w:hAnsi="Arial" w:cs="Arial"/>
                <w:noProof/>
                <w:color w:val="7F7F7F" w:themeColor="text1" w:themeTint="80"/>
                <w:sz w:val="24"/>
                <w:szCs w:val="24"/>
              </w:rPr>
            </w:pPr>
            <w:r w:rsidRPr="00766AC1">
              <w:rPr>
                <w:rFonts w:ascii="Arial" w:hAnsi="Arial" w:cs="Arial"/>
                <w:noProof/>
                <w:color w:val="7F7F7F" w:themeColor="text1" w:themeTint="80"/>
                <w:sz w:val="24"/>
                <w:szCs w:val="24"/>
              </w:rPr>
              <w:t>Note Taker:</w:t>
            </w:r>
            <w:r>
              <w:rPr>
                <w:rFonts w:ascii="Arial" w:hAnsi="Arial" w:cs="Arial"/>
                <w:noProof/>
                <w:color w:val="7F7F7F" w:themeColor="text1" w:themeTint="80"/>
                <w:sz w:val="24"/>
                <w:szCs w:val="24"/>
              </w:rPr>
              <w:t xml:space="preserve"> </w:t>
            </w:r>
            <w:r w:rsidR="004C0347" w:rsidRPr="004C0347">
              <w:rPr>
                <w:rFonts w:ascii="Arial" w:hAnsi="Arial" w:cs="Arial"/>
                <w:noProof/>
                <w:color w:val="4472C4" w:themeColor="accent1"/>
                <w:sz w:val="24"/>
                <w:szCs w:val="24"/>
              </w:rPr>
              <w:t>Jennifer Beck</w:t>
            </w:r>
          </w:p>
        </w:tc>
        <w:tc>
          <w:tcPr>
            <w:tcW w:w="3368" w:type="dxa"/>
          </w:tcPr>
          <w:p w14:paraId="734B25C6" w14:textId="3D014F09"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Sponsor:</w:t>
            </w:r>
            <w:r w:rsidR="000F5D18">
              <w:rPr>
                <w:rFonts w:ascii="Arial" w:hAnsi="Arial" w:cs="Arial"/>
                <w:noProof/>
                <w:color w:val="7F7F7F" w:themeColor="text1" w:themeTint="80"/>
                <w:sz w:val="24"/>
              </w:rPr>
              <w:t xml:space="preserve"> </w:t>
            </w:r>
            <w:r w:rsidR="006E0A65" w:rsidRPr="00A61F7E">
              <w:rPr>
                <w:rFonts w:ascii="Arial" w:hAnsi="Arial" w:cs="Arial"/>
                <w:noProof/>
                <w:color w:val="0070C0"/>
                <w:sz w:val="24"/>
              </w:rPr>
              <w:t>Marcy Black</w:t>
            </w:r>
          </w:p>
        </w:tc>
      </w:tr>
      <w:tr w:rsidR="0017571C" w:rsidRPr="0017571C" w14:paraId="1B7007B7" w14:textId="77777777" w:rsidTr="00921A11">
        <w:trPr>
          <w:trHeight w:val="593"/>
          <w:jc w:val="center"/>
        </w:trPr>
        <w:tc>
          <w:tcPr>
            <w:tcW w:w="13803" w:type="dxa"/>
            <w:gridSpan w:val="3"/>
          </w:tcPr>
          <w:p w14:paraId="6B54488C" w14:textId="0E1EF9E8" w:rsidR="005C62F2" w:rsidRPr="008B7642" w:rsidRDefault="00900321" w:rsidP="00A26C2E">
            <w:pPr>
              <w:spacing w:after="160" w:line="259" w:lineRule="auto"/>
              <w:rPr>
                <w:rFonts w:ascii="Arial" w:hAnsi="Arial" w:cs="Arial"/>
                <w:noProof/>
                <w:color w:val="7F7F7F" w:themeColor="text1" w:themeTint="80"/>
                <w:sz w:val="24"/>
                <w:szCs w:val="24"/>
              </w:rPr>
            </w:pPr>
            <w:r w:rsidRPr="39730E4A">
              <w:rPr>
                <w:rFonts w:ascii="Arial" w:hAnsi="Arial" w:cs="Arial"/>
                <w:noProof/>
                <w:color w:val="7F7F7F" w:themeColor="text1" w:themeTint="80"/>
                <w:sz w:val="24"/>
                <w:szCs w:val="24"/>
              </w:rPr>
              <w:t>Meeting Attendees:</w:t>
            </w:r>
            <w:r w:rsidRPr="00326A02">
              <w:rPr>
                <w:rFonts w:ascii="Arial" w:hAnsi="Arial" w:cs="Arial"/>
                <w:noProof/>
                <w:color w:val="7F7F7F" w:themeColor="text1" w:themeTint="80"/>
                <w:sz w:val="24"/>
                <w:szCs w:val="24"/>
              </w:rPr>
              <w:t xml:space="preserve"> </w:t>
            </w:r>
            <w:r>
              <w:rPr>
                <w:rFonts w:ascii="Arial" w:hAnsi="Arial" w:cs="Arial"/>
                <w:noProof/>
                <w:color w:val="7F7F7F" w:themeColor="text1" w:themeTint="80"/>
                <w:sz w:val="24"/>
                <w:szCs w:val="24"/>
              </w:rPr>
              <w:t xml:space="preserve">Susan Holt, Marcy Black, Francico Escobedo, Meng Moua, Jon Rogers, Jeff Elliot, Joseph Rangel,  Xia Vue, Blanca Godinez, Cori Rains, Duke Doulphus, Laura Romero, Rohina Fazil, </w:t>
            </w:r>
            <w:r w:rsidRPr="004D00F7">
              <w:rPr>
                <w:rFonts w:ascii="Arial" w:hAnsi="Arial" w:cs="Arial"/>
                <w:noProof/>
                <w:color w:val="7F7F7F" w:themeColor="text1" w:themeTint="80"/>
                <w:sz w:val="24"/>
                <w:szCs w:val="24"/>
              </w:rPr>
              <w:t>Harjas Rakhra</w:t>
            </w:r>
            <w:r>
              <w:rPr>
                <w:rFonts w:ascii="Arial" w:hAnsi="Arial" w:cs="Arial"/>
                <w:noProof/>
                <w:color w:val="7F7F7F" w:themeColor="text1" w:themeTint="80"/>
                <w:sz w:val="24"/>
                <w:szCs w:val="24"/>
              </w:rPr>
              <w:t xml:space="preserve">, </w:t>
            </w:r>
            <w:r w:rsidRPr="004D00F7">
              <w:rPr>
                <w:rFonts w:ascii="Arial" w:hAnsi="Arial" w:cs="Arial"/>
                <w:noProof/>
                <w:color w:val="7F7F7F" w:themeColor="text1" w:themeTint="80"/>
                <w:sz w:val="24"/>
                <w:szCs w:val="24"/>
              </w:rPr>
              <w:t>Esmeralda Fernandez</w:t>
            </w:r>
            <w:r>
              <w:rPr>
                <w:rFonts w:ascii="Arial" w:hAnsi="Arial" w:cs="Arial"/>
                <w:noProof/>
                <w:color w:val="7F7F7F" w:themeColor="text1" w:themeTint="80"/>
                <w:sz w:val="24"/>
                <w:szCs w:val="24"/>
              </w:rPr>
              <w:t>, Kathy Lee, Mike T</w:t>
            </w:r>
            <w:r w:rsidRPr="00FA749F">
              <w:rPr>
                <w:rFonts w:ascii="Arial" w:hAnsi="Arial" w:cs="Arial"/>
                <w:noProof/>
                <w:color w:val="7F7F7F" w:themeColor="text1" w:themeTint="80"/>
                <w:sz w:val="24"/>
                <w:szCs w:val="24"/>
              </w:rPr>
              <w:t>ucibat</w:t>
            </w:r>
            <w:r>
              <w:rPr>
                <w:rFonts w:ascii="Arial" w:hAnsi="Arial" w:cs="Arial"/>
                <w:noProof/>
                <w:color w:val="7F7F7F" w:themeColor="text1" w:themeTint="80"/>
                <w:sz w:val="24"/>
                <w:szCs w:val="24"/>
              </w:rPr>
              <w:t>,</w:t>
            </w:r>
            <w:r>
              <w:t xml:space="preserve"> </w:t>
            </w:r>
            <w:r w:rsidRPr="00AF56CE">
              <w:rPr>
                <w:rFonts w:ascii="Arial" w:hAnsi="Arial" w:cs="Arial"/>
                <w:noProof/>
                <w:color w:val="7F7F7F" w:themeColor="text1" w:themeTint="80"/>
                <w:sz w:val="24"/>
                <w:szCs w:val="24"/>
              </w:rPr>
              <w:t>Sarah Thomas</w:t>
            </w:r>
            <w:r>
              <w:rPr>
                <w:rFonts w:ascii="Arial" w:hAnsi="Arial" w:cs="Arial"/>
                <w:noProof/>
                <w:color w:val="7F7F7F" w:themeColor="text1" w:themeTint="80"/>
                <w:sz w:val="24"/>
                <w:szCs w:val="24"/>
              </w:rPr>
              <w:t xml:space="preserve">, </w:t>
            </w:r>
            <w:r w:rsidRPr="0042245F">
              <w:rPr>
                <w:rFonts w:ascii="Arial" w:hAnsi="Arial" w:cs="Arial"/>
                <w:noProof/>
                <w:color w:val="7F7F7F" w:themeColor="text1" w:themeTint="80"/>
                <w:sz w:val="24"/>
                <w:szCs w:val="24"/>
              </w:rPr>
              <w:t>Victoria Montufar</w:t>
            </w:r>
            <w:r>
              <w:rPr>
                <w:rFonts w:ascii="Arial" w:hAnsi="Arial" w:cs="Arial"/>
                <w:noProof/>
                <w:color w:val="7F7F7F" w:themeColor="text1" w:themeTint="80"/>
                <w:sz w:val="24"/>
                <w:szCs w:val="24"/>
              </w:rPr>
              <w:t xml:space="preserve">, </w:t>
            </w:r>
            <w:r w:rsidRPr="0042245F">
              <w:rPr>
                <w:rFonts w:ascii="Arial" w:hAnsi="Arial" w:cs="Arial"/>
                <w:noProof/>
                <w:color w:val="7F7F7F" w:themeColor="text1" w:themeTint="80"/>
                <w:sz w:val="24"/>
                <w:szCs w:val="24"/>
              </w:rPr>
              <w:t>Lisa Criswell</w:t>
            </w:r>
            <w:r>
              <w:rPr>
                <w:rFonts w:ascii="Arial" w:hAnsi="Arial" w:cs="Arial"/>
                <w:noProof/>
                <w:color w:val="7F7F7F" w:themeColor="text1" w:themeTint="80"/>
                <w:sz w:val="24"/>
                <w:szCs w:val="24"/>
              </w:rPr>
              <w:t>, Elizabeth Aguirre</w:t>
            </w:r>
          </w:p>
        </w:tc>
      </w:tr>
    </w:tbl>
    <w:tbl>
      <w:tblPr>
        <w:tblStyle w:val="TableGrid"/>
        <w:tblW w:w="13773" w:type="dxa"/>
        <w:jc w:val="center"/>
        <w:tblLook w:val="04A0" w:firstRow="1" w:lastRow="0" w:firstColumn="1" w:lastColumn="0" w:noHBand="0" w:noVBand="1"/>
      </w:tblPr>
      <w:tblGrid>
        <w:gridCol w:w="2515"/>
        <w:gridCol w:w="1818"/>
        <w:gridCol w:w="9440"/>
      </w:tblGrid>
      <w:tr w:rsidR="00234198" w14:paraId="49E6742B" w14:textId="77777777" w:rsidTr="00BF2C58">
        <w:trPr>
          <w:trHeight w:val="20"/>
          <w:jc w:val="center"/>
        </w:trPr>
        <w:tc>
          <w:tcPr>
            <w:tcW w:w="13773" w:type="dxa"/>
            <w:gridSpan w:val="3"/>
            <w:shd w:val="clear" w:color="auto" w:fill="B4C6E7" w:themeFill="accent1" w:themeFillTint="66"/>
          </w:tcPr>
          <w:p w14:paraId="758D5443" w14:textId="77777777" w:rsidR="00234198" w:rsidRPr="009343DC" w:rsidRDefault="00234198" w:rsidP="00747599">
            <w:pPr>
              <w:jc w:val="center"/>
              <w:rPr>
                <w:rFonts w:cstheme="minorHAnsi"/>
              </w:rPr>
            </w:pPr>
            <w:r w:rsidRPr="009343DC">
              <w:rPr>
                <w:rFonts w:eastAsia="Times New Roman" w:cstheme="minorHAnsi"/>
                <w:b/>
                <w:bCs/>
                <w:sz w:val="32"/>
                <w:szCs w:val="32"/>
              </w:rPr>
              <w:t>Meetin</w:t>
            </w:r>
            <w:r>
              <w:rPr>
                <w:rFonts w:eastAsia="Times New Roman" w:cstheme="minorHAnsi"/>
                <w:b/>
                <w:bCs/>
                <w:sz w:val="32"/>
                <w:szCs w:val="32"/>
              </w:rPr>
              <w:t xml:space="preserve">g </w:t>
            </w:r>
            <w:r w:rsidRPr="009343DC">
              <w:rPr>
                <w:rFonts w:eastAsia="Times New Roman" w:cstheme="minorHAnsi"/>
                <w:b/>
                <w:bCs/>
                <w:sz w:val="32"/>
                <w:szCs w:val="32"/>
              </w:rPr>
              <w:t>Summary</w:t>
            </w:r>
          </w:p>
        </w:tc>
      </w:tr>
      <w:tr w:rsidR="00234198" w14:paraId="4CF3BED5" w14:textId="77777777" w:rsidTr="00735FC0">
        <w:trPr>
          <w:trHeight w:val="20"/>
          <w:jc w:val="center"/>
        </w:trPr>
        <w:tc>
          <w:tcPr>
            <w:tcW w:w="2515" w:type="dxa"/>
          </w:tcPr>
          <w:p w14:paraId="290369C4" w14:textId="23B3EC27" w:rsidR="00234198" w:rsidRPr="00061391" w:rsidRDefault="00234198" w:rsidP="00747599">
            <w:pPr>
              <w:jc w:val="center"/>
              <w:rPr>
                <w:b/>
                <w:bCs/>
              </w:rPr>
            </w:pPr>
            <w:r w:rsidRPr="00061391">
              <w:rPr>
                <w:b/>
                <w:bCs/>
              </w:rPr>
              <w:t>Topic/Deliverable</w:t>
            </w:r>
          </w:p>
        </w:tc>
        <w:tc>
          <w:tcPr>
            <w:tcW w:w="11258" w:type="dxa"/>
            <w:gridSpan w:val="2"/>
            <w:shd w:val="clear" w:color="auto" w:fill="E7E6E6" w:themeFill="background2"/>
          </w:tcPr>
          <w:p w14:paraId="02FD5D5F" w14:textId="13121939" w:rsidR="00234198" w:rsidRDefault="00FF2395" w:rsidP="00747599">
            <w:r>
              <w:t>CalMHSA E</w:t>
            </w:r>
            <w:r w:rsidR="00657F66">
              <w:t>H</w:t>
            </w:r>
            <w:r>
              <w:t xml:space="preserve">R </w:t>
            </w:r>
          </w:p>
        </w:tc>
      </w:tr>
      <w:tr w:rsidR="00A02E27" w:rsidRPr="00347AF0" w14:paraId="78B9241B" w14:textId="77777777" w:rsidTr="00735FC0">
        <w:trPr>
          <w:trHeight w:val="20"/>
          <w:jc w:val="center"/>
        </w:trPr>
        <w:tc>
          <w:tcPr>
            <w:tcW w:w="2515" w:type="dxa"/>
            <w:vMerge w:val="restart"/>
          </w:tcPr>
          <w:p w14:paraId="28E1BBEE" w14:textId="465053B8" w:rsidR="005153E9" w:rsidRPr="005E79CF" w:rsidRDefault="005153E9" w:rsidP="00896985">
            <w:pPr>
              <w:rPr>
                <w:rFonts w:ascii="Arial Black" w:hAnsi="Arial Black"/>
                <w:b/>
                <w:bCs/>
                <w:sz w:val="24"/>
                <w:szCs w:val="24"/>
              </w:rPr>
            </w:pPr>
            <w:bookmarkStart w:id="0" w:name="_Hlk121321592"/>
            <w:bookmarkStart w:id="1" w:name="_Hlk102719823"/>
            <w:r w:rsidRPr="00735FC0">
              <w:rPr>
                <w:rFonts w:ascii="Arial Black" w:hAnsi="Arial Black"/>
                <w:b/>
                <w:bCs/>
              </w:rPr>
              <w:t>I.</w:t>
            </w:r>
            <w:r w:rsidR="00F774E4" w:rsidRPr="00735FC0">
              <w:rPr>
                <w:rFonts w:ascii="Arial Black" w:hAnsi="Arial Black"/>
                <w:b/>
                <w:bCs/>
              </w:rPr>
              <w:t xml:space="preserve"> </w:t>
            </w:r>
            <w:r w:rsidR="00124F8D" w:rsidRPr="00735FC0">
              <w:rPr>
                <w:rFonts w:ascii="Arial Black" w:hAnsi="Arial Black"/>
                <w:b/>
                <w:bCs/>
              </w:rPr>
              <w:t>Announcements</w:t>
            </w:r>
          </w:p>
        </w:tc>
        <w:tc>
          <w:tcPr>
            <w:tcW w:w="1818" w:type="dxa"/>
          </w:tcPr>
          <w:p w14:paraId="76F37013" w14:textId="77777777" w:rsidR="005153E9" w:rsidRPr="000175CC" w:rsidRDefault="005153E9" w:rsidP="00896985">
            <w:pPr>
              <w:rPr>
                <w:b/>
                <w:bCs/>
              </w:rPr>
            </w:pPr>
            <w:r w:rsidRPr="0010057B">
              <w:rPr>
                <w:b/>
                <w:bCs/>
              </w:rPr>
              <w:t>Lead Presenter</w:t>
            </w:r>
          </w:p>
        </w:tc>
        <w:tc>
          <w:tcPr>
            <w:tcW w:w="9440" w:type="dxa"/>
            <w:shd w:val="clear" w:color="auto" w:fill="FFFFFF" w:themeFill="background1"/>
          </w:tcPr>
          <w:p w14:paraId="741F8834" w14:textId="6CF38A81" w:rsidR="005153E9" w:rsidRPr="00347AF0" w:rsidRDefault="00C735BE" w:rsidP="00896985">
            <w:pPr>
              <w:rPr>
                <w:b/>
                <w:bCs/>
              </w:rPr>
            </w:pPr>
            <w:r>
              <w:rPr>
                <w:b/>
                <w:bCs/>
              </w:rPr>
              <w:t>Francisco Escobedo</w:t>
            </w:r>
            <w:r w:rsidR="00D513F3">
              <w:rPr>
                <w:b/>
                <w:bCs/>
              </w:rPr>
              <w:t>/Marcy Black</w:t>
            </w:r>
          </w:p>
        </w:tc>
      </w:tr>
      <w:tr w:rsidR="00900321" w:rsidRPr="00D3614E" w14:paraId="5587EF57" w14:textId="77777777" w:rsidTr="00735FC0">
        <w:trPr>
          <w:trHeight w:val="20"/>
          <w:jc w:val="center"/>
        </w:trPr>
        <w:tc>
          <w:tcPr>
            <w:tcW w:w="2515" w:type="dxa"/>
            <w:vMerge/>
          </w:tcPr>
          <w:p w14:paraId="71AB0B54" w14:textId="77777777" w:rsidR="00900321" w:rsidRPr="005E79CF" w:rsidRDefault="00900321" w:rsidP="00900321">
            <w:pPr>
              <w:rPr>
                <w:rFonts w:ascii="Arial Black" w:hAnsi="Arial Black"/>
                <w:b/>
                <w:bCs/>
                <w:sz w:val="24"/>
                <w:szCs w:val="24"/>
              </w:rPr>
            </w:pPr>
          </w:p>
        </w:tc>
        <w:tc>
          <w:tcPr>
            <w:tcW w:w="1818" w:type="dxa"/>
          </w:tcPr>
          <w:p w14:paraId="49DE8888" w14:textId="77777777" w:rsidR="00900321" w:rsidRPr="000175CC" w:rsidRDefault="00900321" w:rsidP="00900321">
            <w:pPr>
              <w:rPr>
                <w:b/>
                <w:bCs/>
              </w:rPr>
            </w:pPr>
            <w:r w:rsidRPr="0010057B">
              <w:rPr>
                <w:b/>
                <w:bCs/>
              </w:rPr>
              <w:t>Status/Update</w:t>
            </w:r>
          </w:p>
        </w:tc>
        <w:tc>
          <w:tcPr>
            <w:tcW w:w="9440" w:type="dxa"/>
            <w:shd w:val="clear" w:color="auto" w:fill="FFFFFF" w:themeFill="background1"/>
          </w:tcPr>
          <w:p w14:paraId="7DB72F0F" w14:textId="68DBB0FC" w:rsidR="00900321" w:rsidRPr="00E05021" w:rsidRDefault="00900321" w:rsidP="00900321">
            <w:pPr>
              <w:rPr>
                <w:rFonts w:cstheme="minorHAnsi"/>
                <w:color w:val="000000" w:themeColor="text1"/>
              </w:rPr>
            </w:pPr>
            <w:r w:rsidRPr="001A2D39">
              <w:rPr>
                <w:b/>
                <w:bCs/>
              </w:rPr>
              <w:t>P</w:t>
            </w:r>
            <w:r w:rsidRPr="00A661FC">
              <w:rPr>
                <w:b/>
                <w:bCs/>
              </w:rPr>
              <w:t xml:space="preserve">urpose of Meeting: </w:t>
            </w:r>
            <w:r w:rsidRPr="003453D7">
              <w:rPr>
                <w:rFonts w:cstheme="minorHAnsi"/>
              </w:rPr>
              <w:t xml:space="preserve">To communicate to Individual/Group Providers any new and upcoming events/significant system and process changes to our delivery system and address and issues/concerns </w:t>
            </w:r>
            <w:r w:rsidRPr="00E05021">
              <w:rPr>
                <w:rFonts w:cstheme="minorHAnsi"/>
                <w:color w:val="000000" w:themeColor="text1"/>
              </w:rPr>
              <w:t xml:space="preserve">that impact </w:t>
            </w:r>
            <w:r w:rsidR="00A55722">
              <w:rPr>
                <w:rFonts w:cstheme="minorHAnsi"/>
                <w:color w:val="000000" w:themeColor="text1"/>
              </w:rPr>
              <w:t>persons served and/or providers</w:t>
            </w:r>
            <w:r w:rsidRPr="00E05021">
              <w:rPr>
                <w:rFonts w:cstheme="minorHAnsi"/>
                <w:color w:val="000000" w:themeColor="text1"/>
              </w:rPr>
              <w:t>.</w:t>
            </w:r>
          </w:p>
          <w:p w14:paraId="77953EF1" w14:textId="77777777" w:rsidR="00900321" w:rsidRPr="00E05021" w:rsidRDefault="00900321" w:rsidP="00900321">
            <w:pPr>
              <w:rPr>
                <w:rFonts w:ascii="Calibri" w:eastAsia="Times New Roman" w:hAnsi="Calibri" w:cs="Calibri"/>
                <w:b/>
                <w:bCs/>
                <w:color w:val="000000" w:themeColor="text1"/>
              </w:rPr>
            </w:pPr>
          </w:p>
          <w:p w14:paraId="339CA45B" w14:textId="77777777" w:rsidR="00900321" w:rsidRPr="00F52E6E" w:rsidRDefault="00900321" w:rsidP="00900321">
            <w:pPr>
              <w:pStyle w:val="ListParagraph"/>
              <w:numPr>
                <w:ilvl w:val="0"/>
                <w:numId w:val="8"/>
              </w:numPr>
              <w:rPr>
                <w:rFonts w:ascii="Calibri" w:eastAsia="Times New Roman" w:hAnsi="Calibri" w:cs="Calibri"/>
                <w:b/>
                <w:bCs/>
                <w:color w:val="FF0000"/>
              </w:rPr>
            </w:pPr>
            <w:r w:rsidRPr="00362B4F">
              <w:rPr>
                <w:rFonts w:ascii="Calibri" w:eastAsia="Times New Roman" w:hAnsi="Calibri" w:cs="Calibri"/>
                <w:b/>
                <w:bCs/>
                <w:color w:val="000000" w:themeColor="text1"/>
              </w:rPr>
              <w:t>Amendment No. III to Agreement</w:t>
            </w:r>
            <w:r w:rsidRPr="00362B4F">
              <w:rPr>
                <w:rFonts w:ascii="Calibri" w:eastAsia="Times New Roman" w:hAnsi="Calibri" w:cs="Calibri"/>
                <w:b/>
                <w:bCs/>
              </w:rPr>
              <w:t xml:space="preserve">: </w:t>
            </w:r>
          </w:p>
          <w:p w14:paraId="18F1EAA4" w14:textId="4D61709B" w:rsidR="002C0334" w:rsidRPr="00E51578" w:rsidRDefault="00542381" w:rsidP="00E51578">
            <w:pPr>
              <w:numPr>
                <w:ilvl w:val="0"/>
                <w:numId w:val="46"/>
              </w:numPr>
              <w:spacing w:before="100" w:beforeAutospacing="1" w:after="100" w:afterAutospacing="1"/>
              <w:rPr>
                <w:rFonts w:ascii="Times New Roman" w:eastAsia="Times New Roman" w:hAnsi="Times New Roman" w:cs="Times New Roman"/>
                <w:sz w:val="40"/>
                <w:szCs w:val="40"/>
              </w:rPr>
            </w:pPr>
            <w:r w:rsidRPr="00F52E6E">
              <w:rPr>
                <w:rFonts w:ascii="Calibri" w:eastAsia="Times New Roman" w:hAnsi="Calibri" w:cs="Calibri"/>
                <w:color w:val="FF0000"/>
              </w:rPr>
              <w:t>Rec</w:t>
            </w:r>
            <w:r w:rsidR="00A40031" w:rsidRPr="00F52E6E">
              <w:rPr>
                <w:rFonts w:ascii="Calibri" w:eastAsia="Times New Roman" w:hAnsi="Calibri" w:cs="Calibri"/>
                <w:color w:val="FF0000"/>
              </w:rPr>
              <w:t>ently</w:t>
            </w:r>
            <w:r w:rsidRPr="00F52E6E">
              <w:rPr>
                <w:rFonts w:ascii="Calibri" w:eastAsia="Times New Roman" w:hAnsi="Calibri" w:cs="Calibri"/>
                <w:color w:val="FF0000"/>
              </w:rPr>
              <w:t xml:space="preserve">, it came to the attention of </w:t>
            </w:r>
            <w:r w:rsidR="00E51578" w:rsidRPr="00F52E6E">
              <w:rPr>
                <w:rFonts w:ascii="Calibri" w:eastAsia="Times New Roman" w:hAnsi="Calibri" w:cs="Calibri"/>
                <w:color w:val="FF0000"/>
              </w:rPr>
              <w:t xml:space="preserve">DBH </w:t>
            </w:r>
            <w:r w:rsidRPr="00F52E6E">
              <w:rPr>
                <w:rFonts w:ascii="Calibri" w:eastAsia="Times New Roman" w:hAnsi="Calibri" w:cs="Calibri"/>
                <w:color w:val="FF0000"/>
              </w:rPr>
              <w:t xml:space="preserve">that there was mutual oversight of the language in the rate sheet of the Agreement. DBH </w:t>
            </w:r>
            <w:r w:rsidR="00E51578" w:rsidRPr="00F52E6E">
              <w:rPr>
                <w:rFonts w:ascii="Calibri" w:eastAsia="Times New Roman" w:hAnsi="Calibri" w:cs="Calibri"/>
                <w:color w:val="FF0000"/>
              </w:rPr>
              <w:t xml:space="preserve">is </w:t>
            </w:r>
            <w:r w:rsidR="002C0334" w:rsidRPr="00F52E6E">
              <w:rPr>
                <w:rFonts w:ascii="Calibri" w:eastAsia="Times New Roman" w:hAnsi="Calibri" w:cs="Calibri"/>
                <w:color w:val="FF0000"/>
              </w:rPr>
              <w:t xml:space="preserve">targeting the second </w:t>
            </w:r>
            <w:r w:rsidR="00900321" w:rsidRPr="00F52E6E">
              <w:rPr>
                <w:rFonts w:ascii="Calibri" w:eastAsia="Times New Roman" w:hAnsi="Calibri" w:cs="Calibri"/>
                <w:color w:val="FF0000"/>
              </w:rPr>
              <w:t>Board</w:t>
            </w:r>
            <w:r w:rsidR="002C0334" w:rsidRPr="00F52E6E">
              <w:rPr>
                <w:rFonts w:ascii="Calibri" w:eastAsia="Times New Roman" w:hAnsi="Calibri" w:cs="Calibri"/>
                <w:color w:val="FF0000"/>
              </w:rPr>
              <w:t xml:space="preserve"> of Supervisors </w:t>
            </w:r>
            <w:r w:rsidR="00A40031" w:rsidRPr="00F52E6E">
              <w:rPr>
                <w:rFonts w:ascii="Calibri" w:eastAsia="Times New Roman" w:hAnsi="Calibri" w:cs="Calibri"/>
                <w:color w:val="FF0000"/>
              </w:rPr>
              <w:t xml:space="preserve">(Board) </w:t>
            </w:r>
            <w:r w:rsidR="002C0334" w:rsidRPr="00F52E6E">
              <w:rPr>
                <w:rFonts w:ascii="Calibri" w:eastAsia="Times New Roman" w:hAnsi="Calibri" w:cs="Calibri"/>
                <w:color w:val="FF0000"/>
              </w:rPr>
              <w:t xml:space="preserve">date </w:t>
            </w:r>
            <w:r w:rsidR="00900321" w:rsidRPr="00F52E6E">
              <w:rPr>
                <w:rFonts w:ascii="Calibri" w:eastAsia="Times New Roman" w:hAnsi="Calibri" w:cs="Calibri"/>
                <w:color w:val="FF0000"/>
              </w:rPr>
              <w:t xml:space="preserve">at the end of May </w:t>
            </w:r>
            <w:r w:rsidR="002C0334" w:rsidRPr="00F52E6E">
              <w:rPr>
                <w:rFonts w:ascii="Calibri" w:eastAsia="Times New Roman" w:hAnsi="Calibri" w:cs="Calibri"/>
                <w:color w:val="FF0000"/>
              </w:rPr>
              <w:t xml:space="preserve">for </w:t>
            </w:r>
            <w:r w:rsidR="00900321" w:rsidRPr="00F52E6E">
              <w:rPr>
                <w:rFonts w:ascii="Calibri" w:eastAsia="Times New Roman" w:hAnsi="Calibri" w:cs="Calibri"/>
                <w:color w:val="FF0000"/>
              </w:rPr>
              <w:t>appro</w:t>
            </w:r>
            <w:r w:rsidR="002C0334" w:rsidRPr="00F52E6E">
              <w:rPr>
                <w:rFonts w:ascii="Calibri" w:eastAsia="Times New Roman" w:hAnsi="Calibri" w:cs="Calibri"/>
                <w:color w:val="FF0000"/>
              </w:rPr>
              <w:t>val of</w:t>
            </w:r>
            <w:r w:rsidR="00900321" w:rsidRPr="00F52E6E">
              <w:rPr>
                <w:rFonts w:ascii="Calibri" w:eastAsia="Times New Roman" w:hAnsi="Calibri" w:cs="Calibri"/>
                <w:color w:val="FF0000"/>
              </w:rPr>
              <w:t xml:space="preserve"> </w:t>
            </w:r>
            <w:r w:rsidR="00E51578" w:rsidRPr="00F52E6E">
              <w:rPr>
                <w:rFonts w:ascii="Calibri" w:eastAsia="Times New Roman" w:hAnsi="Calibri" w:cs="Calibri"/>
                <w:color w:val="FF0000"/>
              </w:rPr>
              <w:t xml:space="preserve">an amendment retroactive to July 1, </w:t>
            </w:r>
            <w:r w:rsidR="00A40031" w:rsidRPr="00F52E6E">
              <w:rPr>
                <w:rFonts w:ascii="Calibri" w:eastAsia="Times New Roman" w:hAnsi="Calibri" w:cs="Calibri"/>
                <w:color w:val="FF0000"/>
              </w:rPr>
              <w:t>2023,</w:t>
            </w:r>
            <w:r w:rsidR="00E51578" w:rsidRPr="00F52E6E">
              <w:rPr>
                <w:rFonts w:ascii="Calibri" w:eastAsia="Times New Roman" w:hAnsi="Calibri" w:cs="Calibri"/>
                <w:color w:val="FF0000"/>
              </w:rPr>
              <w:t xml:space="preserve"> to </w:t>
            </w:r>
            <w:r w:rsidR="00A40031" w:rsidRPr="00F52E6E">
              <w:rPr>
                <w:rFonts w:ascii="Calibri" w:eastAsia="Times New Roman" w:hAnsi="Calibri" w:cs="Calibri"/>
                <w:color w:val="FF0000"/>
              </w:rPr>
              <w:t xml:space="preserve">acknowledge the mutual oversight of the </w:t>
            </w:r>
            <w:r w:rsidR="00A40031">
              <w:rPr>
                <w:rFonts w:ascii="Calibri" w:eastAsia="Times New Roman" w:hAnsi="Calibri" w:cs="Calibri"/>
                <w:color w:val="FF0000"/>
              </w:rPr>
              <w:t xml:space="preserve">intent of the Agreement to be based in CPT methodology and </w:t>
            </w:r>
            <w:r w:rsidR="00E51578">
              <w:rPr>
                <w:rFonts w:ascii="Calibri" w:eastAsia="Times New Roman" w:hAnsi="Calibri" w:cs="Calibri"/>
                <w:color w:val="FF0000"/>
              </w:rPr>
              <w:t xml:space="preserve">correct the </w:t>
            </w:r>
            <w:r w:rsidR="002C0334">
              <w:rPr>
                <w:rFonts w:ascii="Calibri" w:eastAsia="Times New Roman" w:hAnsi="Calibri" w:cs="Calibri"/>
                <w:color w:val="FF0000"/>
              </w:rPr>
              <w:t>rate sheet</w:t>
            </w:r>
            <w:r w:rsidR="00A40031">
              <w:rPr>
                <w:rFonts w:ascii="Calibri" w:eastAsia="Times New Roman" w:hAnsi="Calibri" w:cs="Calibri"/>
                <w:color w:val="FF0000"/>
              </w:rPr>
              <w:t xml:space="preserve">. </w:t>
            </w:r>
            <w:r w:rsidR="00E51578">
              <w:rPr>
                <w:rFonts w:ascii="Calibri" w:eastAsia="Times New Roman" w:hAnsi="Calibri" w:cs="Calibri"/>
                <w:color w:val="FF0000"/>
              </w:rPr>
              <w:t xml:space="preserve"> </w:t>
            </w:r>
          </w:p>
          <w:p w14:paraId="46F302F4" w14:textId="5570B792" w:rsidR="002C0334" w:rsidRPr="00E51578" w:rsidRDefault="002C0334" w:rsidP="002C0334">
            <w:pPr>
              <w:numPr>
                <w:ilvl w:val="0"/>
                <w:numId w:val="46"/>
              </w:numPr>
              <w:spacing w:before="100" w:beforeAutospacing="1" w:after="100" w:afterAutospacing="1"/>
              <w:rPr>
                <w:rFonts w:ascii="Calibri" w:eastAsia="Times New Roman" w:hAnsi="Calibri" w:cs="Calibri"/>
                <w:color w:val="FF0000"/>
              </w:rPr>
            </w:pPr>
            <w:r w:rsidRPr="00E51578">
              <w:rPr>
                <w:rFonts w:ascii="Calibri" w:eastAsia="Times New Roman" w:hAnsi="Calibri" w:cs="Calibri"/>
                <w:color w:val="FF0000"/>
              </w:rPr>
              <w:t xml:space="preserve">Until the Board considers and approves the contract change, </w:t>
            </w:r>
            <w:r w:rsidR="00542381">
              <w:rPr>
                <w:rFonts w:ascii="Calibri" w:eastAsia="Times New Roman" w:hAnsi="Calibri" w:cs="Calibri"/>
                <w:color w:val="FF0000"/>
              </w:rPr>
              <w:t>DBH</w:t>
            </w:r>
            <w:r w:rsidRPr="00E51578">
              <w:rPr>
                <w:rFonts w:ascii="Calibri" w:eastAsia="Times New Roman" w:hAnsi="Calibri" w:cs="Calibri"/>
                <w:color w:val="FF0000"/>
              </w:rPr>
              <w:t xml:space="preserve"> must pay according to the current contract language</w:t>
            </w:r>
            <w:r w:rsidR="00E51578">
              <w:rPr>
                <w:rFonts w:ascii="Calibri" w:eastAsia="Times New Roman" w:hAnsi="Calibri" w:cs="Calibri"/>
                <w:color w:val="FF0000"/>
              </w:rPr>
              <w:t>.</w:t>
            </w:r>
          </w:p>
          <w:p w14:paraId="73C5320A" w14:textId="0EA8B5AB" w:rsidR="002C0334" w:rsidRPr="00E51578" w:rsidRDefault="00E51578" w:rsidP="002C0334">
            <w:pPr>
              <w:numPr>
                <w:ilvl w:val="0"/>
                <w:numId w:val="46"/>
              </w:numPr>
              <w:spacing w:before="100" w:beforeAutospacing="1" w:after="100" w:afterAutospacing="1"/>
              <w:rPr>
                <w:rFonts w:ascii="Calibri" w:eastAsia="Times New Roman" w:hAnsi="Calibri" w:cs="Calibri"/>
                <w:color w:val="FF0000"/>
              </w:rPr>
            </w:pPr>
            <w:r>
              <w:rPr>
                <w:rFonts w:ascii="Calibri" w:eastAsia="Times New Roman" w:hAnsi="Calibri" w:cs="Calibri"/>
                <w:color w:val="FF0000"/>
              </w:rPr>
              <w:t xml:space="preserve">Upon </w:t>
            </w:r>
            <w:r w:rsidR="002C0334" w:rsidRPr="00E51578">
              <w:rPr>
                <w:rFonts w:ascii="Calibri" w:eastAsia="Times New Roman" w:hAnsi="Calibri" w:cs="Calibri"/>
                <w:color w:val="FF0000"/>
              </w:rPr>
              <w:t>approval of the Board,</w:t>
            </w:r>
            <w:r w:rsidR="00542381">
              <w:rPr>
                <w:rFonts w:ascii="Calibri" w:eastAsia="Times New Roman" w:hAnsi="Calibri" w:cs="Calibri"/>
                <w:color w:val="FF0000"/>
              </w:rPr>
              <w:t xml:space="preserve"> DBH</w:t>
            </w:r>
            <w:r w:rsidR="002C0334" w:rsidRPr="00E51578">
              <w:rPr>
                <w:rFonts w:ascii="Calibri" w:eastAsia="Times New Roman" w:hAnsi="Calibri" w:cs="Calibri"/>
                <w:color w:val="FF0000"/>
              </w:rPr>
              <w:t xml:space="preserve"> will reconcile payments that were paid outside of CPT methodology</w:t>
            </w:r>
            <w:r>
              <w:rPr>
                <w:rFonts w:ascii="Calibri" w:eastAsia="Times New Roman" w:hAnsi="Calibri" w:cs="Calibri"/>
                <w:color w:val="FF0000"/>
              </w:rPr>
              <w:t xml:space="preserve">. </w:t>
            </w:r>
          </w:p>
          <w:p w14:paraId="6F1D9CF2" w14:textId="40095773" w:rsidR="002C0334" w:rsidRPr="00E51578" w:rsidRDefault="00A40031" w:rsidP="002C0334">
            <w:pPr>
              <w:numPr>
                <w:ilvl w:val="0"/>
                <w:numId w:val="46"/>
              </w:numPr>
              <w:spacing w:before="100" w:beforeAutospacing="1" w:after="100" w:afterAutospacing="1"/>
              <w:rPr>
                <w:rFonts w:eastAsia="Times New Roman" w:cstheme="minorHAnsi"/>
                <w:color w:val="FF0000"/>
              </w:rPr>
            </w:pPr>
            <w:r>
              <w:rPr>
                <w:rFonts w:eastAsia="Times New Roman" w:cstheme="minorHAnsi"/>
                <w:color w:val="FF0000"/>
              </w:rPr>
              <w:t>P</w:t>
            </w:r>
            <w:r w:rsidR="002C0334" w:rsidRPr="00E51578">
              <w:rPr>
                <w:rFonts w:eastAsia="Times New Roman" w:cstheme="minorHAnsi"/>
                <w:color w:val="FF0000"/>
              </w:rPr>
              <w:t>roviders delivering hospital-based professional services, commonly known as "pro fees</w:t>
            </w:r>
            <w:r w:rsidR="00542381">
              <w:rPr>
                <w:rFonts w:eastAsia="Times New Roman" w:cstheme="minorHAnsi"/>
                <w:color w:val="FF0000"/>
              </w:rPr>
              <w:t>,</w:t>
            </w:r>
            <w:r w:rsidR="002C0334" w:rsidRPr="00E51578">
              <w:rPr>
                <w:rFonts w:eastAsia="Times New Roman" w:cstheme="minorHAnsi"/>
                <w:color w:val="FF0000"/>
              </w:rPr>
              <w:t xml:space="preserve">" </w:t>
            </w:r>
            <w:r w:rsidR="00542381">
              <w:rPr>
                <w:rFonts w:eastAsia="Times New Roman" w:cstheme="minorHAnsi"/>
                <w:color w:val="FF0000"/>
              </w:rPr>
              <w:t xml:space="preserve">should expect a separate </w:t>
            </w:r>
            <w:r w:rsidR="002C0334" w:rsidRPr="00E51578">
              <w:rPr>
                <w:rFonts w:eastAsia="Times New Roman" w:cstheme="minorHAnsi"/>
                <w:color w:val="FF0000"/>
              </w:rPr>
              <w:t>contract</w:t>
            </w:r>
            <w:r w:rsidR="00542381">
              <w:rPr>
                <w:rFonts w:eastAsia="Times New Roman" w:cstheme="minorHAnsi"/>
                <w:color w:val="FF0000"/>
              </w:rPr>
              <w:t xml:space="preserve"> </w:t>
            </w:r>
            <w:r w:rsidR="002C0334" w:rsidRPr="00E51578">
              <w:rPr>
                <w:rFonts w:ascii="Calibri" w:eastAsia="Times New Roman" w:hAnsi="Calibri" w:cs="Calibri"/>
                <w:color w:val="FF0000"/>
              </w:rPr>
              <w:t>for those services</w:t>
            </w:r>
            <w:r w:rsidR="00542381">
              <w:rPr>
                <w:rFonts w:ascii="Calibri" w:eastAsia="Times New Roman" w:hAnsi="Calibri" w:cs="Calibri"/>
                <w:color w:val="FF0000"/>
              </w:rPr>
              <w:t>. T</w:t>
            </w:r>
            <w:r w:rsidR="002C0334" w:rsidRPr="00E51578">
              <w:rPr>
                <w:rFonts w:ascii="Calibri" w:eastAsia="Times New Roman" w:hAnsi="Calibri" w:cs="Calibri"/>
                <w:color w:val="FF0000"/>
              </w:rPr>
              <w:t>he current contract is not a sustainable</w:t>
            </w:r>
            <w:r w:rsidR="002C0334" w:rsidRPr="00E51578">
              <w:rPr>
                <w:rFonts w:eastAsia="Times New Roman" w:cstheme="minorHAnsi"/>
                <w:sz w:val="40"/>
                <w:szCs w:val="40"/>
              </w:rPr>
              <w:t xml:space="preserve"> </w:t>
            </w:r>
            <w:r w:rsidR="002C0334" w:rsidRPr="00E51578">
              <w:rPr>
                <w:rFonts w:eastAsia="Times New Roman" w:cstheme="minorHAnsi"/>
                <w:color w:val="FF0000"/>
              </w:rPr>
              <w:t>mechanism for non-Medi-Cal claimable services, which was an unanticipated</w:t>
            </w:r>
            <w:r w:rsidR="002C0334" w:rsidRPr="00E51578">
              <w:rPr>
                <w:rFonts w:eastAsia="Times New Roman" w:cstheme="minorHAnsi"/>
                <w:sz w:val="40"/>
                <w:szCs w:val="40"/>
              </w:rPr>
              <w:t xml:space="preserve"> </w:t>
            </w:r>
            <w:r w:rsidR="002C0334" w:rsidRPr="00E51578">
              <w:rPr>
                <w:rFonts w:eastAsia="Times New Roman" w:cstheme="minorHAnsi"/>
                <w:color w:val="FF0000"/>
              </w:rPr>
              <w:t>impact</w:t>
            </w:r>
            <w:r w:rsidR="002C0334" w:rsidRPr="00E51578">
              <w:rPr>
                <w:rFonts w:eastAsia="Times New Roman" w:cstheme="minorHAnsi"/>
                <w:sz w:val="40"/>
                <w:szCs w:val="40"/>
              </w:rPr>
              <w:t xml:space="preserve"> </w:t>
            </w:r>
            <w:r w:rsidR="002C0334" w:rsidRPr="00E51578">
              <w:rPr>
                <w:rFonts w:ascii="Calibri" w:eastAsia="Times New Roman" w:hAnsi="Calibri" w:cs="Calibri"/>
                <w:color w:val="FF0000"/>
              </w:rPr>
              <w:t>of the conversion</w:t>
            </w:r>
            <w:r>
              <w:rPr>
                <w:rFonts w:ascii="Calibri" w:eastAsia="Times New Roman" w:hAnsi="Calibri" w:cs="Calibri"/>
                <w:color w:val="FF0000"/>
              </w:rPr>
              <w:t>s</w:t>
            </w:r>
            <w:r w:rsidR="002C0334" w:rsidRPr="00E51578">
              <w:rPr>
                <w:rFonts w:ascii="Calibri" w:eastAsia="Times New Roman" w:hAnsi="Calibri" w:cs="Calibri"/>
                <w:color w:val="FF0000"/>
              </w:rPr>
              <w:t xml:space="preserve"> of payment reform</w:t>
            </w:r>
            <w:r w:rsidR="00542381">
              <w:rPr>
                <w:rFonts w:ascii="Calibri" w:eastAsia="Times New Roman" w:hAnsi="Calibri" w:cs="Calibri"/>
                <w:color w:val="FF0000"/>
              </w:rPr>
              <w:t>. Providers of hospital-based services will remain on the</w:t>
            </w:r>
            <w:r w:rsidR="002C0334" w:rsidRPr="00E51578">
              <w:rPr>
                <w:rFonts w:eastAsia="Times New Roman" w:cstheme="minorHAnsi"/>
                <w:color w:val="FF0000"/>
              </w:rPr>
              <w:t xml:space="preserve"> </w:t>
            </w:r>
            <w:r>
              <w:rPr>
                <w:rFonts w:eastAsia="Times New Roman" w:cstheme="minorHAnsi"/>
                <w:color w:val="FF0000"/>
              </w:rPr>
              <w:lastRenderedPageBreak/>
              <w:t>A</w:t>
            </w:r>
            <w:r w:rsidR="002C0334" w:rsidRPr="00E51578">
              <w:rPr>
                <w:rFonts w:eastAsia="Times New Roman" w:cstheme="minorHAnsi"/>
                <w:color w:val="FF0000"/>
              </w:rPr>
              <w:t xml:space="preserve">greement short-term until </w:t>
            </w:r>
            <w:r w:rsidR="00542381">
              <w:rPr>
                <w:rFonts w:eastAsia="Times New Roman" w:cstheme="minorHAnsi"/>
                <w:color w:val="FF0000"/>
              </w:rPr>
              <w:t>DBH develops a n</w:t>
            </w:r>
            <w:r w:rsidR="002C0334" w:rsidRPr="00E51578">
              <w:rPr>
                <w:rFonts w:eastAsia="Times New Roman" w:cstheme="minorHAnsi"/>
                <w:color w:val="FF0000"/>
              </w:rPr>
              <w:t xml:space="preserve">ew contract </w:t>
            </w:r>
            <w:r w:rsidR="00542381">
              <w:rPr>
                <w:rFonts w:eastAsia="Times New Roman" w:cstheme="minorHAnsi"/>
                <w:color w:val="FF0000"/>
              </w:rPr>
              <w:t xml:space="preserve">specifically for </w:t>
            </w:r>
            <w:r>
              <w:rPr>
                <w:rFonts w:eastAsia="Times New Roman" w:cstheme="minorHAnsi"/>
                <w:color w:val="FF0000"/>
              </w:rPr>
              <w:t xml:space="preserve">providers of </w:t>
            </w:r>
            <w:r w:rsidR="002C0334" w:rsidRPr="00E51578">
              <w:rPr>
                <w:rFonts w:eastAsia="Times New Roman" w:cstheme="minorHAnsi"/>
                <w:color w:val="FF0000"/>
              </w:rPr>
              <w:t>inpatient psychiatric services</w:t>
            </w:r>
            <w:r>
              <w:rPr>
                <w:rFonts w:eastAsia="Times New Roman" w:cstheme="minorHAnsi"/>
                <w:color w:val="FF0000"/>
              </w:rPr>
              <w:t xml:space="preserve"> and </w:t>
            </w:r>
            <w:r w:rsidR="00542381">
              <w:rPr>
                <w:rFonts w:eastAsia="Times New Roman" w:cstheme="minorHAnsi"/>
                <w:color w:val="FF0000"/>
              </w:rPr>
              <w:t xml:space="preserve">will be </w:t>
            </w:r>
            <w:r w:rsidR="002C0334" w:rsidRPr="00E51578">
              <w:rPr>
                <w:rFonts w:eastAsia="Times New Roman" w:cstheme="minorHAnsi"/>
                <w:color w:val="FF0000"/>
              </w:rPr>
              <w:t>formally remove</w:t>
            </w:r>
            <w:r w:rsidR="00542381">
              <w:rPr>
                <w:rFonts w:eastAsia="Times New Roman" w:cstheme="minorHAnsi"/>
                <w:color w:val="FF0000"/>
              </w:rPr>
              <w:t xml:space="preserve">d from the </w:t>
            </w:r>
            <w:r>
              <w:rPr>
                <w:rFonts w:eastAsia="Times New Roman" w:cstheme="minorHAnsi"/>
                <w:color w:val="FF0000"/>
              </w:rPr>
              <w:t>Individual</w:t>
            </w:r>
            <w:r w:rsidR="00542381">
              <w:rPr>
                <w:rFonts w:eastAsia="Times New Roman" w:cstheme="minorHAnsi"/>
                <w:color w:val="FF0000"/>
              </w:rPr>
              <w:t xml:space="preserve"> and Group Master </w:t>
            </w:r>
            <w:r w:rsidR="002C0334" w:rsidRPr="00E51578">
              <w:rPr>
                <w:rFonts w:eastAsia="Times New Roman" w:cstheme="minorHAnsi"/>
                <w:color w:val="FF0000"/>
              </w:rPr>
              <w:t>agreement at that time</w:t>
            </w:r>
            <w:r>
              <w:rPr>
                <w:rFonts w:eastAsia="Times New Roman" w:cstheme="minorHAnsi"/>
                <w:color w:val="FF0000"/>
              </w:rPr>
              <w:t xml:space="preserve">. </w:t>
            </w:r>
          </w:p>
          <w:p w14:paraId="5E1ADEBB" w14:textId="2DC02AF7" w:rsidR="002C0334" w:rsidRPr="00E51578" w:rsidRDefault="00A40031" w:rsidP="002C0334">
            <w:pPr>
              <w:numPr>
                <w:ilvl w:val="0"/>
                <w:numId w:val="46"/>
              </w:numPr>
              <w:spacing w:before="100" w:beforeAutospacing="1" w:after="100" w:afterAutospacing="1"/>
              <w:rPr>
                <w:rFonts w:eastAsia="Times New Roman" w:cstheme="minorHAnsi"/>
                <w:color w:val="FF0000"/>
              </w:rPr>
            </w:pPr>
            <w:r>
              <w:rPr>
                <w:rFonts w:eastAsia="Times New Roman" w:cstheme="minorHAnsi"/>
                <w:color w:val="FF0000"/>
              </w:rPr>
              <w:t xml:space="preserve">Providers </w:t>
            </w:r>
            <w:r w:rsidR="002C0334" w:rsidRPr="00E51578">
              <w:rPr>
                <w:rFonts w:eastAsia="Times New Roman" w:cstheme="minorHAnsi"/>
                <w:color w:val="FF0000"/>
              </w:rPr>
              <w:t xml:space="preserve">will need to sign </w:t>
            </w:r>
            <w:r>
              <w:rPr>
                <w:rFonts w:eastAsia="Times New Roman" w:cstheme="minorHAnsi"/>
                <w:color w:val="FF0000"/>
              </w:rPr>
              <w:t>as soon as possible</w:t>
            </w:r>
            <w:r w:rsidR="002C0334" w:rsidRPr="00E51578">
              <w:rPr>
                <w:rFonts w:eastAsia="Times New Roman" w:cstheme="minorHAnsi"/>
                <w:color w:val="FF0000"/>
              </w:rPr>
              <w:t xml:space="preserve"> when the amendment is ready - the ONLY change </w:t>
            </w:r>
            <w:r>
              <w:rPr>
                <w:rFonts w:eastAsia="Times New Roman" w:cstheme="minorHAnsi"/>
                <w:color w:val="FF0000"/>
              </w:rPr>
              <w:t xml:space="preserve">in Amendment 3 </w:t>
            </w:r>
            <w:r w:rsidR="002C0334" w:rsidRPr="00E51578">
              <w:rPr>
                <w:rFonts w:eastAsia="Times New Roman" w:cstheme="minorHAnsi"/>
                <w:color w:val="FF0000"/>
              </w:rPr>
              <w:t>is the change to the payment methodology to align with mutual intent and understanding of CPT</w:t>
            </w:r>
            <w:r>
              <w:rPr>
                <w:rFonts w:eastAsia="Times New Roman" w:cstheme="minorHAnsi"/>
                <w:color w:val="FF0000"/>
              </w:rPr>
              <w:t xml:space="preserve">. </w:t>
            </w:r>
          </w:p>
          <w:p w14:paraId="64EBCB67" w14:textId="12A8927D" w:rsidR="00900321" w:rsidRPr="00362B4F" w:rsidRDefault="00900321" w:rsidP="00900321">
            <w:pPr>
              <w:pStyle w:val="ListParagraph"/>
              <w:numPr>
                <w:ilvl w:val="0"/>
                <w:numId w:val="8"/>
              </w:numPr>
              <w:rPr>
                <w:rFonts w:ascii="Calibri" w:eastAsia="Times New Roman" w:hAnsi="Calibri" w:cs="Calibri"/>
                <w:b/>
                <w:bCs/>
              </w:rPr>
            </w:pPr>
            <w:r w:rsidRPr="00362B4F">
              <w:rPr>
                <w:rFonts w:ascii="Calibri" w:eastAsia="Times New Roman" w:hAnsi="Calibri" w:cs="Calibri"/>
                <w:b/>
                <w:bCs/>
              </w:rPr>
              <w:t>DBH Contact</w:t>
            </w:r>
            <w:r w:rsidR="00A55722">
              <w:rPr>
                <w:rFonts w:ascii="Calibri" w:eastAsia="Times New Roman" w:hAnsi="Calibri" w:cs="Calibri"/>
                <w:b/>
                <w:bCs/>
              </w:rPr>
              <w:t>s</w:t>
            </w:r>
            <w:r w:rsidRPr="00362B4F">
              <w:rPr>
                <w:rFonts w:ascii="Calibri" w:eastAsia="Times New Roman" w:hAnsi="Calibri" w:cs="Calibri"/>
                <w:b/>
                <w:bCs/>
              </w:rPr>
              <w:t>:</w:t>
            </w:r>
          </w:p>
          <w:p w14:paraId="44E721E2" w14:textId="65DE23E5" w:rsidR="00900321" w:rsidRPr="00124F8D" w:rsidRDefault="00900321" w:rsidP="00900321">
            <w:pPr>
              <w:pStyle w:val="ListParagraph"/>
              <w:numPr>
                <w:ilvl w:val="0"/>
                <w:numId w:val="17"/>
              </w:numPr>
              <w:rPr>
                <w:rFonts w:ascii="Calibri" w:eastAsia="Times New Roman" w:hAnsi="Calibri" w:cs="Calibri"/>
              </w:rPr>
            </w:pPr>
            <w:r w:rsidRPr="00A02E27">
              <w:rPr>
                <w:rFonts w:ascii="Calibri" w:eastAsia="Times New Roman" w:hAnsi="Calibri" w:cs="Calibri"/>
                <w:b/>
                <w:bCs/>
              </w:rPr>
              <w:t>Compliance</w:t>
            </w:r>
            <w:r>
              <w:rPr>
                <w:rFonts w:ascii="Calibri" w:eastAsia="Times New Roman" w:hAnsi="Calibri" w:cs="Calibri"/>
                <w:color w:val="FF0000"/>
              </w:rPr>
              <w:t xml:space="preserve"> – questions related to Payment Reform; </w:t>
            </w:r>
            <w:r w:rsidR="00A55722">
              <w:rPr>
                <w:rFonts w:ascii="Calibri" w:eastAsia="Times New Roman" w:hAnsi="Calibri" w:cs="Calibri"/>
                <w:color w:val="FF0000"/>
              </w:rPr>
              <w:t xml:space="preserve">CalAIM </w:t>
            </w:r>
            <w:hyperlink r:id="rId11" w:history="1">
              <w:r w:rsidR="00A55722" w:rsidRPr="00D4438D">
                <w:rPr>
                  <w:rStyle w:val="Hyperlink"/>
                  <w:rFonts w:ascii="Calibri" w:eastAsia="Times New Roman" w:hAnsi="Calibri" w:cs="Calibri"/>
                </w:rPr>
                <w:t>DBHCompliance@fresnocountyca.gov</w:t>
              </w:r>
            </w:hyperlink>
            <w:r>
              <w:rPr>
                <w:rFonts w:ascii="Calibri" w:eastAsia="Times New Roman" w:hAnsi="Calibri" w:cs="Calibri"/>
                <w:color w:val="FF0000"/>
              </w:rPr>
              <w:t xml:space="preserve"> </w:t>
            </w:r>
          </w:p>
          <w:p w14:paraId="4A703758" w14:textId="77777777" w:rsidR="00EE5DD0" w:rsidRDefault="00900321" w:rsidP="00900321">
            <w:pPr>
              <w:pStyle w:val="ListParagraph"/>
              <w:numPr>
                <w:ilvl w:val="0"/>
                <w:numId w:val="17"/>
              </w:numPr>
              <w:rPr>
                <w:rFonts w:ascii="Calibri" w:eastAsia="Times New Roman" w:hAnsi="Calibri" w:cs="Calibri"/>
              </w:rPr>
            </w:pPr>
            <w:r w:rsidRPr="00A02E27">
              <w:rPr>
                <w:rFonts w:ascii="Calibri" w:eastAsia="Times New Roman" w:hAnsi="Calibri" w:cs="Calibri"/>
                <w:b/>
                <w:bCs/>
              </w:rPr>
              <w:t>Managed Care</w:t>
            </w:r>
            <w:r w:rsidRPr="00A02E27">
              <w:rPr>
                <w:rFonts w:ascii="Calibri" w:eastAsia="Times New Roman" w:hAnsi="Calibri" w:cs="Calibri"/>
              </w:rPr>
              <w:t xml:space="preserve"> </w:t>
            </w:r>
          </w:p>
          <w:p w14:paraId="720BB16B" w14:textId="3DAE037F" w:rsidR="00900321" w:rsidRPr="00620373" w:rsidRDefault="00EE5DD0" w:rsidP="00900321">
            <w:pPr>
              <w:pStyle w:val="ListParagraph"/>
              <w:numPr>
                <w:ilvl w:val="0"/>
                <w:numId w:val="17"/>
              </w:numPr>
              <w:rPr>
                <w:rFonts w:ascii="Calibri" w:eastAsia="Times New Roman" w:hAnsi="Calibri" w:cs="Calibri"/>
              </w:rPr>
            </w:pPr>
            <w:r>
              <w:rPr>
                <w:rFonts w:ascii="Calibri" w:eastAsia="Times New Roman" w:hAnsi="Calibri" w:cs="Calibri"/>
                <w:color w:val="FF0000"/>
              </w:rPr>
              <w:t>I</w:t>
            </w:r>
            <w:r w:rsidR="00900321" w:rsidRPr="00A02E27">
              <w:rPr>
                <w:rFonts w:ascii="Calibri" w:eastAsia="Times New Roman" w:hAnsi="Calibri" w:cs="Calibri"/>
                <w:color w:val="FF0000"/>
              </w:rPr>
              <w:t>f you need to reach out to Managed Care</w:t>
            </w:r>
            <w:r w:rsidR="00A55722">
              <w:rPr>
                <w:rFonts w:ascii="Calibri" w:eastAsia="Times New Roman" w:hAnsi="Calibri" w:cs="Calibri"/>
                <w:color w:val="FF0000"/>
              </w:rPr>
              <w:t>, please</w:t>
            </w:r>
            <w:r w:rsidR="00900321" w:rsidRPr="00A02E27">
              <w:rPr>
                <w:rFonts w:ascii="Calibri" w:eastAsia="Times New Roman" w:hAnsi="Calibri" w:cs="Calibri"/>
                <w:color w:val="FF0000"/>
              </w:rPr>
              <w:t xml:space="preserve"> call (559) 600 – 464</w:t>
            </w:r>
            <w:r w:rsidR="00900321" w:rsidRPr="00EE5DD0">
              <w:rPr>
                <w:rFonts w:ascii="Calibri" w:eastAsia="Times New Roman" w:hAnsi="Calibri" w:cs="Calibri"/>
                <w:color w:val="FF0000"/>
              </w:rPr>
              <w:t>5</w:t>
            </w:r>
            <w:r>
              <w:rPr>
                <w:rFonts w:ascii="Calibri" w:eastAsia="Times New Roman" w:hAnsi="Calibri" w:cs="Calibri"/>
                <w:color w:val="FF0000"/>
              </w:rPr>
              <w:t>.</w:t>
            </w:r>
          </w:p>
          <w:p w14:paraId="45A2394D" w14:textId="13ED159A" w:rsidR="00900321" w:rsidRDefault="00900321" w:rsidP="00900321">
            <w:pPr>
              <w:pStyle w:val="ListParagraph"/>
              <w:numPr>
                <w:ilvl w:val="0"/>
                <w:numId w:val="17"/>
              </w:numPr>
              <w:rPr>
                <w:rFonts w:ascii="Calibri" w:eastAsia="Times New Roman" w:hAnsi="Calibri" w:cs="Calibri"/>
              </w:rPr>
            </w:pPr>
            <w:r w:rsidRPr="00A02E27">
              <w:rPr>
                <w:rFonts w:ascii="Calibri" w:eastAsia="Times New Roman" w:hAnsi="Calibri" w:cs="Calibri"/>
                <w:color w:val="FF0000"/>
              </w:rPr>
              <w:t xml:space="preserve">Questions can be sent </w:t>
            </w:r>
            <w:r w:rsidR="00A55722">
              <w:rPr>
                <w:rFonts w:ascii="Calibri" w:eastAsia="Times New Roman" w:hAnsi="Calibri" w:cs="Calibri"/>
                <w:color w:val="FF0000"/>
              </w:rPr>
              <w:t xml:space="preserve">via </w:t>
            </w:r>
            <w:r w:rsidRPr="00A02E27">
              <w:rPr>
                <w:rFonts w:ascii="Calibri" w:eastAsia="Times New Roman" w:hAnsi="Calibri" w:cs="Calibri"/>
                <w:color w:val="FF0000"/>
              </w:rPr>
              <w:t xml:space="preserve">email at </w:t>
            </w:r>
            <w:hyperlink r:id="rId12" w:history="1">
              <w:r w:rsidRPr="00A02E27">
                <w:rPr>
                  <w:rStyle w:val="Hyperlink"/>
                  <w:rFonts w:ascii="Calibri" w:eastAsia="Times New Roman" w:hAnsi="Calibri" w:cs="Calibri"/>
                </w:rPr>
                <w:t>MCare@fresnocountyca.gov</w:t>
              </w:r>
            </w:hyperlink>
            <w:r w:rsidRPr="00A02E27">
              <w:rPr>
                <w:rFonts w:ascii="Calibri" w:eastAsia="Times New Roman" w:hAnsi="Calibri" w:cs="Calibri"/>
              </w:rPr>
              <w:t xml:space="preserve"> </w:t>
            </w:r>
            <w:r>
              <w:rPr>
                <w:rFonts w:ascii="Calibri" w:eastAsia="Times New Roman" w:hAnsi="Calibri" w:cs="Calibri"/>
              </w:rPr>
              <w:t>.</w:t>
            </w:r>
          </w:p>
          <w:p w14:paraId="7ACD48CC" w14:textId="4F5F4A92" w:rsidR="00900321" w:rsidRPr="00434B7F" w:rsidRDefault="00900321" w:rsidP="00900321">
            <w:pPr>
              <w:pStyle w:val="ListParagraph"/>
              <w:numPr>
                <w:ilvl w:val="0"/>
                <w:numId w:val="8"/>
              </w:numPr>
              <w:rPr>
                <w:rFonts w:ascii="Calibri" w:eastAsia="Times New Roman" w:hAnsi="Calibri" w:cs="Calibri"/>
              </w:rPr>
            </w:pPr>
            <w:r w:rsidRPr="001732DC">
              <w:rPr>
                <w:rFonts w:ascii="Calibri" w:eastAsia="Times New Roman" w:hAnsi="Calibri" w:cs="Calibri"/>
                <w:b/>
                <w:bCs/>
                <w:color w:val="000000" w:themeColor="text1"/>
              </w:rPr>
              <w:t>Board of Supervisors</w:t>
            </w:r>
            <w:r w:rsidRPr="001732DC">
              <w:rPr>
                <w:rFonts w:ascii="Calibri" w:eastAsia="Times New Roman" w:hAnsi="Calibri" w:cs="Calibri"/>
                <w:color w:val="000000" w:themeColor="text1"/>
              </w:rPr>
              <w:t xml:space="preserve"> </w:t>
            </w:r>
            <w:r>
              <w:rPr>
                <w:rFonts w:ascii="Calibri" w:eastAsia="Times New Roman" w:hAnsi="Calibri" w:cs="Calibri"/>
              </w:rPr>
              <w:t>–</w:t>
            </w:r>
            <w:r w:rsidRPr="000746EA">
              <w:rPr>
                <w:rFonts w:ascii="Calibri" w:eastAsia="Times New Roman" w:hAnsi="Calibri" w:cs="Calibri"/>
              </w:rPr>
              <w:t xml:space="preserve"> </w:t>
            </w:r>
            <w:r w:rsidR="00A55722" w:rsidRPr="00A55722">
              <w:rPr>
                <w:rFonts w:ascii="Calibri" w:eastAsia="Times New Roman" w:hAnsi="Calibri" w:cs="Calibri"/>
                <w:color w:val="FF0000"/>
              </w:rPr>
              <w:t>Target date May 21, 2024</w:t>
            </w:r>
          </w:p>
          <w:p w14:paraId="6A54D024" w14:textId="77777777" w:rsidR="00434B7F" w:rsidRDefault="00434B7F" w:rsidP="00434B7F">
            <w:pPr>
              <w:rPr>
                <w:rFonts w:ascii="Calibri" w:eastAsia="Times New Roman" w:hAnsi="Calibri" w:cs="Calibri"/>
              </w:rPr>
            </w:pPr>
          </w:p>
          <w:p w14:paraId="4E4F5BF7" w14:textId="2DDE9DF8" w:rsidR="00434B7F" w:rsidRPr="00434B7F" w:rsidRDefault="00434B7F" w:rsidP="00434B7F">
            <w:pPr>
              <w:rPr>
                <w:rFonts w:ascii="Calibri" w:eastAsia="Times New Roman" w:hAnsi="Calibri" w:cs="Calibri"/>
              </w:rPr>
            </w:pPr>
          </w:p>
        </w:tc>
      </w:tr>
      <w:tr w:rsidR="00A02E27" w:rsidRPr="00EA3F3A" w14:paraId="31F0DBB6" w14:textId="77777777" w:rsidTr="00735FC0">
        <w:trPr>
          <w:trHeight w:val="368"/>
          <w:jc w:val="center"/>
        </w:trPr>
        <w:tc>
          <w:tcPr>
            <w:tcW w:w="2515" w:type="dxa"/>
            <w:vMerge/>
          </w:tcPr>
          <w:p w14:paraId="5AF5C9ED" w14:textId="77777777" w:rsidR="005153E9" w:rsidRPr="005E79CF" w:rsidRDefault="005153E9" w:rsidP="00896985">
            <w:pPr>
              <w:rPr>
                <w:rFonts w:ascii="Arial Black" w:hAnsi="Arial Black"/>
                <w:b/>
                <w:bCs/>
                <w:sz w:val="24"/>
                <w:szCs w:val="24"/>
              </w:rPr>
            </w:pPr>
          </w:p>
        </w:tc>
        <w:tc>
          <w:tcPr>
            <w:tcW w:w="1818" w:type="dxa"/>
            <w:shd w:val="clear" w:color="auto" w:fill="auto"/>
          </w:tcPr>
          <w:p w14:paraId="22506377" w14:textId="77777777" w:rsidR="005153E9" w:rsidRPr="00CF7F80" w:rsidRDefault="005153E9" w:rsidP="00896985">
            <w:pPr>
              <w:rPr>
                <w:b/>
                <w:bCs/>
                <w:color w:val="000000" w:themeColor="text1"/>
              </w:rPr>
            </w:pPr>
            <w:r w:rsidRPr="00CF7F80">
              <w:rPr>
                <w:b/>
                <w:bCs/>
                <w:color w:val="000000" w:themeColor="text1"/>
              </w:rPr>
              <w:t>Action Item(s)</w:t>
            </w:r>
          </w:p>
        </w:tc>
        <w:tc>
          <w:tcPr>
            <w:tcW w:w="9440" w:type="dxa"/>
            <w:shd w:val="clear" w:color="auto" w:fill="auto"/>
          </w:tcPr>
          <w:p w14:paraId="40F4A9C3" w14:textId="15BC9371" w:rsidR="00084F96" w:rsidRDefault="00A55722" w:rsidP="00A55722">
            <w:pPr>
              <w:pStyle w:val="ListParagraph"/>
              <w:numPr>
                <w:ilvl w:val="0"/>
                <w:numId w:val="47"/>
              </w:numPr>
              <w:rPr>
                <w:color w:val="FF0000"/>
              </w:rPr>
            </w:pPr>
            <w:r>
              <w:rPr>
                <w:color w:val="FF0000"/>
              </w:rPr>
              <w:t>DBH will notify providers when Amendment 3 is ready for signatures.</w:t>
            </w:r>
          </w:p>
          <w:p w14:paraId="24FA508C" w14:textId="1065356A" w:rsidR="00A55722" w:rsidRPr="00A55722" w:rsidRDefault="00A55722" w:rsidP="00A55722">
            <w:pPr>
              <w:pStyle w:val="ListParagraph"/>
              <w:numPr>
                <w:ilvl w:val="0"/>
                <w:numId w:val="47"/>
              </w:numPr>
              <w:rPr>
                <w:color w:val="FF0000"/>
              </w:rPr>
            </w:pPr>
            <w:r>
              <w:rPr>
                <w:color w:val="FF0000"/>
              </w:rPr>
              <w:t xml:space="preserve">Providers will need to return signatures pages as soon as possible </w:t>
            </w:r>
            <w:r w:rsidR="00F52E6E">
              <w:rPr>
                <w:color w:val="FF0000"/>
              </w:rPr>
              <w:t>to</w:t>
            </w:r>
            <w:r>
              <w:rPr>
                <w:color w:val="FF0000"/>
              </w:rPr>
              <w:t xml:space="preserve"> make the anticipated Board date. </w:t>
            </w:r>
          </w:p>
        </w:tc>
      </w:tr>
      <w:tr w:rsidR="00C735BE" w:rsidRPr="00A87519" w14:paraId="7E88706B" w14:textId="77777777" w:rsidTr="00735FC0">
        <w:trPr>
          <w:trHeight w:val="20"/>
          <w:jc w:val="center"/>
        </w:trPr>
        <w:tc>
          <w:tcPr>
            <w:tcW w:w="2515" w:type="dxa"/>
            <w:vMerge w:val="restart"/>
          </w:tcPr>
          <w:p w14:paraId="372E10EB" w14:textId="7FC86825" w:rsidR="00C735BE" w:rsidRPr="005E79CF" w:rsidRDefault="00C735BE" w:rsidP="00A609A4">
            <w:pPr>
              <w:rPr>
                <w:rFonts w:ascii="Arial Black" w:hAnsi="Arial Black"/>
                <w:b/>
                <w:bCs/>
                <w:sz w:val="24"/>
                <w:szCs w:val="24"/>
              </w:rPr>
            </w:pPr>
            <w:bookmarkStart w:id="2" w:name="_Hlk129883334"/>
            <w:bookmarkEnd w:id="0"/>
            <w:r>
              <w:rPr>
                <w:rFonts w:ascii="Arial Black" w:hAnsi="Arial Black"/>
                <w:b/>
                <w:bCs/>
                <w:sz w:val="24"/>
                <w:szCs w:val="24"/>
              </w:rPr>
              <w:t>II</w:t>
            </w:r>
            <w:r w:rsidRPr="005E79CF">
              <w:rPr>
                <w:rFonts w:ascii="Arial Black" w:hAnsi="Arial Black"/>
                <w:b/>
                <w:bCs/>
                <w:sz w:val="24"/>
                <w:szCs w:val="24"/>
              </w:rPr>
              <w:t xml:space="preserve">. </w:t>
            </w:r>
            <w:r w:rsidR="004C0347">
              <w:rPr>
                <w:rFonts w:ascii="Arial Black" w:hAnsi="Arial Black"/>
                <w:b/>
                <w:bCs/>
                <w:sz w:val="24"/>
                <w:szCs w:val="24"/>
              </w:rPr>
              <w:t>Consumer Perception Survey</w:t>
            </w:r>
          </w:p>
        </w:tc>
        <w:tc>
          <w:tcPr>
            <w:tcW w:w="1818" w:type="dxa"/>
            <w:shd w:val="clear" w:color="auto" w:fill="auto"/>
          </w:tcPr>
          <w:p w14:paraId="7D4BD631" w14:textId="77777777" w:rsidR="00C735BE" w:rsidRPr="000175CC" w:rsidRDefault="00C735BE" w:rsidP="00A609A4">
            <w:pPr>
              <w:rPr>
                <w:b/>
                <w:bCs/>
              </w:rPr>
            </w:pPr>
            <w:r w:rsidRPr="0010057B">
              <w:rPr>
                <w:b/>
                <w:bCs/>
              </w:rPr>
              <w:t>Lead Presenter</w:t>
            </w:r>
          </w:p>
        </w:tc>
        <w:tc>
          <w:tcPr>
            <w:tcW w:w="9440" w:type="dxa"/>
            <w:shd w:val="clear" w:color="auto" w:fill="auto"/>
          </w:tcPr>
          <w:p w14:paraId="6165194C" w14:textId="20DE2C49" w:rsidR="00C735BE" w:rsidRPr="00A87519" w:rsidRDefault="00C0514F" w:rsidP="00A609A4">
            <w:pPr>
              <w:rPr>
                <w:b/>
                <w:bCs/>
              </w:rPr>
            </w:pPr>
            <w:r>
              <w:rPr>
                <w:b/>
                <w:bCs/>
              </w:rPr>
              <w:t>Quality Improvement Team</w:t>
            </w:r>
            <w:r w:rsidR="00A55722">
              <w:rPr>
                <w:b/>
                <w:bCs/>
              </w:rPr>
              <w:t xml:space="preserve"> – Jeff Elliot </w:t>
            </w:r>
          </w:p>
        </w:tc>
      </w:tr>
      <w:tr w:rsidR="00900321" w:rsidRPr="00A27512" w14:paraId="01A7E875" w14:textId="77777777" w:rsidTr="00735FC0">
        <w:trPr>
          <w:trHeight w:val="20"/>
          <w:jc w:val="center"/>
        </w:trPr>
        <w:tc>
          <w:tcPr>
            <w:tcW w:w="2515" w:type="dxa"/>
            <w:vMerge/>
          </w:tcPr>
          <w:p w14:paraId="534DA3B8" w14:textId="77777777" w:rsidR="00900321" w:rsidRPr="005E79CF" w:rsidRDefault="00900321" w:rsidP="00900321">
            <w:pPr>
              <w:rPr>
                <w:rFonts w:ascii="Arial Black" w:hAnsi="Arial Black"/>
                <w:b/>
                <w:bCs/>
                <w:sz w:val="24"/>
                <w:szCs w:val="24"/>
              </w:rPr>
            </w:pPr>
          </w:p>
        </w:tc>
        <w:tc>
          <w:tcPr>
            <w:tcW w:w="1818" w:type="dxa"/>
          </w:tcPr>
          <w:p w14:paraId="648EA494" w14:textId="77777777" w:rsidR="00900321" w:rsidRPr="00A661FC" w:rsidRDefault="00900321" w:rsidP="00900321">
            <w:pPr>
              <w:rPr>
                <w:b/>
                <w:bCs/>
              </w:rPr>
            </w:pPr>
            <w:r w:rsidRPr="00A661FC">
              <w:rPr>
                <w:b/>
                <w:bCs/>
              </w:rPr>
              <w:t>Status/Update</w:t>
            </w:r>
          </w:p>
        </w:tc>
        <w:tc>
          <w:tcPr>
            <w:tcW w:w="9440" w:type="dxa"/>
            <w:shd w:val="clear" w:color="auto" w:fill="FFFFFF" w:themeFill="background1"/>
          </w:tcPr>
          <w:p w14:paraId="6A4B3079" w14:textId="405C2705" w:rsidR="00900321" w:rsidRPr="00A55722" w:rsidRDefault="00900321" w:rsidP="000B4AEF">
            <w:pPr>
              <w:pStyle w:val="ListParagraph"/>
              <w:numPr>
                <w:ilvl w:val="0"/>
                <w:numId w:val="48"/>
              </w:numPr>
              <w:rPr>
                <w:rFonts w:ascii="Calibri" w:eastAsia="Times New Roman" w:hAnsi="Calibri" w:cs="Calibri"/>
                <w:color w:val="FF0000"/>
              </w:rPr>
            </w:pPr>
            <w:r w:rsidRPr="00A55722">
              <w:rPr>
                <w:rFonts w:ascii="Calibri" w:eastAsia="Times New Roman" w:hAnsi="Calibri" w:cs="Calibri"/>
                <w:color w:val="FF0000"/>
              </w:rPr>
              <w:t>Purpose: All Medi-Cal S</w:t>
            </w:r>
            <w:r w:rsidR="00A55722" w:rsidRPr="00A55722">
              <w:rPr>
                <w:rFonts w:ascii="Calibri" w:eastAsia="Times New Roman" w:hAnsi="Calibri" w:cs="Calibri"/>
                <w:color w:val="FF0000"/>
              </w:rPr>
              <w:t xml:space="preserve">pecialty </w:t>
            </w:r>
            <w:r w:rsidRPr="00A55722">
              <w:rPr>
                <w:rFonts w:ascii="Calibri" w:eastAsia="Times New Roman" w:hAnsi="Calibri" w:cs="Calibri"/>
                <w:color w:val="FF0000"/>
              </w:rPr>
              <w:t>M</w:t>
            </w:r>
            <w:r w:rsidR="00A55722" w:rsidRPr="00A55722">
              <w:rPr>
                <w:rFonts w:ascii="Calibri" w:eastAsia="Times New Roman" w:hAnsi="Calibri" w:cs="Calibri"/>
                <w:color w:val="FF0000"/>
              </w:rPr>
              <w:t xml:space="preserve">ental </w:t>
            </w:r>
            <w:r w:rsidRPr="00A55722">
              <w:rPr>
                <w:rFonts w:ascii="Calibri" w:eastAsia="Times New Roman" w:hAnsi="Calibri" w:cs="Calibri"/>
                <w:color w:val="FF0000"/>
              </w:rPr>
              <w:t>H</w:t>
            </w:r>
            <w:r w:rsidR="00A55722" w:rsidRPr="00A55722">
              <w:rPr>
                <w:rFonts w:ascii="Calibri" w:eastAsia="Times New Roman" w:hAnsi="Calibri" w:cs="Calibri"/>
                <w:color w:val="FF0000"/>
              </w:rPr>
              <w:t xml:space="preserve">ealth </w:t>
            </w:r>
            <w:r w:rsidRPr="00A55722">
              <w:rPr>
                <w:rFonts w:ascii="Calibri" w:eastAsia="Times New Roman" w:hAnsi="Calibri" w:cs="Calibri"/>
                <w:color w:val="FF0000"/>
              </w:rPr>
              <w:t>S</w:t>
            </w:r>
            <w:r w:rsidR="00A55722" w:rsidRPr="00A55722">
              <w:rPr>
                <w:rFonts w:ascii="Calibri" w:eastAsia="Times New Roman" w:hAnsi="Calibri" w:cs="Calibri"/>
                <w:color w:val="FF0000"/>
              </w:rPr>
              <w:t xml:space="preserve">ervices </w:t>
            </w:r>
            <w:r w:rsidR="00EE5DD0">
              <w:rPr>
                <w:rFonts w:ascii="Calibri" w:eastAsia="Times New Roman" w:hAnsi="Calibri" w:cs="Calibri"/>
                <w:color w:val="FF0000"/>
              </w:rPr>
              <w:t xml:space="preserve">(SMHS) </w:t>
            </w:r>
            <w:r w:rsidR="00A55722" w:rsidRPr="00A55722">
              <w:rPr>
                <w:rFonts w:ascii="Calibri" w:eastAsia="Times New Roman" w:hAnsi="Calibri" w:cs="Calibri"/>
                <w:color w:val="FF0000"/>
              </w:rPr>
              <w:t>o</w:t>
            </w:r>
            <w:r w:rsidRPr="00A55722">
              <w:rPr>
                <w:rFonts w:ascii="Calibri" w:eastAsia="Times New Roman" w:hAnsi="Calibri" w:cs="Calibri"/>
                <w:color w:val="FF0000"/>
              </w:rPr>
              <w:t xml:space="preserve">utpatient providers are required to offer this annual survey to persons </w:t>
            </w:r>
            <w:r w:rsidR="00A55722" w:rsidRPr="00A55722">
              <w:rPr>
                <w:rFonts w:ascii="Calibri" w:eastAsia="Times New Roman" w:hAnsi="Calibri" w:cs="Calibri"/>
                <w:color w:val="FF0000"/>
              </w:rPr>
              <w:t xml:space="preserve">served on behalf of DBH.  </w:t>
            </w:r>
          </w:p>
          <w:p w14:paraId="4C644929" w14:textId="77777777" w:rsidR="000B4AEF" w:rsidRDefault="00900321" w:rsidP="000B4AEF">
            <w:pPr>
              <w:pStyle w:val="ListParagraph"/>
              <w:numPr>
                <w:ilvl w:val="0"/>
                <w:numId w:val="48"/>
              </w:numPr>
              <w:rPr>
                <w:rFonts w:ascii="Calibri" w:eastAsia="Times New Roman" w:hAnsi="Calibri" w:cs="Calibri"/>
                <w:color w:val="FF0000"/>
              </w:rPr>
            </w:pPr>
            <w:r w:rsidRPr="00A55722">
              <w:rPr>
                <w:rFonts w:ascii="Calibri" w:eastAsia="Times New Roman" w:hAnsi="Calibri" w:cs="Calibri"/>
                <w:color w:val="FF0000"/>
              </w:rPr>
              <w:t xml:space="preserve">The </w:t>
            </w:r>
            <w:r w:rsidR="000B4AEF">
              <w:rPr>
                <w:rFonts w:ascii="Calibri" w:eastAsia="Times New Roman" w:hAnsi="Calibri" w:cs="Calibri"/>
                <w:color w:val="FF0000"/>
              </w:rPr>
              <w:t>e</w:t>
            </w:r>
            <w:r w:rsidRPr="00A55722">
              <w:rPr>
                <w:rFonts w:ascii="Calibri" w:eastAsia="Times New Roman" w:hAnsi="Calibri" w:cs="Calibri"/>
                <w:color w:val="FF0000"/>
              </w:rPr>
              <w:t xml:space="preserve">xpanded Consumer Perception Survey will be distributed May 24th for one week. </w:t>
            </w:r>
          </w:p>
          <w:p w14:paraId="1E752B0A" w14:textId="65970FC1" w:rsidR="00900321" w:rsidRDefault="00900321" w:rsidP="000B4AEF">
            <w:pPr>
              <w:pStyle w:val="ListParagraph"/>
              <w:numPr>
                <w:ilvl w:val="0"/>
                <w:numId w:val="48"/>
              </w:numPr>
              <w:rPr>
                <w:rFonts w:ascii="Calibri" w:eastAsia="Times New Roman" w:hAnsi="Calibri" w:cs="Calibri"/>
                <w:color w:val="FF0000"/>
              </w:rPr>
            </w:pPr>
            <w:r w:rsidRPr="00A55722">
              <w:rPr>
                <w:rFonts w:ascii="Calibri" w:eastAsia="Times New Roman" w:hAnsi="Calibri" w:cs="Calibri"/>
                <w:color w:val="FF0000"/>
              </w:rPr>
              <w:t>This will be the first time Individual and Group Providers</w:t>
            </w:r>
            <w:r w:rsidR="000B4AEF">
              <w:rPr>
                <w:rFonts w:ascii="Calibri" w:eastAsia="Times New Roman" w:hAnsi="Calibri" w:cs="Calibri"/>
                <w:color w:val="FF0000"/>
              </w:rPr>
              <w:t xml:space="preserve"> have been included in the survey</w:t>
            </w:r>
            <w:r w:rsidR="00A55722" w:rsidRPr="00A55722">
              <w:rPr>
                <w:rFonts w:ascii="Calibri" w:eastAsia="Times New Roman" w:hAnsi="Calibri" w:cs="Calibri"/>
                <w:color w:val="FF0000"/>
              </w:rPr>
              <w:t xml:space="preserve">. </w:t>
            </w:r>
          </w:p>
          <w:p w14:paraId="4E893AF7" w14:textId="4179F774" w:rsidR="000B4AEF" w:rsidRPr="000B4AEF" w:rsidRDefault="000B4AEF" w:rsidP="000B4AEF">
            <w:pPr>
              <w:pStyle w:val="ListParagraph"/>
              <w:numPr>
                <w:ilvl w:val="0"/>
                <w:numId w:val="48"/>
              </w:numPr>
              <w:spacing w:after="160" w:line="259" w:lineRule="auto"/>
              <w:rPr>
                <w:rFonts w:ascii="Calibri" w:eastAsia="Times New Roman" w:hAnsi="Calibri" w:cs="Calibri"/>
                <w:color w:val="FF0000"/>
              </w:rPr>
            </w:pPr>
            <w:r>
              <w:rPr>
                <w:rFonts w:ascii="Calibri" w:eastAsia="Times New Roman" w:hAnsi="Calibri" w:cs="Calibri"/>
                <w:color w:val="FF0000"/>
              </w:rPr>
              <w:t xml:space="preserve">Jeff shared a draft version of the Consumer Perception Survey flyer which contains a </w:t>
            </w:r>
            <w:r w:rsidRPr="00A55722">
              <w:rPr>
                <w:rFonts w:ascii="Calibri" w:eastAsia="Times New Roman" w:hAnsi="Calibri" w:cs="Calibri"/>
                <w:color w:val="FF0000"/>
              </w:rPr>
              <w:t>QR Code</w:t>
            </w:r>
            <w:r>
              <w:rPr>
                <w:rFonts w:ascii="Calibri" w:eastAsia="Times New Roman" w:hAnsi="Calibri" w:cs="Calibri"/>
                <w:color w:val="FF0000"/>
              </w:rPr>
              <w:t xml:space="preserve"> for persons served to use to complete the survey. </w:t>
            </w:r>
          </w:p>
        </w:tc>
      </w:tr>
      <w:tr w:rsidR="00C735BE" w:rsidRPr="001A2D39" w14:paraId="5B6C0AE7" w14:textId="77777777" w:rsidTr="00735FC0">
        <w:trPr>
          <w:trHeight w:val="20"/>
          <w:jc w:val="center"/>
        </w:trPr>
        <w:tc>
          <w:tcPr>
            <w:tcW w:w="2515" w:type="dxa"/>
            <w:vMerge/>
          </w:tcPr>
          <w:p w14:paraId="218D7200" w14:textId="77777777" w:rsidR="00C735BE" w:rsidRPr="005E79CF" w:rsidRDefault="00C735BE" w:rsidP="00A609A4">
            <w:pPr>
              <w:rPr>
                <w:rFonts w:ascii="Arial Black" w:hAnsi="Arial Black"/>
                <w:b/>
                <w:bCs/>
                <w:sz w:val="24"/>
                <w:szCs w:val="24"/>
              </w:rPr>
            </w:pPr>
          </w:p>
        </w:tc>
        <w:tc>
          <w:tcPr>
            <w:tcW w:w="1818" w:type="dxa"/>
            <w:shd w:val="clear" w:color="auto" w:fill="auto"/>
          </w:tcPr>
          <w:p w14:paraId="4A5B24E5" w14:textId="77777777" w:rsidR="00C735BE" w:rsidRPr="008767DC" w:rsidRDefault="00C735BE" w:rsidP="00A609A4">
            <w:pPr>
              <w:rPr>
                <w:b/>
                <w:bCs/>
              </w:rPr>
            </w:pPr>
            <w:r w:rsidRPr="008767DC">
              <w:rPr>
                <w:b/>
                <w:bCs/>
              </w:rPr>
              <w:t>Action Item(s)</w:t>
            </w:r>
          </w:p>
        </w:tc>
        <w:tc>
          <w:tcPr>
            <w:tcW w:w="9440" w:type="dxa"/>
            <w:shd w:val="clear" w:color="auto" w:fill="auto"/>
          </w:tcPr>
          <w:p w14:paraId="0250A491" w14:textId="77777777" w:rsidR="001932B4" w:rsidRDefault="000B4AEF" w:rsidP="000B4AEF">
            <w:pPr>
              <w:pStyle w:val="ListParagraph"/>
              <w:numPr>
                <w:ilvl w:val="0"/>
                <w:numId w:val="50"/>
              </w:numPr>
              <w:rPr>
                <w:color w:val="FF0000"/>
              </w:rPr>
            </w:pPr>
            <w:r>
              <w:rPr>
                <w:color w:val="FF0000"/>
              </w:rPr>
              <w:t xml:space="preserve">Reminder and additional information will be presented during May’s Individual and Group Provider </w:t>
            </w:r>
            <w:proofErr w:type="gramStart"/>
            <w:r>
              <w:rPr>
                <w:color w:val="FF0000"/>
              </w:rPr>
              <w:t>meeting</w:t>
            </w:r>
            <w:proofErr w:type="gramEnd"/>
            <w:r>
              <w:rPr>
                <w:color w:val="FF0000"/>
              </w:rPr>
              <w:t xml:space="preserve"> </w:t>
            </w:r>
          </w:p>
          <w:p w14:paraId="322D3257" w14:textId="77777777" w:rsidR="000B4AEF" w:rsidRDefault="000B4AEF" w:rsidP="000B4AEF">
            <w:pPr>
              <w:rPr>
                <w:color w:val="FF0000"/>
              </w:rPr>
            </w:pPr>
          </w:p>
          <w:p w14:paraId="52EAAD2A" w14:textId="77777777" w:rsidR="000B4AEF" w:rsidRDefault="000B4AEF" w:rsidP="000B4AEF">
            <w:pPr>
              <w:rPr>
                <w:color w:val="FF0000"/>
              </w:rPr>
            </w:pPr>
          </w:p>
          <w:p w14:paraId="62471135" w14:textId="79CF2EA6" w:rsidR="00EE5DD0" w:rsidRPr="000B4AEF" w:rsidRDefault="00EE5DD0" w:rsidP="000B4AEF">
            <w:pPr>
              <w:rPr>
                <w:color w:val="FF0000"/>
              </w:rPr>
            </w:pPr>
          </w:p>
        </w:tc>
      </w:tr>
      <w:tr w:rsidR="00A02E27" w14:paraId="2D96EACA" w14:textId="77777777" w:rsidTr="00735FC0">
        <w:trPr>
          <w:trHeight w:val="20"/>
          <w:jc w:val="center"/>
        </w:trPr>
        <w:tc>
          <w:tcPr>
            <w:tcW w:w="2515" w:type="dxa"/>
            <w:vMerge w:val="restart"/>
          </w:tcPr>
          <w:p w14:paraId="7411EFC9" w14:textId="1C5FE28F" w:rsidR="00F774E4" w:rsidRPr="005E79CF" w:rsidRDefault="001A2D39" w:rsidP="00F774E4">
            <w:pPr>
              <w:rPr>
                <w:rFonts w:ascii="Arial Black" w:hAnsi="Arial Black"/>
                <w:b/>
                <w:bCs/>
                <w:sz w:val="24"/>
                <w:szCs w:val="24"/>
              </w:rPr>
            </w:pPr>
            <w:r>
              <w:rPr>
                <w:rFonts w:ascii="Arial Black" w:hAnsi="Arial Black"/>
                <w:b/>
                <w:bCs/>
                <w:sz w:val="24"/>
                <w:szCs w:val="24"/>
              </w:rPr>
              <w:lastRenderedPageBreak/>
              <w:t>I</w:t>
            </w:r>
            <w:r w:rsidR="00F96B9E">
              <w:rPr>
                <w:rFonts w:ascii="Arial Black" w:hAnsi="Arial Black"/>
                <w:b/>
                <w:bCs/>
                <w:sz w:val="24"/>
                <w:szCs w:val="24"/>
              </w:rPr>
              <w:t>II</w:t>
            </w:r>
            <w:r w:rsidR="00F774E4" w:rsidRPr="005E79CF">
              <w:rPr>
                <w:rFonts w:ascii="Arial Black" w:hAnsi="Arial Black"/>
                <w:b/>
                <w:bCs/>
                <w:sz w:val="24"/>
                <w:szCs w:val="24"/>
              </w:rPr>
              <w:t xml:space="preserve">. </w:t>
            </w:r>
            <w:r w:rsidR="00EA45A5">
              <w:rPr>
                <w:rFonts w:ascii="Arial Black" w:hAnsi="Arial Black"/>
                <w:b/>
                <w:bCs/>
                <w:sz w:val="24"/>
                <w:szCs w:val="24"/>
              </w:rPr>
              <w:t>Q &amp; A</w:t>
            </w:r>
          </w:p>
        </w:tc>
        <w:tc>
          <w:tcPr>
            <w:tcW w:w="1818" w:type="dxa"/>
            <w:shd w:val="clear" w:color="auto" w:fill="auto"/>
          </w:tcPr>
          <w:p w14:paraId="6F28E87B" w14:textId="4A610CEA" w:rsidR="00F774E4" w:rsidRPr="000175CC" w:rsidRDefault="00F774E4" w:rsidP="00F774E4">
            <w:pPr>
              <w:rPr>
                <w:b/>
                <w:bCs/>
              </w:rPr>
            </w:pPr>
            <w:r w:rsidRPr="0010057B">
              <w:rPr>
                <w:b/>
                <w:bCs/>
              </w:rPr>
              <w:t>Lead Presenter</w:t>
            </w:r>
          </w:p>
        </w:tc>
        <w:tc>
          <w:tcPr>
            <w:tcW w:w="9440" w:type="dxa"/>
            <w:shd w:val="clear" w:color="auto" w:fill="auto"/>
          </w:tcPr>
          <w:p w14:paraId="0F6B9745" w14:textId="63338F4A" w:rsidR="00F774E4" w:rsidRPr="00A87519" w:rsidRDefault="00753C74" w:rsidP="00F774E4">
            <w:pPr>
              <w:rPr>
                <w:b/>
                <w:bCs/>
              </w:rPr>
            </w:pPr>
            <w:r>
              <w:rPr>
                <w:b/>
                <w:bCs/>
              </w:rPr>
              <w:t>All Participants</w:t>
            </w:r>
          </w:p>
        </w:tc>
      </w:tr>
      <w:bookmarkEnd w:id="2"/>
      <w:tr w:rsidR="007C7BC7" w14:paraId="5DBB8602" w14:textId="77777777" w:rsidTr="00735FC0">
        <w:trPr>
          <w:trHeight w:val="20"/>
          <w:jc w:val="center"/>
        </w:trPr>
        <w:tc>
          <w:tcPr>
            <w:tcW w:w="2515" w:type="dxa"/>
            <w:vMerge/>
          </w:tcPr>
          <w:p w14:paraId="11BA0E1E" w14:textId="77777777" w:rsidR="007C7BC7" w:rsidRPr="005E79CF" w:rsidRDefault="007C7BC7" w:rsidP="007C7BC7">
            <w:pPr>
              <w:rPr>
                <w:rFonts w:ascii="Arial Black" w:hAnsi="Arial Black"/>
                <w:b/>
                <w:bCs/>
                <w:sz w:val="24"/>
                <w:szCs w:val="24"/>
              </w:rPr>
            </w:pPr>
          </w:p>
        </w:tc>
        <w:tc>
          <w:tcPr>
            <w:tcW w:w="1818" w:type="dxa"/>
          </w:tcPr>
          <w:p w14:paraId="29BC5A5C" w14:textId="08395C6E" w:rsidR="007C7BC7" w:rsidRPr="00A27512" w:rsidRDefault="007C7BC7" w:rsidP="007C7BC7">
            <w:pPr>
              <w:rPr>
                <w:b/>
                <w:bCs/>
              </w:rPr>
            </w:pPr>
            <w:r w:rsidRPr="00A27512">
              <w:rPr>
                <w:b/>
                <w:bCs/>
              </w:rPr>
              <w:t>Status/Update</w:t>
            </w:r>
          </w:p>
        </w:tc>
        <w:tc>
          <w:tcPr>
            <w:tcW w:w="9440" w:type="dxa"/>
            <w:shd w:val="clear" w:color="auto" w:fill="FFFFFF" w:themeFill="background1"/>
          </w:tcPr>
          <w:p w14:paraId="6DEF5BC5" w14:textId="77777777" w:rsidR="007C7BC7" w:rsidRPr="00F52E6E" w:rsidRDefault="007C7BC7" w:rsidP="007C7BC7">
            <w:pPr>
              <w:rPr>
                <w:rFonts w:ascii="Calibri" w:eastAsia="Times New Roman" w:hAnsi="Calibri" w:cs="Calibri"/>
              </w:rPr>
            </w:pPr>
            <w:r w:rsidRPr="00F52E6E">
              <w:rPr>
                <w:rFonts w:ascii="Calibri" w:eastAsia="Times New Roman" w:hAnsi="Calibri" w:cs="Calibri"/>
              </w:rPr>
              <w:t>Q. Are there are any changes to claiming for group services?  Per the recent email that went out to all providers, I understand that the County is no longer rounding up/down for services.  How has this change affected our process for claiming for groups?  Do we need to go back to the old group formula, or divide by 4.5 per CalAIM?  Please advise.</w:t>
            </w:r>
          </w:p>
          <w:p w14:paraId="12A08EB4" w14:textId="77777777" w:rsidR="007C7BC7" w:rsidRPr="00F52E6E" w:rsidRDefault="007C7BC7" w:rsidP="007C7BC7">
            <w:pPr>
              <w:rPr>
                <w:rFonts w:ascii="Calibri" w:eastAsia="Times New Roman" w:hAnsi="Calibri" w:cs="Calibri"/>
                <w:color w:val="FF0000"/>
              </w:rPr>
            </w:pPr>
            <w:r w:rsidRPr="00F52E6E">
              <w:rPr>
                <w:rFonts w:ascii="Calibri" w:eastAsia="Times New Roman" w:hAnsi="Calibri" w:cs="Calibri"/>
                <w:color w:val="FF0000"/>
              </w:rPr>
              <w:t>A. There is no change to how you report. The division by 4.5 will take place on our end.</w:t>
            </w:r>
          </w:p>
          <w:p w14:paraId="348F45DD" w14:textId="77777777" w:rsidR="007C7BC7" w:rsidRPr="00F52E6E" w:rsidRDefault="007C7BC7" w:rsidP="007C7BC7">
            <w:pPr>
              <w:rPr>
                <w:rFonts w:ascii="Calibri" w:eastAsia="Times New Roman" w:hAnsi="Calibri" w:cs="Calibri"/>
                <w:color w:val="FF0000"/>
              </w:rPr>
            </w:pPr>
          </w:p>
          <w:p w14:paraId="77780B25" w14:textId="2583508F" w:rsidR="007C7BC7" w:rsidRPr="00F52E6E" w:rsidRDefault="007C7BC7" w:rsidP="007C7BC7">
            <w:pPr>
              <w:rPr>
                <w:rFonts w:ascii="Calibri" w:eastAsia="Times New Roman" w:hAnsi="Calibri" w:cs="Calibri"/>
              </w:rPr>
            </w:pPr>
            <w:r w:rsidRPr="00F52E6E">
              <w:rPr>
                <w:rFonts w:ascii="Calibri" w:eastAsia="Times New Roman" w:hAnsi="Calibri" w:cs="Calibri"/>
              </w:rPr>
              <w:t>Q. La Familia inc. has changed name</w:t>
            </w:r>
            <w:r w:rsidR="007325E3" w:rsidRPr="00F52E6E">
              <w:rPr>
                <w:rFonts w:ascii="Calibri" w:eastAsia="Times New Roman" w:hAnsi="Calibri" w:cs="Calibri"/>
              </w:rPr>
              <w:t>s</w:t>
            </w:r>
            <w:r w:rsidRPr="00F52E6E">
              <w:rPr>
                <w:rFonts w:ascii="Calibri" w:eastAsia="Times New Roman" w:hAnsi="Calibri" w:cs="Calibri"/>
              </w:rPr>
              <w:t xml:space="preserve"> and is concerned about reimbursement. </w:t>
            </w:r>
          </w:p>
          <w:p w14:paraId="53507ECE" w14:textId="60821A73" w:rsidR="007C7BC7" w:rsidRPr="00F52E6E" w:rsidRDefault="007C7BC7" w:rsidP="007C7BC7">
            <w:pPr>
              <w:rPr>
                <w:rFonts w:ascii="Calibri" w:eastAsia="Times New Roman" w:hAnsi="Calibri" w:cs="Calibri"/>
                <w:color w:val="FF0000"/>
              </w:rPr>
            </w:pPr>
            <w:r w:rsidRPr="00F52E6E">
              <w:rPr>
                <w:rFonts w:ascii="Calibri" w:eastAsia="Times New Roman" w:hAnsi="Calibri" w:cs="Calibri"/>
                <w:color w:val="FF0000"/>
              </w:rPr>
              <w:t xml:space="preserve">A. </w:t>
            </w:r>
            <w:r w:rsidR="007325E3" w:rsidRPr="00F52E6E">
              <w:rPr>
                <w:rFonts w:ascii="Calibri" w:eastAsia="Times New Roman" w:hAnsi="Calibri" w:cs="Calibri"/>
                <w:color w:val="FF0000"/>
              </w:rPr>
              <w:t xml:space="preserve">Managed Care team advised that a name change is a process that takes place across multiple divisions within DBH and cross-departmentally with Auditor Controller’s office, </w:t>
            </w:r>
            <w:r w:rsidR="005E2560" w:rsidRPr="00F52E6E">
              <w:rPr>
                <w:rFonts w:ascii="Calibri" w:eastAsia="Times New Roman" w:hAnsi="Calibri" w:cs="Calibri"/>
                <w:color w:val="FF0000"/>
              </w:rPr>
              <w:t xml:space="preserve">Board approval of contract amendment, </w:t>
            </w:r>
            <w:r w:rsidR="007325E3" w:rsidRPr="00F52E6E">
              <w:rPr>
                <w:rFonts w:ascii="Calibri" w:eastAsia="Times New Roman" w:hAnsi="Calibri" w:cs="Calibri"/>
                <w:color w:val="FF0000"/>
              </w:rPr>
              <w:t xml:space="preserve">etc. Name changes are a </w:t>
            </w:r>
            <w:r w:rsidRPr="00F52E6E">
              <w:rPr>
                <w:rFonts w:ascii="Calibri" w:eastAsia="Times New Roman" w:hAnsi="Calibri" w:cs="Calibri"/>
                <w:color w:val="FF0000"/>
              </w:rPr>
              <w:t xml:space="preserve">process that </w:t>
            </w:r>
            <w:r w:rsidR="007325E3" w:rsidRPr="00F52E6E">
              <w:rPr>
                <w:rFonts w:ascii="Calibri" w:eastAsia="Times New Roman" w:hAnsi="Calibri" w:cs="Calibri"/>
                <w:color w:val="FF0000"/>
              </w:rPr>
              <w:t>takes time, and La Familia is almost through the process. A</w:t>
            </w:r>
            <w:r w:rsidRPr="00F52E6E">
              <w:rPr>
                <w:rFonts w:ascii="Calibri" w:eastAsia="Times New Roman" w:hAnsi="Calibri" w:cs="Calibri"/>
                <w:color w:val="FF0000"/>
              </w:rPr>
              <w:t xml:space="preserve"> check is being processed under the new name. </w:t>
            </w:r>
          </w:p>
          <w:p w14:paraId="521D821F" w14:textId="77777777" w:rsidR="007C7BC7" w:rsidRPr="00F52E6E" w:rsidRDefault="007C7BC7" w:rsidP="007C7BC7">
            <w:pPr>
              <w:rPr>
                <w:rFonts w:ascii="Calibri" w:eastAsia="Times New Roman" w:hAnsi="Calibri" w:cs="Calibri"/>
                <w:color w:val="FF0000"/>
              </w:rPr>
            </w:pPr>
          </w:p>
          <w:p w14:paraId="5115BE92" w14:textId="37CC3240" w:rsidR="007C7BC7" w:rsidRPr="00F52E6E" w:rsidRDefault="007C7BC7" w:rsidP="007C7BC7">
            <w:pPr>
              <w:rPr>
                <w:rFonts w:ascii="Calibri" w:eastAsia="Times New Roman" w:hAnsi="Calibri" w:cs="Calibri"/>
              </w:rPr>
            </w:pPr>
            <w:r w:rsidRPr="00F52E6E">
              <w:rPr>
                <w:rFonts w:ascii="Calibri" w:eastAsia="Times New Roman" w:hAnsi="Calibri" w:cs="Calibri"/>
              </w:rPr>
              <w:t xml:space="preserve">Q. Letter </w:t>
            </w:r>
            <w:r w:rsidR="00434B7F" w:rsidRPr="00F52E6E">
              <w:rPr>
                <w:rFonts w:ascii="Calibri" w:eastAsia="Times New Roman" w:hAnsi="Calibri" w:cs="Calibri"/>
              </w:rPr>
              <w:t xml:space="preserve">recently </w:t>
            </w:r>
            <w:r w:rsidRPr="00F52E6E">
              <w:rPr>
                <w:rFonts w:ascii="Calibri" w:eastAsia="Times New Roman" w:hAnsi="Calibri" w:cs="Calibri"/>
              </w:rPr>
              <w:t xml:space="preserve">sent on Prop. </w:t>
            </w:r>
            <w:r w:rsidR="00434B7F" w:rsidRPr="00F52E6E">
              <w:rPr>
                <w:rFonts w:ascii="Calibri" w:eastAsia="Times New Roman" w:hAnsi="Calibri" w:cs="Calibri"/>
              </w:rPr>
              <w:t>1, will</w:t>
            </w:r>
            <w:r w:rsidRPr="00F52E6E">
              <w:rPr>
                <w:rFonts w:ascii="Calibri" w:eastAsia="Times New Roman" w:hAnsi="Calibri" w:cs="Calibri"/>
              </w:rPr>
              <w:t xml:space="preserve"> we need to change services based on this?</w:t>
            </w:r>
          </w:p>
          <w:p w14:paraId="4A3CC2AD" w14:textId="328556F8" w:rsidR="007C7BC7" w:rsidRPr="00F52E6E" w:rsidRDefault="007C7BC7" w:rsidP="007C7BC7">
            <w:pPr>
              <w:rPr>
                <w:rFonts w:ascii="Calibri" w:eastAsia="Times New Roman" w:hAnsi="Calibri" w:cs="Calibri"/>
                <w:color w:val="FF0000"/>
              </w:rPr>
            </w:pPr>
            <w:r w:rsidRPr="00F52E6E">
              <w:rPr>
                <w:rFonts w:ascii="Calibri" w:eastAsia="Times New Roman" w:hAnsi="Calibri" w:cs="Calibri"/>
                <w:color w:val="FF0000"/>
              </w:rPr>
              <w:t xml:space="preserve">A.  </w:t>
            </w:r>
            <w:r w:rsidR="005E2560" w:rsidRPr="00F52E6E">
              <w:rPr>
                <w:rFonts w:ascii="Calibri" w:eastAsia="Times New Roman" w:hAnsi="Calibri" w:cs="Calibri"/>
                <w:color w:val="FF0000"/>
              </w:rPr>
              <w:t xml:space="preserve">A </w:t>
            </w:r>
            <w:r w:rsidRPr="00F52E6E">
              <w:rPr>
                <w:rFonts w:ascii="Calibri" w:eastAsia="Times New Roman" w:hAnsi="Calibri" w:cs="Calibri"/>
                <w:color w:val="FF0000"/>
              </w:rPr>
              <w:t xml:space="preserve">Public </w:t>
            </w:r>
            <w:r w:rsidR="00434B7F" w:rsidRPr="00F52E6E">
              <w:rPr>
                <w:rFonts w:ascii="Calibri" w:eastAsia="Times New Roman" w:hAnsi="Calibri" w:cs="Calibri"/>
                <w:color w:val="FF0000"/>
              </w:rPr>
              <w:t>S</w:t>
            </w:r>
            <w:r w:rsidRPr="00F52E6E">
              <w:rPr>
                <w:rFonts w:ascii="Calibri" w:eastAsia="Times New Roman" w:hAnsi="Calibri" w:cs="Calibri"/>
                <w:color w:val="FF0000"/>
              </w:rPr>
              <w:t xml:space="preserve">takeholder </w:t>
            </w:r>
            <w:r w:rsidR="00434B7F" w:rsidRPr="00F52E6E">
              <w:rPr>
                <w:rFonts w:ascii="Calibri" w:eastAsia="Times New Roman" w:hAnsi="Calibri" w:cs="Calibri"/>
                <w:color w:val="FF0000"/>
              </w:rPr>
              <w:t>M</w:t>
            </w:r>
            <w:r w:rsidRPr="00F52E6E">
              <w:rPr>
                <w:rFonts w:ascii="Calibri" w:eastAsia="Times New Roman" w:hAnsi="Calibri" w:cs="Calibri"/>
                <w:color w:val="FF0000"/>
              </w:rPr>
              <w:t>eeting will be held on 4/29/24</w:t>
            </w:r>
            <w:r w:rsidR="005E2560" w:rsidRPr="00F52E6E">
              <w:rPr>
                <w:rFonts w:ascii="Calibri" w:eastAsia="Times New Roman" w:hAnsi="Calibri" w:cs="Calibri"/>
                <w:color w:val="FF0000"/>
              </w:rPr>
              <w:t>. E</w:t>
            </w:r>
            <w:r w:rsidR="00434B7F" w:rsidRPr="00F52E6E">
              <w:rPr>
                <w:rFonts w:ascii="Calibri" w:eastAsia="Times New Roman" w:hAnsi="Calibri" w:cs="Calibri"/>
                <w:color w:val="FF0000"/>
              </w:rPr>
              <w:t xml:space="preserve">veryone is welcome to attend if you would like to </w:t>
            </w:r>
            <w:r w:rsidR="005E2560" w:rsidRPr="00F52E6E">
              <w:rPr>
                <w:rFonts w:ascii="Calibri" w:eastAsia="Times New Roman" w:hAnsi="Calibri" w:cs="Calibri"/>
                <w:color w:val="FF0000"/>
              </w:rPr>
              <w:t>learn</w:t>
            </w:r>
            <w:r w:rsidR="00434B7F" w:rsidRPr="00F52E6E">
              <w:rPr>
                <w:rFonts w:ascii="Calibri" w:eastAsia="Times New Roman" w:hAnsi="Calibri" w:cs="Calibri"/>
                <w:color w:val="FF0000"/>
              </w:rPr>
              <w:t xml:space="preserve"> more</w:t>
            </w:r>
            <w:r w:rsidR="005E2560" w:rsidRPr="00F52E6E">
              <w:rPr>
                <w:rFonts w:ascii="Calibri" w:eastAsia="Times New Roman" w:hAnsi="Calibri" w:cs="Calibri"/>
                <w:color w:val="FF0000"/>
              </w:rPr>
              <w:t xml:space="preserve"> about how Prop 1 will impact the behavioral health system</w:t>
            </w:r>
            <w:r w:rsidRPr="00F52E6E">
              <w:rPr>
                <w:rFonts w:ascii="Calibri" w:eastAsia="Times New Roman" w:hAnsi="Calibri" w:cs="Calibri"/>
                <w:color w:val="FF0000"/>
              </w:rPr>
              <w:t xml:space="preserve">. </w:t>
            </w:r>
            <w:r w:rsidR="00434B7F" w:rsidRPr="00F52E6E">
              <w:rPr>
                <w:rFonts w:ascii="Calibri" w:eastAsia="Times New Roman" w:hAnsi="Calibri" w:cs="Calibri"/>
                <w:color w:val="FF0000"/>
              </w:rPr>
              <w:t>Prop 1</w:t>
            </w:r>
            <w:r w:rsidRPr="00F52E6E">
              <w:rPr>
                <w:rFonts w:ascii="Calibri" w:eastAsia="Times New Roman" w:hAnsi="Calibri" w:cs="Calibri"/>
                <w:color w:val="FF0000"/>
              </w:rPr>
              <w:t xml:space="preserve"> will not change </w:t>
            </w:r>
            <w:r w:rsidR="005E2560" w:rsidRPr="00F52E6E">
              <w:rPr>
                <w:rFonts w:ascii="Calibri" w:eastAsia="Times New Roman" w:hAnsi="Calibri" w:cs="Calibri"/>
                <w:color w:val="FF0000"/>
              </w:rPr>
              <w:t>SMHS</w:t>
            </w:r>
            <w:r w:rsidRPr="00F52E6E">
              <w:rPr>
                <w:rFonts w:ascii="Calibri" w:eastAsia="Times New Roman" w:hAnsi="Calibri" w:cs="Calibri"/>
                <w:color w:val="FF0000"/>
              </w:rPr>
              <w:t xml:space="preserve"> services provided</w:t>
            </w:r>
            <w:r w:rsidR="005E2560" w:rsidRPr="00F52E6E">
              <w:rPr>
                <w:rFonts w:ascii="Calibri" w:eastAsia="Times New Roman" w:hAnsi="Calibri" w:cs="Calibri"/>
                <w:color w:val="FF0000"/>
              </w:rPr>
              <w:t xml:space="preserve"> by Individual and Group Providers. </w:t>
            </w:r>
            <w:r w:rsidRPr="00F52E6E">
              <w:rPr>
                <w:rFonts w:ascii="Calibri" w:eastAsia="Times New Roman" w:hAnsi="Calibri" w:cs="Calibri"/>
                <w:color w:val="FF0000"/>
              </w:rPr>
              <w:t xml:space="preserve"> </w:t>
            </w:r>
          </w:p>
          <w:p w14:paraId="1805464F" w14:textId="77777777" w:rsidR="007C7BC7" w:rsidRPr="00F52E6E" w:rsidRDefault="007C7BC7" w:rsidP="007C7BC7">
            <w:pPr>
              <w:rPr>
                <w:rFonts w:ascii="Calibri" w:eastAsia="Times New Roman" w:hAnsi="Calibri" w:cs="Calibri"/>
                <w:color w:val="FF0000"/>
              </w:rPr>
            </w:pPr>
          </w:p>
          <w:p w14:paraId="1D6707EA" w14:textId="0401FA01" w:rsidR="007C7BC7" w:rsidRPr="00F52E6E" w:rsidRDefault="007C7BC7" w:rsidP="007C7BC7">
            <w:pPr>
              <w:rPr>
                <w:rFonts w:ascii="Calibri" w:eastAsia="Times New Roman" w:hAnsi="Calibri" w:cs="Calibri"/>
              </w:rPr>
            </w:pPr>
            <w:r w:rsidRPr="00F52E6E">
              <w:rPr>
                <w:rFonts w:ascii="Calibri" w:eastAsia="Times New Roman" w:hAnsi="Calibri" w:cs="Calibri"/>
              </w:rPr>
              <w:t>Q. When onboarding</w:t>
            </w:r>
            <w:r w:rsidR="00EE5DD0" w:rsidRPr="00F52E6E">
              <w:rPr>
                <w:rFonts w:ascii="Calibri" w:eastAsia="Times New Roman" w:hAnsi="Calibri" w:cs="Calibri"/>
              </w:rPr>
              <w:t>,</w:t>
            </w:r>
            <w:r w:rsidR="0046071E" w:rsidRPr="00F52E6E">
              <w:rPr>
                <w:rFonts w:ascii="Calibri" w:eastAsia="Times New Roman" w:hAnsi="Calibri" w:cs="Calibri"/>
              </w:rPr>
              <w:t xml:space="preserve"> providers</w:t>
            </w:r>
            <w:r w:rsidRPr="00F52E6E">
              <w:rPr>
                <w:rFonts w:ascii="Calibri" w:eastAsia="Times New Roman" w:hAnsi="Calibri" w:cs="Calibri"/>
              </w:rPr>
              <w:t xml:space="preserve"> are noticing a challenge to recruit based on payments, will there be adjustments made</w:t>
            </w:r>
            <w:r w:rsidR="00434B7F" w:rsidRPr="00F52E6E">
              <w:rPr>
                <w:rFonts w:ascii="Calibri" w:eastAsia="Times New Roman" w:hAnsi="Calibri" w:cs="Calibri"/>
              </w:rPr>
              <w:t>?</w:t>
            </w:r>
            <w:r w:rsidRPr="00F52E6E">
              <w:rPr>
                <w:rFonts w:ascii="Calibri" w:eastAsia="Times New Roman" w:hAnsi="Calibri" w:cs="Calibri"/>
              </w:rPr>
              <w:t xml:space="preserve"> </w:t>
            </w:r>
          </w:p>
          <w:p w14:paraId="14A74CDD" w14:textId="57197C4A" w:rsidR="007C7BC7" w:rsidRPr="00F52E6E" w:rsidRDefault="007C7BC7" w:rsidP="007C7BC7">
            <w:pPr>
              <w:rPr>
                <w:rFonts w:ascii="Calibri" w:eastAsia="Times New Roman" w:hAnsi="Calibri" w:cs="Calibri"/>
                <w:color w:val="FF0000"/>
              </w:rPr>
            </w:pPr>
            <w:r w:rsidRPr="00F52E6E">
              <w:rPr>
                <w:rFonts w:ascii="Calibri" w:eastAsia="Times New Roman" w:hAnsi="Calibri" w:cs="Calibri"/>
                <w:color w:val="FF0000"/>
              </w:rPr>
              <w:t xml:space="preserve">A. </w:t>
            </w:r>
            <w:r w:rsidR="0046071E" w:rsidRPr="00F52E6E">
              <w:rPr>
                <w:rFonts w:ascii="Calibri" w:eastAsia="Times New Roman" w:hAnsi="Calibri" w:cs="Calibri"/>
                <w:color w:val="FF0000"/>
              </w:rPr>
              <w:t>DBH</w:t>
            </w:r>
            <w:r w:rsidRPr="00F52E6E">
              <w:rPr>
                <w:rFonts w:ascii="Calibri" w:eastAsia="Times New Roman" w:hAnsi="Calibri" w:cs="Calibri"/>
                <w:color w:val="FF0000"/>
              </w:rPr>
              <w:t xml:space="preserve"> will be looking </w:t>
            </w:r>
            <w:r w:rsidR="00434B7F" w:rsidRPr="00F52E6E">
              <w:rPr>
                <w:rFonts w:ascii="Calibri" w:eastAsia="Times New Roman" w:hAnsi="Calibri" w:cs="Calibri"/>
                <w:color w:val="FF0000"/>
              </w:rPr>
              <w:t>a</w:t>
            </w:r>
            <w:r w:rsidRPr="00F52E6E">
              <w:rPr>
                <w:rFonts w:ascii="Calibri" w:eastAsia="Times New Roman" w:hAnsi="Calibri" w:cs="Calibri"/>
                <w:color w:val="FF0000"/>
              </w:rPr>
              <w:t>t market competition and cost of living rates and</w:t>
            </w:r>
            <w:r w:rsidR="00434B7F" w:rsidRPr="00F52E6E">
              <w:rPr>
                <w:rFonts w:ascii="Calibri" w:eastAsia="Times New Roman" w:hAnsi="Calibri" w:cs="Calibri"/>
                <w:color w:val="FF0000"/>
              </w:rPr>
              <w:t xml:space="preserve"> will</w:t>
            </w:r>
            <w:r w:rsidRPr="00F52E6E">
              <w:rPr>
                <w:rFonts w:ascii="Calibri" w:eastAsia="Times New Roman" w:hAnsi="Calibri" w:cs="Calibri"/>
                <w:color w:val="FF0000"/>
              </w:rPr>
              <w:t xml:space="preserve"> adjust </w:t>
            </w:r>
            <w:r w:rsidR="00434B7F" w:rsidRPr="00F52E6E">
              <w:rPr>
                <w:rFonts w:ascii="Calibri" w:eastAsia="Times New Roman" w:hAnsi="Calibri" w:cs="Calibri"/>
                <w:color w:val="FF0000"/>
              </w:rPr>
              <w:t>accordingly.</w:t>
            </w:r>
            <w:r w:rsidRPr="00F52E6E">
              <w:rPr>
                <w:rFonts w:ascii="Calibri" w:eastAsia="Times New Roman" w:hAnsi="Calibri" w:cs="Calibri"/>
                <w:color w:val="FF0000"/>
              </w:rPr>
              <w:t xml:space="preserve"> </w:t>
            </w:r>
          </w:p>
          <w:p w14:paraId="713C7E3E" w14:textId="77777777" w:rsidR="007C7BC7" w:rsidRPr="00F52E6E" w:rsidRDefault="007C7BC7" w:rsidP="007C7BC7">
            <w:pPr>
              <w:rPr>
                <w:rFonts w:ascii="Calibri" w:eastAsia="Times New Roman" w:hAnsi="Calibri" w:cs="Calibri"/>
                <w:color w:val="FF0000"/>
              </w:rPr>
            </w:pPr>
          </w:p>
          <w:p w14:paraId="38C40710" w14:textId="6367C56A" w:rsidR="007C7BC7" w:rsidRPr="00F52E6E" w:rsidRDefault="007C7BC7" w:rsidP="007C7BC7">
            <w:pPr>
              <w:rPr>
                <w:rFonts w:ascii="Calibri" w:eastAsia="Times New Roman" w:hAnsi="Calibri" w:cs="Calibri"/>
                <w:color w:val="FF0000"/>
              </w:rPr>
            </w:pPr>
            <w:r w:rsidRPr="00F52E6E">
              <w:rPr>
                <w:rFonts w:ascii="Calibri" w:eastAsia="Times New Roman" w:hAnsi="Calibri" w:cs="Calibri"/>
              </w:rPr>
              <w:t>Q. Medi</w:t>
            </w:r>
            <w:r w:rsidR="0063033E" w:rsidRPr="00F52E6E">
              <w:rPr>
                <w:rFonts w:ascii="Calibri" w:eastAsia="Times New Roman" w:hAnsi="Calibri" w:cs="Calibri"/>
              </w:rPr>
              <w:t>-C</w:t>
            </w:r>
            <w:r w:rsidRPr="00F52E6E">
              <w:rPr>
                <w:rFonts w:ascii="Calibri" w:eastAsia="Times New Roman" w:hAnsi="Calibri" w:cs="Calibri"/>
              </w:rPr>
              <w:t>al takes a long time to reimburse</w:t>
            </w:r>
            <w:r w:rsidR="0063033E" w:rsidRPr="00F52E6E">
              <w:rPr>
                <w:rFonts w:ascii="Calibri" w:eastAsia="Times New Roman" w:hAnsi="Calibri" w:cs="Calibri"/>
              </w:rPr>
              <w:t>. W</w:t>
            </w:r>
            <w:r w:rsidRPr="00F52E6E">
              <w:rPr>
                <w:rFonts w:ascii="Calibri" w:eastAsia="Times New Roman" w:hAnsi="Calibri" w:cs="Calibri"/>
              </w:rPr>
              <w:t>ill that ever change?</w:t>
            </w:r>
          </w:p>
          <w:p w14:paraId="534FB213" w14:textId="5D514532" w:rsidR="007C7BC7" w:rsidRPr="00F52E6E" w:rsidRDefault="007C7BC7" w:rsidP="007C7BC7">
            <w:pPr>
              <w:rPr>
                <w:rFonts w:ascii="Calibri" w:eastAsia="Times New Roman" w:hAnsi="Calibri" w:cs="Calibri"/>
                <w:color w:val="FF0000"/>
              </w:rPr>
            </w:pPr>
            <w:r w:rsidRPr="00F52E6E">
              <w:rPr>
                <w:rFonts w:ascii="Calibri" w:eastAsia="Times New Roman" w:hAnsi="Calibri" w:cs="Calibri"/>
                <w:color w:val="FF0000"/>
              </w:rPr>
              <w:t>A. Please reach out immediately when there is a payment delay</w:t>
            </w:r>
            <w:r w:rsidR="0063033E" w:rsidRPr="00F52E6E">
              <w:rPr>
                <w:rFonts w:ascii="Calibri" w:eastAsia="Times New Roman" w:hAnsi="Calibri" w:cs="Calibri"/>
                <w:color w:val="FF0000"/>
              </w:rPr>
              <w:t xml:space="preserve">. We are available to assist and want to know if there are delays so we can investigate and </w:t>
            </w:r>
            <w:r w:rsidRPr="00F52E6E">
              <w:rPr>
                <w:rFonts w:ascii="Calibri" w:eastAsia="Times New Roman" w:hAnsi="Calibri" w:cs="Calibri"/>
                <w:color w:val="FF0000"/>
              </w:rPr>
              <w:t xml:space="preserve">address </w:t>
            </w:r>
            <w:r w:rsidR="0063033E" w:rsidRPr="00F52E6E">
              <w:rPr>
                <w:rFonts w:ascii="Calibri" w:eastAsia="Times New Roman" w:hAnsi="Calibri" w:cs="Calibri"/>
                <w:color w:val="FF0000"/>
              </w:rPr>
              <w:t>the issue</w:t>
            </w:r>
            <w:r w:rsidRPr="00F52E6E">
              <w:rPr>
                <w:rFonts w:ascii="Calibri" w:eastAsia="Times New Roman" w:hAnsi="Calibri" w:cs="Calibri"/>
                <w:color w:val="FF0000"/>
              </w:rPr>
              <w:t xml:space="preserve">. </w:t>
            </w:r>
          </w:p>
          <w:p w14:paraId="336F64C3" w14:textId="77777777" w:rsidR="007C7BC7" w:rsidRPr="00F52E6E" w:rsidRDefault="007C7BC7" w:rsidP="007C7BC7">
            <w:pPr>
              <w:rPr>
                <w:rFonts w:ascii="Calibri" w:eastAsia="Times New Roman" w:hAnsi="Calibri" w:cs="Calibri"/>
                <w:color w:val="FF0000"/>
              </w:rPr>
            </w:pPr>
          </w:p>
          <w:p w14:paraId="537948DB" w14:textId="77777777" w:rsidR="007C7BC7" w:rsidRPr="00F52E6E" w:rsidRDefault="007C7BC7" w:rsidP="007C7BC7">
            <w:pPr>
              <w:rPr>
                <w:rFonts w:ascii="Calibri" w:eastAsia="Times New Roman" w:hAnsi="Calibri" w:cs="Calibri"/>
              </w:rPr>
            </w:pPr>
            <w:r w:rsidRPr="00F52E6E">
              <w:rPr>
                <w:rFonts w:ascii="Calibri" w:eastAsia="Times New Roman" w:hAnsi="Calibri" w:cs="Calibri"/>
              </w:rPr>
              <w:t>Q. Regarding the amendment what will the process be for any corrections. How will the corrections be addressed?</w:t>
            </w:r>
          </w:p>
          <w:p w14:paraId="6EECE65A" w14:textId="3DFFE244" w:rsidR="007C7BC7" w:rsidRPr="00F52E6E" w:rsidRDefault="007C7BC7" w:rsidP="007C7BC7">
            <w:pPr>
              <w:rPr>
                <w:rFonts w:ascii="Calibri" w:eastAsia="Times New Roman" w:hAnsi="Calibri" w:cs="Calibri"/>
                <w:color w:val="FF0000"/>
              </w:rPr>
            </w:pPr>
            <w:r w:rsidRPr="00F52E6E">
              <w:rPr>
                <w:rFonts w:ascii="Calibri" w:eastAsia="Times New Roman" w:hAnsi="Calibri" w:cs="Calibri"/>
                <w:color w:val="FF0000"/>
              </w:rPr>
              <w:t xml:space="preserve">A. </w:t>
            </w:r>
            <w:r w:rsidR="00B863F9" w:rsidRPr="00F52E6E">
              <w:rPr>
                <w:rFonts w:ascii="Calibri" w:eastAsia="Times New Roman" w:hAnsi="Calibri" w:cs="Calibri"/>
                <w:color w:val="FF0000"/>
              </w:rPr>
              <w:t xml:space="preserve">There is </w:t>
            </w:r>
            <w:r w:rsidRPr="00F52E6E">
              <w:rPr>
                <w:rFonts w:ascii="Calibri" w:eastAsia="Times New Roman" w:hAnsi="Calibri" w:cs="Calibri"/>
                <w:color w:val="FF0000"/>
              </w:rPr>
              <w:t xml:space="preserve">a report in SmartCare that </w:t>
            </w:r>
            <w:r w:rsidR="00B863F9" w:rsidRPr="00F52E6E">
              <w:rPr>
                <w:rFonts w:ascii="Calibri" w:eastAsia="Times New Roman" w:hAnsi="Calibri" w:cs="Calibri"/>
                <w:color w:val="FF0000"/>
              </w:rPr>
              <w:t>DBH</w:t>
            </w:r>
            <w:r w:rsidRPr="00F52E6E">
              <w:rPr>
                <w:rFonts w:ascii="Calibri" w:eastAsia="Times New Roman" w:hAnsi="Calibri" w:cs="Calibri"/>
                <w:color w:val="FF0000"/>
              </w:rPr>
              <w:t xml:space="preserve"> can </w:t>
            </w:r>
            <w:r w:rsidR="00B863F9" w:rsidRPr="00F52E6E">
              <w:rPr>
                <w:rFonts w:ascii="Calibri" w:eastAsia="Times New Roman" w:hAnsi="Calibri" w:cs="Calibri"/>
                <w:color w:val="FF0000"/>
              </w:rPr>
              <w:t xml:space="preserve">use to </w:t>
            </w:r>
            <w:r w:rsidRPr="00F52E6E">
              <w:rPr>
                <w:rFonts w:ascii="Calibri" w:eastAsia="Times New Roman" w:hAnsi="Calibri" w:cs="Calibri"/>
                <w:color w:val="FF0000"/>
              </w:rPr>
              <w:t xml:space="preserve">convert </w:t>
            </w:r>
            <w:r w:rsidR="005433D3" w:rsidRPr="00F52E6E">
              <w:rPr>
                <w:rFonts w:ascii="Calibri" w:eastAsia="Times New Roman" w:hAnsi="Calibri" w:cs="Calibri"/>
                <w:color w:val="FF0000"/>
              </w:rPr>
              <w:t xml:space="preserve">services paid by </w:t>
            </w:r>
            <w:r w:rsidRPr="00F52E6E">
              <w:rPr>
                <w:rFonts w:ascii="Calibri" w:eastAsia="Times New Roman" w:hAnsi="Calibri" w:cs="Calibri"/>
                <w:color w:val="FF0000"/>
              </w:rPr>
              <w:t xml:space="preserve">the minute into CPT </w:t>
            </w:r>
            <w:r w:rsidR="00B863F9" w:rsidRPr="00F52E6E">
              <w:rPr>
                <w:rFonts w:ascii="Calibri" w:eastAsia="Times New Roman" w:hAnsi="Calibri" w:cs="Calibri"/>
                <w:color w:val="FF0000"/>
              </w:rPr>
              <w:t>code</w:t>
            </w:r>
            <w:r w:rsidR="005433D3" w:rsidRPr="00F52E6E">
              <w:rPr>
                <w:rFonts w:ascii="Calibri" w:eastAsia="Times New Roman" w:hAnsi="Calibri" w:cs="Calibri"/>
                <w:color w:val="FF0000"/>
              </w:rPr>
              <w:t xml:space="preserve"> methodology. We will be able to</w:t>
            </w:r>
            <w:r w:rsidRPr="00F52E6E">
              <w:rPr>
                <w:rFonts w:ascii="Calibri" w:eastAsia="Times New Roman" w:hAnsi="Calibri" w:cs="Calibri"/>
                <w:color w:val="FF0000"/>
              </w:rPr>
              <w:t xml:space="preserve"> </w:t>
            </w:r>
            <w:r w:rsidR="00B863F9" w:rsidRPr="00F52E6E">
              <w:rPr>
                <w:rFonts w:ascii="Calibri" w:eastAsia="Times New Roman" w:hAnsi="Calibri" w:cs="Calibri"/>
                <w:color w:val="FF0000"/>
              </w:rPr>
              <w:t xml:space="preserve">reconcile </w:t>
            </w:r>
            <w:r w:rsidR="005433D3" w:rsidRPr="00F52E6E">
              <w:rPr>
                <w:rFonts w:ascii="Calibri" w:eastAsia="Times New Roman" w:hAnsi="Calibri" w:cs="Calibri"/>
                <w:color w:val="FF0000"/>
              </w:rPr>
              <w:t>services paid</w:t>
            </w:r>
            <w:r w:rsidR="00B863F9" w:rsidRPr="00F52E6E">
              <w:rPr>
                <w:rFonts w:ascii="Calibri" w:eastAsia="Times New Roman" w:hAnsi="Calibri" w:cs="Calibri"/>
                <w:color w:val="FF0000"/>
              </w:rPr>
              <w:t xml:space="preserve"> per minute versus payment based on CPT methodology. Upon Board approval, DBH will reconcile</w:t>
            </w:r>
            <w:r w:rsidR="005433D3" w:rsidRPr="00F52E6E">
              <w:rPr>
                <w:rFonts w:ascii="Calibri" w:eastAsia="Times New Roman" w:hAnsi="Calibri" w:cs="Calibri"/>
                <w:color w:val="FF0000"/>
              </w:rPr>
              <w:t xml:space="preserve"> services </w:t>
            </w:r>
            <w:r w:rsidR="00B863F9" w:rsidRPr="00F52E6E">
              <w:rPr>
                <w:rFonts w:ascii="Calibri" w:eastAsia="Times New Roman" w:hAnsi="Calibri" w:cs="Calibri"/>
                <w:color w:val="FF0000"/>
              </w:rPr>
              <w:t xml:space="preserve">paid by minute </w:t>
            </w:r>
            <w:r w:rsidR="005433D3" w:rsidRPr="00F52E6E">
              <w:rPr>
                <w:rFonts w:ascii="Calibri" w:eastAsia="Times New Roman" w:hAnsi="Calibri" w:cs="Calibri"/>
                <w:color w:val="FF0000"/>
              </w:rPr>
              <w:t>for each provider and each service</w:t>
            </w:r>
            <w:r w:rsidR="00230DA6" w:rsidRPr="00F52E6E">
              <w:rPr>
                <w:rFonts w:ascii="Calibri" w:eastAsia="Times New Roman" w:hAnsi="Calibri" w:cs="Calibri"/>
                <w:color w:val="FF0000"/>
              </w:rPr>
              <w:t xml:space="preserve">, analyzing </w:t>
            </w:r>
            <w:r w:rsidR="005433D3" w:rsidRPr="00F52E6E">
              <w:rPr>
                <w:rFonts w:ascii="Calibri" w:eastAsia="Times New Roman" w:hAnsi="Calibri" w:cs="Calibri"/>
                <w:color w:val="FF0000"/>
              </w:rPr>
              <w:t xml:space="preserve">under/overpayments </w:t>
            </w:r>
            <w:r w:rsidR="00230DA6" w:rsidRPr="00F52E6E">
              <w:rPr>
                <w:rFonts w:ascii="Calibri" w:eastAsia="Times New Roman" w:hAnsi="Calibri" w:cs="Calibri"/>
                <w:color w:val="FF0000"/>
              </w:rPr>
              <w:t xml:space="preserve">for </w:t>
            </w:r>
            <w:r w:rsidR="005433D3" w:rsidRPr="00F52E6E">
              <w:rPr>
                <w:rFonts w:ascii="Calibri" w:eastAsia="Times New Roman" w:hAnsi="Calibri" w:cs="Calibri"/>
                <w:color w:val="FF0000"/>
              </w:rPr>
              <w:t>each service based on the conversion</w:t>
            </w:r>
            <w:r w:rsidR="00230DA6" w:rsidRPr="00F52E6E">
              <w:rPr>
                <w:rFonts w:ascii="Calibri" w:eastAsia="Times New Roman" w:hAnsi="Calibri" w:cs="Calibri"/>
                <w:color w:val="FF0000"/>
              </w:rPr>
              <w:t xml:space="preserve">. The </w:t>
            </w:r>
            <w:r w:rsidR="00230DA6" w:rsidRPr="00F52E6E">
              <w:rPr>
                <w:rFonts w:ascii="Calibri" w:eastAsia="Times New Roman" w:hAnsi="Calibri" w:cs="Calibri"/>
                <w:color w:val="FF0000"/>
              </w:rPr>
              <w:lastRenderedPageBreak/>
              <w:t xml:space="preserve">reconciliation will be shared with </w:t>
            </w:r>
            <w:r w:rsidR="006739A1" w:rsidRPr="00F52E6E">
              <w:rPr>
                <w:rFonts w:ascii="Calibri" w:eastAsia="Times New Roman" w:hAnsi="Calibri" w:cs="Calibri"/>
                <w:color w:val="FF0000"/>
              </w:rPr>
              <w:t>providers,</w:t>
            </w:r>
            <w:r w:rsidR="00230DA6" w:rsidRPr="00F52E6E">
              <w:rPr>
                <w:rFonts w:ascii="Calibri" w:eastAsia="Times New Roman" w:hAnsi="Calibri" w:cs="Calibri"/>
                <w:color w:val="FF0000"/>
              </w:rPr>
              <w:t xml:space="preserve"> and we will </w:t>
            </w:r>
            <w:r w:rsidR="005433D3" w:rsidRPr="00F52E6E">
              <w:rPr>
                <w:rFonts w:ascii="Calibri" w:eastAsia="Times New Roman" w:hAnsi="Calibri" w:cs="Calibri"/>
                <w:color w:val="FF0000"/>
              </w:rPr>
              <w:t xml:space="preserve">determine whether supplemental payments are necessary. </w:t>
            </w:r>
          </w:p>
          <w:p w14:paraId="114E0103" w14:textId="77777777" w:rsidR="007C7BC7" w:rsidRPr="00F52E6E" w:rsidRDefault="007C7BC7" w:rsidP="007C7BC7">
            <w:pPr>
              <w:rPr>
                <w:rFonts w:ascii="Calibri" w:eastAsia="Times New Roman" w:hAnsi="Calibri" w:cs="Calibri"/>
                <w:color w:val="FF0000"/>
              </w:rPr>
            </w:pPr>
          </w:p>
          <w:p w14:paraId="78897C5F" w14:textId="28003533" w:rsidR="007C7BC7" w:rsidRPr="00F52E6E" w:rsidRDefault="007C7BC7" w:rsidP="007C7BC7">
            <w:pPr>
              <w:rPr>
                <w:rFonts w:ascii="Calibri" w:eastAsia="Times New Roman" w:hAnsi="Calibri" w:cs="Calibri"/>
                <w:color w:val="FF0000"/>
              </w:rPr>
            </w:pPr>
            <w:r w:rsidRPr="00F52E6E">
              <w:rPr>
                <w:rFonts w:ascii="Calibri" w:eastAsia="Times New Roman" w:hAnsi="Calibri" w:cs="Calibri"/>
                <w:color w:val="FF0000"/>
              </w:rPr>
              <w:t>*</w:t>
            </w:r>
            <w:r w:rsidRPr="00F52E6E">
              <w:t xml:space="preserve"> </w:t>
            </w:r>
            <w:r w:rsidRPr="00F52E6E">
              <w:rPr>
                <w:rFonts w:ascii="Calibri" w:eastAsia="Times New Roman" w:hAnsi="Calibri" w:cs="Calibri"/>
                <w:color w:val="FF0000"/>
              </w:rPr>
              <w:t>Since the amendment is a Master Agreement, when we go to the Board if we do not have your signature page you will not be on the agreement</w:t>
            </w:r>
            <w:r w:rsidR="006739A1" w:rsidRPr="00F52E6E">
              <w:rPr>
                <w:rFonts w:ascii="Calibri" w:eastAsia="Times New Roman" w:hAnsi="Calibri" w:cs="Calibri"/>
                <w:color w:val="FF0000"/>
              </w:rPr>
              <w:t>.</w:t>
            </w:r>
          </w:p>
          <w:p w14:paraId="39E33D82" w14:textId="4FB2CE7B" w:rsidR="007C7BC7" w:rsidRPr="00F52E6E" w:rsidRDefault="007C7BC7" w:rsidP="007C7BC7">
            <w:pPr>
              <w:rPr>
                <w:rFonts w:ascii="Calibri" w:eastAsia="Times New Roman" w:hAnsi="Calibri" w:cs="Calibri"/>
              </w:rPr>
            </w:pPr>
          </w:p>
        </w:tc>
      </w:tr>
      <w:tr w:rsidR="005B0F62" w14:paraId="375B1E90" w14:textId="77777777" w:rsidTr="00735FC0">
        <w:trPr>
          <w:trHeight w:val="20"/>
          <w:jc w:val="center"/>
        </w:trPr>
        <w:tc>
          <w:tcPr>
            <w:tcW w:w="2515" w:type="dxa"/>
            <w:vMerge/>
          </w:tcPr>
          <w:p w14:paraId="7E10D623" w14:textId="77777777" w:rsidR="005B0F62" w:rsidRPr="005E79CF" w:rsidRDefault="005B0F62" w:rsidP="005B0F62">
            <w:pPr>
              <w:rPr>
                <w:rFonts w:ascii="Arial Black" w:hAnsi="Arial Black"/>
                <w:b/>
                <w:bCs/>
                <w:sz w:val="24"/>
                <w:szCs w:val="24"/>
              </w:rPr>
            </w:pPr>
          </w:p>
        </w:tc>
        <w:tc>
          <w:tcPr>
            <w:tcW w:w="1818" w:type="dxa"/>
            <w:shd w:val="clear" w:color="auto" w:fill="auto"/>
          </w:tcPr>
          <w:p w14:paraId="66F3EDA1" w14:textId="1B9B9F43" w:rsidR="005B0F62" w:rsidRPr="000175CC" w:rsidRDefault="005B0F62" w:rsidP="005B0F62">
            <w:pPr>
              <w:rPr>
                <w:b/>
                <w:bCs/>
              </w:rPr>
            </w:pPr>
            <w:r w:rsidRPr="000175CC">
              <w:rPr>
                <w:b/>
                <w:bCs/>
              </w:rPr>
              <w:t>Action Item</w:t>
            </w:r>
            <w:r>
              <w:rPr>
                <w:b/>
                <w:bCs/>
              </w:rPr>
              <w:t>(</w:t>
            </w:r>
            <w:r w:rsidRPr="000175CC">
              <w:rPr>
                <w:b/>
                <w:bCs/>
              </w:rPr>
              <w:t>s</w:t>
            </w:r>
            <w:r>
              <w:rPr>
                <w:b/>
                <w:bCs/>
              </w:rPr>
              <w:t>)</w:t>
            </w:r>
          </w:p>
        </w:tc>
        <w:tc>
          <w:tcPr>
            <w:tcW w:w="9440" w:type="dxa"/>
            <w:shd w:val="clear" w:color="auto" w:fill="auto"/>
          </w:tcPr>
          <w:p w14:paraId="36F02F80" w14:textId="2643897D" w:rsidR="005B0F62" w:rsidRPr="00D7691F" w:rsidRDefault="005B0F62" w:rsidP="005B0F62">
            <w:pPr>
              <w:rPr>
                <w:b/>
                <w:bCs/>
                <w:color w:val="FF0000"/>
              </w:rPr>
            </w:pPr>
          </w:p>
        </w:tc>
      </w:tr>
      <w:tr w:rsidR="005B0F62" w14:paraId="6845190F" w14:textId="77777777" w:rsidTr="00735FC0">
        <w:trPr>
          <w:trHeight w:val="20"/>
          <w:jc w:val="center"/>
        </w:trPr>
        <w:tc>
          <w:tcPr>
            <w:tcW w:w="2515" w:type="dxa"/>
            <w:vMerge w:val="restart"/>
          </w:tcPr>
          <w:p w14:paraId="23B8D4F6" w14:textId="0434758A" w:rsidR="005B0F62" w:rsidRPr="005E79CF" w:rsidRDefault="00B32AFF" w:rsidP="005B0F62">
            <w:pPr>
              <w:rPr>
                <w:rFonts w:ascii="Arial Black" w:hAnsi="Arial Black"/>
                <w:b/>
                <w:bCs/>
                <w:sz w:val="24"/>
                <w:szCs w:val="24"/>
              </w:rPr>
            </w:pPr>
            <w:r>
              <w:rPr>
                <w:rFonts w:ascii="Arial Black" w:hAnsi="Arial Black"/>
                <w:b/>
                <w:bCs/>
                <w:sz w:val="24"/>
                <w:szCs w:val="24"/>
              </w:rPr>
              <w:t>I</w:t>
            </w:r>
            <w:r w:rsidR="005B0F62">
              <w:rPr>
                <w:rFonts w:ascii="Arial Black" w:hAnsi="Arial Black"/>
                <w:b/>
                <w:bCs/>
                <w:sz w:val="24"/>
                <w:szCs w:val="24"/>
              </w:rPr>
              <w:t>V. OTHER Items</w:t>
            </w:r>
          </w:p>
        </w:tc>
        <w:tc>
          <w:tcPr>
            <w:tcW w:w="1818" w:type="dxa"/>
            <w:shd w:val="clear" w:color="auto" w:fill="auto"/>
          </w:tcPr>
          <w:p w14:paraId="04CEB298" w14:textId="3A0FDA8E" w:rsidR="005B0F62" w:rsidRPr="000175CC" w:rsidRDefault="005B0F62" w:rsidP="005B0F62">
            <w:pPr>
              <w:rPr>
                <w:b/>
                <w:bCs/>
              </w:rPr>
            </w:pPr>
            <w:r w:rsidRPr="0010057B">
              <w:rPr>
                <w:b/>
                <w:bCs/>
              </w:rPr>
              <w:t>Lead Presenter</w:t>
            </w:r>
          </w:p>
        </w:tc>
        <w:tc>
          <w:tcPr>
            <w:tcW w:w="9440" w:type="dxa"/>
            <w:shd w:val="clear" w:color="auto" w:fill="auto"/>
          </w:tcPr>
          <w:p w14:paraId="08A620CD" w14:textId="03EE7008" w:rsidR="005B0F62" w:rsidRPr="0010057B" w:rsidRDefault="005B0F62" w:rsidP="005B0F62">
            <w:pPr>
              <w:rPr>
                <w:b/>
                <w:bCs/>
              </w:rPr>
            </w:pPr>
            <w:r>
              <w:rPr>
                <w:b/>
                <w:bCs/>
              </w:rPr>
              <w:t xml:space="preserve">Francisco Escobedo </w:t>
            </w:r>
          </w:p>
        </w:tc>
      </w:tr>
      <w:tr w:rsidR="005B0F62" w14:paraId="50550EA8" w14:textId="77777777" w:rsidTr="00735FC0">
        <w:trPr>
          <w:trHeight w:val="20"/>
          <w:jc w:val="center"/>
        </w:trPr>
        <w:tc>
          <w:tcPr>
            <w:tcW w:w="2515" w:type="dxa"/>
            <w:vMerge/>
          </w:tcPr>
          <w:p w14:paraId="3DDF4451" w14:textId="77777777" w:rsidR="005B0F62" w:rsidRPr="005E79CF" w:rsidRDefault="005B0F62" w:rsidP="005B0F62">
            <w:pPr>
              <w:rPr>
                <w:rFonts w:ascii="Arial Black" w:hAnsi="Arial Black"/>
                <w:b/>
                <w:bCs/>
                <w:sz w:val="24"/>
                <w:szCs w:val="24"/>
              </w:rPr>
            </w:pPr>
          </w:p>
        </w:tc>
        <w:tc>
          <w:tcPr>
            <w:tcW w:w="1818" w:type="dxa"/>
            <w:shd w:val="clear" w:color="auto" w:fill="auto"/>
          </w:tcPr>
          <w:p w14:paraId="394CB889" w14:textId="76773DA8" w:rsidR="005B0F62" w:rsidRPr="000175CC" w:rsidRDefault="005B0F62" w:rsidP="005B0F62">
            <w:pPr>
              <w:rPr>
                <w:b/>
                <w:bCs/>
              </w:rPr>
            </w:pPr>
            <w:r w:rsidRPr="0010057B">
              <w:rPr>
                <w:b/>
                <w:bCs/>
              </w:rPr>
              <w:t>Status/Update</w:t>
            </w:r>
          </w:p>
        </w:tc>
        <w:tc>
          <w:tcPr>
            <w:tcW w:w="9440" w:type="dxa"/>
            <w:shd w:val="clear" w:color="auto" w:fill="auto"/>
          </w:tcPr>
          <w:p w14:paraId="77097E13" w14:textId="77777777" w:rsidR="005B0F62" w:rsidRDefault="005B0F62" w:rsidP="005B0F62">
            <w:pPr>
              <w:pStyle w:val="ListParagraph"/>
              <w:numPr>
                <w:ilvl w:val="0"/>
                <w:numId w:val="7"/>
              </w:numPr>
              <w:rPr>
                <w:rFonts w:eastAsia="Times New Roman"/>
                <w:b/>
                <w:bCs/>
              </w:rPr>
            </w:pPr>
            <w:r>
              <w:rPr>
                <w:rFonts w:eastAsia="Times New Roman"/>
                <w:b/>
                <w:bCs/>
              </w:rPr>
              <w:t xml:space="preserve">Call for Agenda Items: </w:t>
            </w:r>
          </w:p>
          <w:p w14:paraId="0A348E80" w14:textId="340A983E" w:rsidR="005B0F62" w:rsidRPr="002773EC" w:rsidRDefault="005B0F62" w:rsidP="005B0F62">
            <w:pPr>
              <w:pStyle w:val="ListParagraph"/>
              <w:numPr>
                <w:ilvl w:val="0"/>
                <w:numId w:val="7"/>
              </w:numPr>
              <w:rPr>
                <w:rFonts w:eastAsia="Times New Roman"/>
                <w:b/>
                <w:bCs/>
              </w:rPr>
            </w:pPr>
            <w:r>
              <w:rPr>
                <w:rFonts w:eastAsia="Times New Roman"/>
                <w:b/>
                <w:bCs/>
              </w:rPr>
              <w:t>Next Scheduled Meeting:</w:t>
            </w:r>
          </w:p>
          <w:p w14:paraId="4F5022D4" w14:textId="0423A136" w:rsidR="005B0F62" w:rsidRPr="002E11D7" w:rsidRDefault="005B0F62" w:rsidP="005B0F62">
            <w:pPr>
              <w:pStyle w:val="ListParagraph"/>
              <w:numPr>
                <w:ilvl w:val="0"/>
                <w:numId w:val="3"/>
              </w:numPr>
              <w:rPr>
                <w:rFonts w:eastAsia="Times New Roman"/>
                <w:color w:val="FF0000"/>
              </w:rPr>
            </w:pPr>
            <w:r w:rsidRPr="008C55EE">
              <w:rPr>
                <w:rFonts w:eastAsia="Times New Roman"/>
                <w:b/>
                <w:bCs/>
                <w:color w:val="FF0000"/>
              </w:rPr>
              <w:t xml:space="preserve">Friday, </w:t>
            </w:r>
            <w:r w:rsidR="004C0347">
              <w:rPr>
                <w:rFonts w:eastAsia="Times New Roman"/>
                <w:b/>
                <w:bCs/>
                <w:color w:val="FF0000"/>
              </w:rPr>
              <w:t>May</w:t>
            </w:r>
            <w:r w:rsidR="00B32AFF">
              <w:rPr>
                <w:rFonts w:eastAsia="Times New Roman"/>
                <w:b/>
                <w:bCs/>
                <w:color w:val="FF0000"/>
              </w:rPr>
              <w:t xml:space="preserve"> </w:t>
            </w:r>
            <w:r w:rsidR="004C0347">
              <w:rPr>
                <w:rFonts w:eastAsia="Times New Roman"/>
                <w:b/>
                <w:bCs/>
                <w:color w:val="FF0000"/>
              </w:rPr>
              <w:t>3</w:t>
            </w:r>
            <w:r w:rsidRPr="008C55EE">
              <w:rPr>
                <w:rFonts w:eastAsia="Times New Roman"/>
                <w:b/>
                <w:bCs/>
                <w:color w:val="FF0000"/>
              </w:rPr>
              <w:t>, 202</w:t>
            </w:r>
            <w:r>
              <w:rPr>
                <w:rFonts w:eastAsia="Times New Roman"/>
                <w:b/>
                <w:bCs/>
                <w:color w:val="FF0000"/>
              </w:rPr>
              <w:t>4</w:t>
            </w:r>
            <w:r w:rsidRPr="008C55EE">
              <w:rPr>
                <w:rFonts w:eastAsia="Times New Roman"/>
                <w:b/>
                <w:bCs/>
                <w:color w:val="FF0000"/>
              </w:rPr>
              <w:t>, 8:15 am</w:t>
            </w:r>
          </w:p>
        </w:tc>
      </w:tr>
      <w:tr w:rsidR="005B0F62" w14:paraId="7F8866F1" w14:textId="77777777" w:rsidTr="00735FC0">
        <w:trPr>
          <w:trHeight w:val="260"/>
          <w:jc w:val="center"/>
        </w:trPr>
        <w:tc>
          <w:tcPr>
            <w:tcW w:w="2515" w:type="dxa"/>
            <w:vMerge/>
          </w:tcPr>
          <w:p w14:paraId="6A203598" w14:textId="77777777" w:rsidR="005B0F62" w:rsidRPr="005E79CF" w:rsidRDefault="005B0F62" w:rsidP="005B0F62">
            <w:pPr>
              <w:rPr>
                <w:rFonts w:ascii="Arial Black" w:hAnsi="Arial Black"/>
                <w:b/>
                <w:bCs/>
                <w:sz w:val="24"/>
                <w:szCs w:val="24"/>
              </w:rPr>
            </w:pPr>
          </w:p>
        </w:tc>
        <w:tc>
          <w:tcPr>
            <w:tcW w:w="1818" w:type="dxa"/>
            <w:shd w:val="clear" w:color="auto" w:fill="auto"/>
          </w:tcPr>
          <w:p w14:paraId="70B4FE01" w14:textId="1ACAE885" w:rsidR="005B0F62" w:rsidRPr="000175CC" w:rsidRDefault="005B0F62" w:rsidP="005B0F62">
            <w:pPr>
              <w:rPr>
                <w:b/>
                <w:bCs/>
              </w:rPr>
            </w:pPr>
            <w:r w:rsidRPr="000175CC">
              <w:rPr>
                <w:b/>
                <w:bCs/>
              </w:rPr>
              <w:t>Action Item</w:t>
            </w:r>
            <w:r>
              <w:rPr>
                <w:b/>
                <w:bCs/>
              </w:rPr>
              <w:t>(</w:t>
            </w:r>
            <w:r w:rsidRPr="000175CC">
              <w:rPr>
                <w:b/>
                <w:bCs/>
              </w:rPr>
              <w:t>s</w:t>
            </w:r>
            <w:r>
              <w:rPr>
                <w:b/>
                <w:bCs/>
              </w:rPr>
              <w:t>)</w:t>
            </w:r>
          </w:p>
        </w:tc>
        <w:tc>
          <w:tcPr>
            <w:tcW w:w="9440" w:type="dxa"/>
            <w:shd w:val="clear" w:color="auto" w:fill="auto"/>
          </w:tcPr>
          <w:p w14:paraId="6A815AE1" w14:textId="274DCCCA" w:rsidR="005B0F62" w:rsidRPr="000F0D06" w:rsidRDefault="005B0F62" w:rsidP="005B0F62">
            <w:pPr>
              <w:rPr>
                <w:color w:val="FF0000"/>
              </w:rPr>
            </w:pPr>
          </w:p>
        </w:tc>
      </w:tr>
      <w:bookmarkEnd w:id="1"/>
    </w:tbl>
    <w:p w14:paraId="51E49016" w14:textId="77777777" w:rsidR="00590E81" w:rsidRDefault="00590E81" w:rsidP="00B32AFF">
      <w:pPr>
        <w:spacing w:after="0" w:line="240" w:lineRule="auto"/>
        <w:rPr>
          <w:b/>
          <w:bCs/>
          <w:color w:val="FF0000"/>
          <w:sz w:val="24"/>
          <w:szCs w:val="24"/>
        </w:rPr>
      </w:pPr>
    </w:p>
    <w:sectPr w:rsidR="00590E81" w:rsidSect="00E20345">
      <w:headerReference w:type="default" r:id="rId13"/>
      <w:footerReference w:type="default" r:id="rId14"/>
      <w:headerReference w:type="first" r:id="rId15"/>
      <w:footerReference w:type="first" r:id="rId16"/>
      <w:pgSz w:w="15840" w:h="12240" w:orient="landscape" w:code="1"/>
      <w:pgMar w:top="1440" w:right="1440" w:bottom="630" w:left="720" w:header="720" w:footer="10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23F1" w14:textId="77777777" w:rsidR="004E62B8" w:rsidRDefault="004E62B8" w:rsidP="008207B9">
      <w:pPr>
        <w:spacing w:after="0" w:line="240" w:lineRule="auto"/>
      </w:pPr>
      <w:r>
        <w:separator/>
      </w:r>
    </w:p>
  </w:endnote>
  <w:endnote w:type="continuationSeparator" w:id="0">
    <w:p w14:paraId="5251C1BA" w14:textId="77777777" w:rsidR="004E62B8" w:rsidRDefault="004E62B8" w:rsidP="008207B9">
      <w:pPr>
        <w:spacing w:after="0" w:line="240" w:lineRule="auto"/>
      </w:pPr>
      <w:r>
        <w:continuationSeparator/>
      </w:r>
    </w:p>
  </w:endnote>
  <w:endnote w:type="continuationNotice" w:id="1">
    <w:p w14:paraId="040DA929" w14:textId="77777777" w:rsidR="004E62B8" w:rsidRDefault="004E6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657823"/>
      <w:docPartObj>
        <w:docPartGallery w:val="Page Numbers (Top of Page)"/>
        <w:docPartUnique/>
      </w:docPartObj>
    </w:sdtPr>
    <w:sdtContent>
      <w:p w14:paraId="6E84C7FC" w14:textId="38F3FA49" w:rsidR="00742EF9" w:rsidRDefault="00742EF9" w:rsidP="00D80B79">
        <w:pPr>
          <w:pStyle w:val="Footer"/>
          <w:jc w:val="center"/>
          <w:rPr>
            <w:b/>
            <w:bCs/>
            <w:sz w:val="18"/>
            <w:szCs w:val="18"/>
          </w:rPr>
        </w:pPr>
        <w:r w:rsidRPr="000F3881">
          <w:rPr>
            <w:sz w:val="18"/>
            <w:szCs w:val="18"/>
          </w:rPr>
          <w:t xml:space="preserve">Page </w:t>
        </w:r>
        <w:r w:rsidRPr="000F3881">
          <w:rPr>
            <w:b/>
            <w:bCs/>
            <w:sz w:val="18"/>
            <w:szCs w:val="18"/>
          </w:rPr>
          <w:fldChar w:fldCharType="begin"/>
        </w:r>
        <w:r w:rsidRPr="000F3881">
          <w:rPr>
            <w:b/>
            <w:bCs/>
            <w:sz w:val="18"/>
            <w:szCs w:val="18"/>
          </w:rPr>
          <w:instrText xml:space="preserve"> PAGE </w:instrText>
        </w:r>
        <w:r w:rsidRPr="000F3881">
          <w:rPr>
            <w:b/>
            <w:bCs/>
            <w:sz w:val="18"/>
            <w:szCs w:val="18"/>
          </w:rPr>
          <w:fldChar w:fldCharType="separate"/>
        </w:r>
        <w:r>
          <w:rPr>
            <w:b/>
            <w:bCs/>
            <w:noProof/>
            <w:sz w:val="18"/>
            <w:szCs w:val="18"/>
          </w:rPr>
          <w:t>2</w:t>
        </w:r>
        <w:r w:rsidRPr="000F3881">
          <w:rPr>
            <w:b/>
            <w:bCs/>
            <w:sz w:val="18"/>
            <w:szCs w:val="18"/>
          </w:rPr>
          <w:fldChar w:fldCharType="end"/>
        </w:r>
        <w:r w:rsidRPr="000F3881">
          <w:rPr>
            <w:sz w:val="18"/>
            <w:szCs w:val="18"/>
          </w:rPr>
          <w:t xml:space="preserve"> of </w:t>
        </w:r>
        <w:r w:rsidRPr="000F3881">
          <w:rPr>
            <w:b/>
            <w:bCs/>
            <w:sz w:val="18"/>
            <w:szCs w:val="18"/>
          </w:rPr>
          <w:fldChar w:fldCharType="begin"/>
        </w:r>
        <w:r w:rsidRPr="000F3881">
          <w:rPr>
            <w:b/>
            <w:bCs/>
            <w:sz w:val="18"/>
            <w:szCs w:val="18"/>
          </w:rPr>
          <w:instrText xml:space="preserve"> NUMPAGES  </w:instrText>
        </w:r>
        <w:r w:rsidRPr="000F3881">
          <w:rPr>
            <w:b/>
            <w:bCs/>
            <w:sz w:val="18"/>
            <w:szCs w:val="18"/>
          </w:rPr>
          <w:fldChar w:fldCharType="separate"/>
        </w:r>
        <w:r>
          <w:rPr>
            <w:b/>
            <w:bCs/>
            <w:noProof/>
            <w:sz w:val="18"/>
            <w:szCs w:val="18"/>
          </w:rPr>
          <w:t>2</w:t>
        </w:r>
        <w:r w:rsidRPr="000F3881">
          <w:rPr>
            <w:b/>
            <w:bCs/>
            <w:sz w:val="18"/>
            <w:szCs w:val="18"/>
          </w:rPr>
          <w:fldChar w:fldCharType="end"/>
        </w:r>
      </w:p>
      <w:p w14:paraId="10B387DA" w14:textId="77777777" w:rsidR="00F774E4" w:rsidRDefault="00000000" w:rsidP="00D80B79">
        <w:pPr>
          <w:pStyle w:val="Footer"/>
          <w:jc w:val="center"/>
        </w:pPr>
      </w:p>
    </w:sdtContent>
  </w:sdt>
  <w:p w14:paraId="4C46B5AF" w14:textId="5B08B108" w:rsidR="00640CD1" w:rsidRPr="00F774E4" w:rsidRDefault="00F774E4" w:rsidP="00F774E4">
    <w:pPr>
      <w:pStyle w:val="Footer"/>
      <w:rPr>
        <w:color w:val="0070C0"/>
      </w:rPr>
    </w:pPr>
    <w:r w:rsidRPr="00F774E4">
      <w:rPr>
        <w:b/>
        <w:bCs/>
        <w:color w:val="0070C0"/>
        <w:u w:val="single"/>
      </w:rPr>
      <w:t>Note:</w:t>
    </w:r>
    <w:r>
      <w:rPr>
        <w:color w:val="0070C0"/>
      </w:rPr>
      <w:t xml:space="preserve"> </w:t>
    </w:r>
    <w:r w:rsidRPr="00F774E4">
      <w:rPr>
        <w:color w:val="0070C0"/>
      </w:rPr>
      <w:t xml:space="preserve">Individual/Group Provider Monthly Meeting Notes distributed </w:t>
    </w:r>
    <w:r w:rsidR="00BD2174">
      <w:rPr>
        <w:color w:val="0070C0"/>
      </w:rPr>
      <w:t xml:space="preserve">via email </w:t>
    </w:r>
    <w:r w:rsidRPr="00F774E4">
      <w:rPr>
        <w:color w:val="0070C0"/>
      </w:rPr>
      <w:t>to all Individual/Group providers</w:t>
    </w:r>
    <w:r w:rsidR="00BD2174">
      <w:rPr>
        <w:color w:val="0070C0"/>
      </w:rPr>
      <w:t xml:space="preserve"> </w:t>
    </w:r>
    <w:r w:rsidR="000B4AEF">
      <w:rPr>
        <w:color w:val="0070C0"/>
      </w:rPr>
      <w:t>and posted to the DBH website</w:t>
    </w:r>
    <w:r w:rsidRPr="00F774E4">
      <w:rPr>
        <w:color w:val="0070C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30975"/>
      <w:docPartObj>
        <w:docPartGallery w:val="Page Numbers (Bottom of Page)"/>
        <w:docPartUnique/>
      </w:docPartObj>
    </w:sdtPr>
    <w:sdtContent>
      <w:sdt>
        <w:sdtPr>
          <w:id w:val="1728636285"/>
          <w:docPartObj>
            <w:docPartGallery w:val="Page Numbers (Top of Page)"/>
            <w:docPartUnique/>
          </w:docPartObj>
        </w:sdtPr>
        <w:sdtContent>
          <w:p w14:paraId="415DB0DC" w14:textId="7BDC83C2" w:rsidR="00742EF9" w:rsidRDefault="00742EF9" w:rsidP="000F3881">
            <w:pPr>
              <w:pStyle w:val="Footer"/>
              <w:jc w:val="center"/>
              <w:rPr>
                <w:b/>
                <w:bCs/>
                <w:sz w:val="18"/>
                <w:szCs w:val="18"/>
              </w:rPr>
            </w:pPr>
            <w:r w:rsidRPr="000F3881">
              <w:rPr>
                <w:sz w:val="18"/>
                <w:szCs w:val="18"/>
              </w:rPr>
              <w:t xml:space="preserve">Page </w:t>
            </w:r>
            <w:r w:rsidRPr="000F3881">
              <w:rPr>
                <w:b/>
                <w:bCs/>
                <w:sz w:val="18"/>
                <w:szCs w:val="18"/>
              </w:rPr>
              <w:fldChar w:fldCharType="begin"/>
            </w:r>
            <w:r w:rsidRPr="000F3881">
              <w:rPr>
                <w:b/>
                <w:bCs/>
                <w:sz w:val="18"/>
                <w:szCs w:val="18"/>
              </w:rPr>
              <w:instrText xml:space="preserve"> PAGE </w:instrText>
            </w:r>
            <w:r w:rsidRPr="000F3881">
              <w:rPr>
                <w:b/>
                <w:bCs/>
                <w:sz w:val="18"/>
                <w:szCs w:val="18"/>
              </w:rPr>
              <w:fldChar w:fldCharType="separate"/>
            </w:r>
            <w:r>
              <w:rPr>
                <w:b/>
                <w:bCs/>
                <w:noProof/>
                <w:sz w:val="18"/>
                <w:szCs w:val="18"/>
              </w:rPr>
              <w:t>1</w:t>
            </w:r>
            <w:r w:rsidRPr="000F3881">
              <w:rPr>
                <w:b/>
                <w:bCs/>
                <w:sz w:val="18"/>
                <w:szCs w:val="18"/>
              </w:rPr>
              <w:fldChar w:fldCharType="end"/>
            </w:r>
            <w:r w:rsidRPr="000F3881">
              <w:rPr>
                <w:sz w:val="18"/>
                <w:szCs w:val="18"/>
              </w:rPr>
              <w:t xml:space="preserve"> of </w:t>
            </w:r>
            <w:r w:rsidRPr="000F3881">
              <w:rPr>
                <w:b/>
                <w:bCs/>
                <w:sz w:val="18"/>
                <w:szCs w:val="18"/>
              </w:rPr>
              <w:fldChar w:fldCharType="begin"/>
            </w:r>
            <w:r w:rsidRPr="000F3881">
              <w:rPr>
                <w:b/>
                <w:bCs/>
                <w:sz w:val="18"/>
                <w:szCs w:val="18"/>
              </w:rPr>
              <w:instrText xml:space="preserve"> NUMPAGES  </w:instrText>
            </w:r>
            <w:r w:rsidRPr="000F3881">
              <w:rPr>
                <w:b/>
                <w:bCs/>
                <w:sz w:val="18"/>
                <w:szCs w:val="18"/>
              </w:rPr>
              <w:fldChar w:fldCharType="separate"/>
            </w:r>
            <w:r>
              <w:rPr>
                <w:b/>
                <w:bCs/>
                <w:noProof/>
                <w:sz w:val="18"/>
                <w:szCs w:val="18"/>
              </w:rPr>
              <w:t>2</w:t>
            </w:r>
            <w:r w:rsidRPr="000F3881">
              <w:rPr>
                <w:b/>
                <w:bCs/>
                <w:sz w:val="18"/>
                <w:szCs w:val="18"/>
              </w:rPr>
              <w:fldChar w:fldCharType="end"/>
            </w:r>
          </w:p>
          <w:p w14:paraId="1AC0A0DB" w14:textId="6A6D76E3" w:rsidR="00742EF9" w:rsidRDefault="00000000">
            <w:pPr>
              <w:pStyle w:val="Footer"/>
              <w:jc w:val="center"/>
            </w:pPr>
            <w:sdt>
              <w:sdtPr>
                <w:rPr>
                  <w:color w:val="AEAAAA" w:themeColor="background2" w:themeShade="BF"/>
                </w:rPr>
                <w:id w:val="-317112769"/>
                <w:docPartObj>
                  <w:docPartGallery w:val="Page Numbers (Bottom of Page)"/>
                  <w:docPartUnique/>
                </w:docPartObj>
              </w:sdtPr>
              <w:sdtEndPr>
                <w:rPr>
                  <w:noProof/>
                </w:rPr>
              </w:sdtEndPr>
              <w:sdtContent>
                <w:r w:rsidR="00742EF9" w:rsidRPr="00B97ED5">
                  <w:rPr>
                    <w:color w:val="AEAAAA" w:themeColor="background2" w:themeShade="BF"/>
                  </w:rPr>
                  <w:t xml:space="preserve">Please archive the completed agenda and meeting minutes in the appropriate shared e-folder. </w:t>
                </w:r>
              </w:sdtContent>
            </w:sdt>
          </w:p>
        </w:sdtContent>
      </w:sdt>
    </w:sdtContent>
  </w:sdt>
  <w:p w14:paraId="029C8629" w14:textId="77777777" w:rsidR="00742EF9" w:rsidRDefault="0074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C37E" w14:textId="77777777" w:rsidR="004E62B8" w:rsidRDefault="004E62B8" w:rsidP="008207B9">
      <w:pPr>
        <w:spacing w:after="0" w:line="240" w:lineRule="auto"/>
      </w:pPr>
      <w:r>
        <w:separator/>
      </w:r>
    </w:p>
  </w:footnote>
  <w:footnote w:type="continuationSeparator" w:id="0">
    <w:p w14:paraId="3F40593A" w14:textId="77777777" w:rsidR="004E62B8" w:rsidRDefault="004E62B8" w:rsidP="008207B9">
      <w:pPr>
        <w:spacing w:after="0" w:line="240" w:lineRule="auto"/>
      </w:pPr>
      <w:r>
        <w:continuationSeparator/>
      </w:r>
    </w:p>
  </w:footnote>
  <w:footnote w:type="continuationNotice" w:id="1">
    <w:p w14:paraId="35E22904" w14:textId="77777777" w:rsidR="004E62B8" w:rsidRDefault="004E62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894" w14:textId="477DE963" w:rsidR="00742EF9" w:rsidRPr="009D1C18" w:rsidRDefault="00742EF9" w:rsidP="009D1C18">
    <w:pPr>
      <w:spacing w:after="0" w:line="240" w:lineRule="auto"/>
      <w:jc w:val="center"/>
      <w:rPr>
        <w:rFonts w:ascii="Arial" w:eastAsia="Times New Roman" w:hAnsi="Arial" w:cs="Arial"/>
        <w:b/>
        <w:bC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2E6D" w14:textId="32299665" w:rsidR="00742EF9" w:rsidRDefault="00742EF9" w:rsidP="00B1182F">
    <w:pPr>
      <w:tabs>
        <w:tab w:val="center" w:pos="4680"/>
        <w:tab w:val="right" w:pos="9360"/>
      </w:tabs>
      <w:spacing w:after="0" w:line="240" w:lineRule="auto"/>
      <w:jc w:val="center"/>
      <w:rPr>
        <w:rFonts w:ascii="Calibri" w:eastAsia="Calibri" w:hAnsi="Calibri" w:cs="Times New Roman"/>
        <w:b/>
        <w:sz w:val="36"/>
        <w:szCs w:val="36"/>
      </w:rPr>
    </w:pPr>
    <w:r>
      <w:rPr>
        <w:rFonts w:ascii="Calibri" w:eastAsia="Calibri" w:hAnsi="Calibri" w:cs="Times New Roman"/>
        <w:b/>
        <w:noProof/>
        <w:sz w:val="36"/>
        <w:szCs w:val="36"/>
      </w:rPr>
      <w:drawing>
        <wp:anchor distT="0" distB="0" distL="114300" distR="114300" simplePos="0" relativeHeight="251658240" behindDoc="0" locked="0" layoutInCell="1" allowOverlap="1" wp14:anchorId="27DA8B7B" wp14:editId="3364BA4B">
          <wp:simplePos x="0" y="0"/>
          <wp:positionH relativeFrom="column">
            <wp:posOffset>-77709</wp:posOffset>
          </wp:positionH>
          <wp:positionV relativeFrom="paragraph">
            <wp:posOffset>-277765</wp:posOffset>
          </wp:positionV>
          <wp:extent cx="1031240" cy="1040765"/>
          <wp:effectExtent l="0" t="0" r="0" b="6985"/>
          <wp:wrapNone/>
          <wp:docPr id="1" name="Picture 1" descr="https://adultservices.co.fresno.ca.us/Content/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ultservices.co.fresno.ca.us/Content/Images/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7B9">
      <w:rPr>
        <w:rFonts w:ascii="Calibri" w:eastAsia="Calibri" w:hAnsi="Calibri" w:cs="Times New Roman"/>
        <w:b/>
        <w:sz w:val="36"/>
        <w:szCs w:val="36"/>
      </w:rPr>
      <w:t>FRESNO COUNTY DEPARTMENT OF BEHAVIORAL HEALTH</w:t>
    </w:r>
  </w:p>
  <w:p w14:paraId="007B713E" w14:textId="054A7FCB" w:rsidR="00742EF9" w:rsidRPr="00A61F7E" w:rsidRDefault="00391BAE" w:rsidP="00B1182F">
    <w:pPr>
      <w:tabs>
        <w:tab w:val="center" w:pos="4680"/>
        <w:tab w:val="right" w:pos="9360"/>
      </w:tabs>
      <w:spacing w:after="0" w:line="240" w:lineRule="auto"/>
      <w:jc w:val="center"/>
      <w:rPr>
        <w:rFonts w:ascii="Calibri" w:eastAsia="Calibri" w:hAnsi="Calibri" w:cs="Times New Roman"/>
        <w:b/>
        <w:color w:val="0070C0"/>
        <w:sz w:val="36"/>
        <w:szCs w:val="36"/>
      </w:rPr>
    </w:pPr>
    <w:r w:rsidRPr="00A61F7E">
      <w:rPr>
        <w:rFonts w:ascii="Calibri" w:eastAsia="Calibri" w:hAnsi="Calibri" w:cs="Times New Roman"/>
        <w:b/>
        <w:color w:val="0070C0"/>
        <w:sz w:val="36"/>
        <w:szCs w:val="36"/>
      </w:rPr>
      <w:t xml:space="preserve">Managed Care </w:t>
    </w:r>
    <w:r w:rsidR="00A11579" w:rsidRPr="00A61F7E">
      <w:rPr>
        <w:rFonts w:ascii="Calibri" w:eastAsia="Calibri" w:hAnsi="Calibri" w:cs="Times New Roman"/>
        <w:b/>
        <w:color w:val="0070C0"/>
        <w:sz w:val="36"/>
        <w:szCs w:val="36"/>
      </w:rPr>
      <w:t xml:space="preserve">– </w:t>
    </w:r>
    <w:r w:rsidR="00F774E4">
      <w:rPr>
        <w:rFonts w:ascii="Calibri" w:eastAsia="Calibri" w:hAnsi="Calibri" w:cs="Times New Roman"/>
        <w:b/>
        <w:color w:val="0070C0"/>
        <w:sz w:val="36"/>
        <w:szCs w:val="36"/>
      </w:rPr>
      <w:t xml:space="preserve">Individual/Group </w:t>
    </w:r>
    <w:r w:rsidR="00A11579" w:rsidRPr="00A61F7E">
      <w:rPr>
        <w:rFonts w:ascii="Calibri" w:eastAsia="Calibri" w:hAnsi="Calibri" w:cs="Times New Roman"/>
        <w:b/>
        <w:color w:val="0070C0"/>
        <w:sz w:val="36"/>
        <w:szCs w:val="36"/>
      </w:rPr>
      <w:t>Provider</w:t>
    </w:r>
    <w:r w:rsidR="00F774E4">
      <w:rPr>
        <w:rFonts w:ascii="Calibri" w:eastAsia="Calibri" w:hAnsi="Calibri" w:cs="Times New Roman"/>
        <w:b/>
        <w:color w:val="0070C0"/>
        <w:sz w:val="36"/>
        <w:szCs w:val="36"/>
      </w:rPr>
      <w:t>s Meeting</w:t>
    </w:r>
  </w:p>
  <w:p w14:paraId="7A3794E0" w14:textId="448FFC91" w:rsidR="00742EF9" w:rsidRDefault="00742EF9">
    <w:pPr>
      <w:pStyle w:val="Header"/>
    </w:pPr>
  </w:p>
  <w:p w14:paraId="5407439C" w14:textId="77777777" w:rsidR="00742EF9" w:rsidRDefault="0074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8C2"/>
    <w:multiLevelType w:val="hybridMultilevel"/>
    <w:tmpl w:val="BD1EE330"/>
    <w:lvl w:ilvl="0" w:tplc="602835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11"/>
    <w:multiLevelType w:val="hybridMultilevel"/>
    <w:tmpl w:val="4254F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46390"/>
    <w:multiLevelType w:val="hybridMultilevel"/>
    <w:tmpl w:val="C9241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0044"/>
    <w:multiLevelType w:val="hybridMultilevel"/>
    <w:tmpl w:val="B6BA8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B5EDB"/>
    <w:multiLevelType w:val="hybridMultilevel"/>
    <w:tmpl w:val="7F6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2227F"/>
    <w:multiLevelType w:val="hybridMultilevel"/>
    <w:tmpl w:val="3F145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260CF"/>
    <w:multiLevelType w:val="hybridMultilevel"/>
    <w:tmpl w:val="6CCC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046EB6"/>
    <w:multiLevelType w:val="hybridMultilevel"/>
    <w:tmpl w:val="02B416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2C704C"/>
    <w:multiLevelType w:val="hybridMultilevel"/>
    <w:tmpl w:val="BA20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B7258"/>
    <w:multiLevelType w:val="hybridMultilevel"/>
    <w:tmpl w:val="DAA8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8918FC"/>
    <w:multiLevelType w:val="hybridMultilevel"/>
    <w:tmpl w:val="63541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E8615C"/>
    <w:multiLevelType w:val="hybridMultilevel"/>
    <w:tmpl w:val="941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508A"/>
    <w:multiLevelType w:val="multilevel"/>
    <w:tmpl w:val="3F621E98"/>
    <w:styleLink w:val="CurrentList1"/>
    <w:lvl w:ilvl="0">
      <w:start w:val="1"/>
      <w:numFmt w:val="lowerLetter"/>
      <w:lvlText w:val="%1."/>
      <w:lvlJc w:val="left"/>
      <w:pPr>
        <w:ind w:left="1440" w:hanging="360"/>
      </w:pPr>
      <w:rPr>
        <w:b w:val="0"/>
        <w:bCs w:val="0"/>
        <w:color w:val="FF0000"/>
      </w:rPr>
    </w:lvl>
    <w:lvl w:ilvl="1">
      <w:start w:val="1"/>
      <w:numFmt w:val="bullet"/>
      <w:lvlText w:val="o"/>
      <w:lvlJc w:val="left"/>
      <w:pPr>
        <w:ind w:left="149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6C6A55"/>
    <w:multiLevelType w:val="hybridMultilevel"/>
    <w:tmpl w:val="F4DEA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3C76BA"/>
    <w:multiLevelType w:val="hybridMultilevel"/>
    <w:tmpl w:val="8BA6F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146C2"/>
    <w:multiLevelType w:val="hybridMultilevel"/>
    <w:tmpl w:val="83A02A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3F7B48"/>
    <w:multiLevelType w:val="hybridMultilevel"/>
    <w:tmpl w:val="A28A3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75FC7"/>
    <w:multiLevelType w:val="hybridMultilevel"/>
    <w:tmpl w:val="BB4AAB1E"/>
    <w:lvl w:ilvl="0" w:tplc="851AAFDE">
      <w:start w:val="1"/>
      <w:numFmt w:val="lowerLetter"/>
      <w:lvlText w:val="%1)"/>
      <w:lvlJc w:val="left"/>
      <w:pPr>
        <w:ind w:left="720" w:hanging="360"/>
      </w:pPr>
      <w:rPr>
        <w:rFonts w:hint="default"/>
        <w:b/>
        <w:bCs/>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15577"/>
    <w:multiLevelType w:val="hybridMultilevel"/>
    <w:tmpl w:val="E81E5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72E13"/>
    <w:multiLevelType w:val="hybridMultilevel"/>
    <w:tmpl w:val="B45E2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6494E"/>
    <w:multiLevelType w:val="hybridMultilevel"/>
    <w:tmpl w:val="D4704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0813B5"/>
    <w:multiLevelType w:val="hybridMultilevel"/>
    <w:tmpl w:val="0BBEC6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D77000"/>
    <w:multiLevelType w:val="hybridMultilevel"/>
    <w:tmpl w:val="FB6CE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501DB1"/>
    <w:multiLevelType w:val="hybridMultilevel"/>
    <w:tmpl w:val="1E60A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257BB"/>
    <w:multiLevelType w:val="hybridMultilevel"/>
    <w:tmpl w:val="F5D47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3034CB"/>
    <w:multiLevelType w:val="hybridMultilevel"/>
    <w:tmpl w:val="331289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CE36A46"/>
    <w:multiLevelType w:val="hybridMultilevel"/>
    <w:tmpl w:val="DA8A7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394938"/>
    <w:multiLevelType w:val="hybridMultilevel"/>
    <w:tmpl w:val="9A6EE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A2F6B"/>
    <w:multiLevelType w:val="hybridMultilevel"/>
    <w:tmpl w:val="D6C49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617140"/>
    <w:multiLevelType w:val="hybridMultilevel"/>
    <w:tmpl w:val="F9ACDB66"/>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0" w15:restartNumberingAfterBreak="0">
    <w:nsid w:val="508674D9"/>
    <w:multiLevelType w:val="hybridMultilevel"/>
    <w:tmpl w:val="07FA67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E973D8"/>
    <w:multiLevelType w:val="multilevel"/>
    <w:tmpl w:val="6F928E3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11803"/>
    <w:multiLevelType w:val="hybridMultilevel"/>
    <w:tmpl w:val="DE20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6321B8"/>
    <w:multiLevelType w:val="hybridMultilevel"/>
    <w:tmpl w:val="7FD227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9376231"/>
    <w:multiLevelType w:val="hybridMultilevel"/>
    <w:tmpl w:val="A91C26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6D7347"/>
    <w:multiLevelType w:val="hybridMultilevel"/>
    <w:tmpl w:val="5EC63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3218D4"/>
    <w:multiLevelType w:val="hybridMultilevel"/>
    <w:tmpl w:val="6E3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15D93"/>
    <w:multiLevelType w:val="hybridMultilevel"/>
    <w:tmpl w:val="6B5C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02C59"/>
    <w:multiLevelType w:val="hybridMultilevel"/>
    <w:tmpl w:val="3EB07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331836"/>
    <w:multiLevelType w:val="hybridMultilevel"/>
    <w:tmpl w:val="0FDA5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666D10"/>
    <w:multiLevelType w:val="hybridMultilevel"/>
    <w:tmpl w:val="1156894A"/>
    <w:lvl w:ilvl="0" w:tplc="765E67A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05990"/>
    <w:multiLevelType w:val="multilevel"/>
    <w:tmpl w:val="A5FC5170"/>
    <w:styleLink w:val="CurrentList2"/>
    <w:lvl w:ilvl="0">
      <w:start w:val="1"/>
      <w:numFmt w:val="lowerLetter"/>
      <w:lvlText w:val="%1."/>
      <w:lvlJc w:val="left"/>
      <w:pPr>
        <w:ind w:left="1440" w:hanging="360"/>
      </w:pPr>
      <w:rPr>
        <w:b w:val="0"/>
        <w:bCs w:val="0"/>
        <w:color w:val="FF0000"/>
      </w:rPr>
    </w:lvl>
    <w:lvl w:ilvl="1">
      <w:start w:val="1"/>
      <w:numFmt w:val="bullet"/>
      <w:lvlText w:val="o"/>
      <w:lvlJc w:val="left"/>
      <w:pPr>
        <w:ind w:left="149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3F7583"/>
    <w:multiLevelType w:val="hybridMultilevel"/>
    <w:tmpl w:val="D47A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19304C"/>
    <w:multiLevelType w:val="hybridMultilevel"/>
    <w:tmpl w:val="F312BD32"/>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44" w15:restartNumberingAfterBreak="0">
    <w:nsid w:val="6D4C577E"/>
    <w:multiLevelType w:val="hybridMultilevel"/>
    <w:tmpl w:val="166C8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E0D2C1F"/>
    <w:multiLevelType w:val="hybridMultilevel"/>
    <w:tmpl w:val="3D1E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D35997"/>
    <w:multiLevelType w:val="hybridMultilevel"/>
    <w:tmpl w:val="769C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3F2FE4"/>
    <w:multiLevelType w:val="hybridMultilevel"/>
    <w:tmpl w:val="D9BA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822D8D"/>
    <w:multiLevelType w:val="hybridMultilevel"/>
    <w:tmpl w:val="6DC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945CC2"/>
    <w:multiLevelType w:val="hybridMultilevel"/>
    <w:tmpl w:val="8D1A957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952203731">
    <w:abstractNumId w:val="12"/>
  </w:num>
  <w:num w:numId="2" w16cid:durableId="767971838">
    <w:abstractNumId w:val="41"/>
  </w:num>
  <w:num w:numId="3" w16cid:durableId="1991011761">
    <w:abstractNumId w:val="43"/>
  </w:num>
  <w:num w:numId="4" w16cid:durableId="1886794420">
    <w:abstractNumId w:val="45"/>
  </w:num>
  <w:num w:numId="5" w16cid:durableId="446123344">
    <w:abstractNumId w:val="27"/>
  </w:num>
  <w:num w:numId="6" w16cid:durableId="1013383849">
    <w:abstractNumId w:val="14"/>
  </w:num>
  <w:num w:numId="7" w16cid:durableId="445272518">
    <w:abstractNumId w:val="19"/>
  </w:num>
  <w:num w:numId="8" w16cid:durableId="1478721251">
    <w:abstractNumId w:val="17"/>
  </w:num>
  <w:num w:numId="9" w16cid:durableId="1941134712">
    <w:abstractNumId w:val="0"/>
  </w:num>
  <w:num w:numId="10" w16cid:durableId="1431005516">
    <w:abstractNumId w:val="32"/>
  </w:num>
  <w:num w:numId="11" w16cid:durableId="35281480">
    <w:abstractNumId w:val="28"/>
  </w:num>
  <w:num w:numId="12" w16cid:durableId="955402886">
    <w:abstractNumId w:val="18"/>
  </w:num>
  <w:num w:numId="13" w16cid:durableId="245695874">
    <w:abstractNumId w:val="46"/>
  </w:num>
  <w:num w:numId="14" w16cid:durableId="668873761">
    <w:abstractNumId w:val="1"/>
  </w:num>
  <w:num w:numId="15" w16cid:durableId="1409500729">
    <w:abstractNumId w:val="13"/>
  </w:num>
  <w:num w:numId="16" w16cid:durableId="1061564679">
    <w:abstractNumId w:val="10"/>
  </w:num>
  <w:num w:numId="17" w16cid:durableId="1209102202">
    <w:abstractNumId w:val="44"/>
  </w:num>
  <w:num w:numId="18" w16cid:durableId="955336688">
    <w:abstractNumId w:val="6"/>
  </w:num>
  <w:num w:numId="19" w16cid:durableId="390810220">
    <w:abstractNumId w:val="35"/>
  </w:num>
  <w:num w:numId="20" w16cid:durableId="1269502304">
    <w:abstractNumId w:val="20"/>
  </w:num>
  <w:num w:numId="21" w16cid:durableId="1784181985">
    <w:abstractNumId w:val="11"/>
  </w:num>
  <w:num w:numId="22" w16cid:durableId="195196285">
    <w:abstractNumId w:val="3"/>
  </w:num>
  <w:num w:numId="23" w16cid:durableId="555973396">
    <w:abstractNumId w:val="4"/>
  </w:num>
  <w:num w:numId="24" w16cid:durableId="1098451371">
    <w:abstractNumId w:val="5"/>
  </w:num>
  <w:num w:numId="25" w16cid:durableId="884609728">
    <w:abstractNumId w:val="2"/>
  </w:num>
  <w:num w:numId="26" w16cid:durableId="2093695975">
    <w:abstractNumId w:val="24"/>
  </w:num>
  <w:num w:numId="27" w16cid:durableId="878131312">
    <w:abstractNumId w:val="34"/>
  </w:num>
  <w:num w:numId="28" w16cid:durableId="1790734946">
    <w:abstractNumId w:val="47"/>
  </w:num>
  <w:num w:numId="29" w16cid:durableId="1139147176">
    <w:abstractNumId w:val="15"/>
  </w:num>
  <w:num w:numId="30" w16cid:durableId="361516933">
    <w:abstractNumId w:val="42"/>
  </w:num>
  <w:num w:numId="31" w16cid:durableId="2073195492">
    <w:abstractNumId w:val="30"/>
  </w:num>
  <w:num w:numId="32" w16cid:durableId="1304039857">
    <w:abstractNumId w:val="39"/>
  </w:num>
  <w:num w:numId="33" w16cid:durableId="361899575">
    <w:abstractNumId w:val="22"/>
  </w:num>
  <w:num w:numId="34" w16cid:durableId="290787328">
    <w:abstractNumId w:val="7"/>
  </w:num>
  <w:num w:numId="35" w16cid:durableId="1159619401">
    <w:abstractNumId w:val="21"/>
  </w:num>
  <w:num w:numId="36" w16cid:durableId="1782413984">
    <w:abstractNumId w:val="9"/>
  </w:num>
  <w:num w:numId="37" w16cid:durableId="1930459092">
    <w:abstractNumId w:val="25"/>
  </w:num>
  <w:num w:numId="38" w16cid:durableId="1038431431">
    <w:abstractNumId w:val="26"/>
  </w:num>
  <w:num w:numId="39" w16cid:durableId="1960138797">
    <w:abstractNumId w:val="49"/>
  </w:num>
  <w:num w:numId="40" w16cid:durableId="778643139">
    <w:abstractNumId w:val="29"/>
  </w:num>
  <w:num w:numId="41" w16cid:durableId="1478457116">
    <w:abstractNumId w:val="16"/>
  </w:num>
  <w:num w:numId="42" w16cid:durableId="741681440">
    <w:abstractNumId w:val="33"/>
  </w:num>
  <w:num w:numId="43" w16cid:durableId="1541748408">
    <w:abstractNumId w:val="40"/>
  </w:num>
  <w:num w:numId="44" w16cid:durableId="2068406724">
    <w:abstractNumId w:val="38"/>
  </w:num>
  <w:num w:numId="45" w16cid:durableId="58477796">
    <w:abstractNumId w:val="23"/>
  </w:num>
  <w:num w:numId="46" w16cid:durableId="877475077">
    <w:abstractNumId w:val="31"/>
  </w:num>
  <w:num w:numId="47" w16cid:durableId="669721832">
    <w:abstractNumId w:val="8"/>
  </w:num>
  <w:num w:numId="48" w16cid:durableId="42406741">
    <w:abstractNumId w:val="37"/>
  </w:num>
  <w:num w:numId="49" w16cid:durableId="1542011399">
    <w:abstractNumId w:val="36"/>
  </w:num>
  <w:num w:numId="50" w16cid:durableId="2093773230">
    <w:abstractNumId w:val="4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91"/>
    <w:rsid w:val="00000549"/>
    <w:rsid w:val="00003A87"/>
    <w:rsid w:val="00003DE3"/>
    <w:rsid w:val="00006883"/>
    <w:rsid w:val="000072C7"/>
    <w:rsid w:val="00010385"/>
    <w:rsid w:val="00011678"/>
    <w:rsid w:val="00013779"/>
    <w:rsid w:val="000142D3"/>
    <w:rsid w:val="00014CF1"/>
    <w:rsid w:val="000175CC"/>
    <w:rsid w:val="00020239"/>
    <w:rsid w:val="0002190A"/>
    <w:rsid w:val="000237A4"/>
    <w:rsid w:val="00023E5A"/>
    <w:rsid w:val="000258D3"/>
    <w:rsid w:val="00025A4F"/>
    <w:rsid w:val="00025A52"/>
    <w:rsid w:val="00026BED"/>
    <w:rsid w:val="00031407"/>
    <w:rsid w:val="0003651A"/>
    <w:rsid w:val="00042415"/>
    <w:rsid w:val="00042AF4"/>
    <w:rsid w:val="00044411"/>
    <w:rsid w:val="0004513A"/>
    <w:rsid w:val="00045DB8"/>
    <w:rsid w:val="00047AA0"/>
    <w:rsid w:val="00050439"/>
    <w:rsid w:val="00050E07"/>
    <w:rsid w:val="00050F53"/>
    <w:rsid w:val="00051677"/>
    <w:rsid w:val="00051CAE"/>
    <w:rsid w:val="00051DFB"/>
    <w:rsid w:val="000568B3"/>
    <w:rsid w:val="00061391"/>
    <w:rsid w:val="00062C1D"/>
    <w:rsid w:val="000634ED"/>
    <w:rsid w:val="00063677"/>
    <w:rsid w:val="00064025"/>
    <w:rsid w:val="000643E9"/>
    <w:rsid w:val="00064C50"/>
    <w:rsid w:val="00064E04"/>
    <w:rsid w:val="00065897"/>
    <w:rsid w:val="0006647D"/>
    <w:rsid w:val="00071418"/>
    <w:rsid w:val="000720B4"/>
    <w:rsid w:val="0007294D"/>
    <w:rsid w:val="00073E12"/>
    <w:rsid w:val="000746EA"/>
    <w:rsid w:val="00075F61"/>
    <w:rsid w:val="0007622A"/>
    <w:rsid w:val="00076BF6"/>
    <w:rsid w:val="00077339"/>
    <w:rsid w:val="000777E7"/>
    <w:rsid w:val="0008049A"/>
    <w:rsid w:val="00083B9E"/>
    <w:rsid w:val="00084606"/>
    <w:rsid w:val="00084BD7"/>
    <w:rsid w:val="00084F96"/>
    <w:rsid w:val="000853E3"/>
    <w:rsid w:val="00085627"/>
    <w:rsid w:val="00085BEF"/>
    <w:rsid w:val="00085CB2"/>
    <w:rsid w:val="00086B78"/>
    <w:rsid w:val="00091F16"/>
    <w:rsid w:val="00092F2D"/>
    <w:rsid w:val="00094530"/>
    <w:rsid w:val="000949A6"/>
    <w:rsid w:val="00095949"/>
    <w:rsid w:val="00097614"/>
    <w:rsid w:val="00097B20"/>
    <w:rsid w:val="000A1313"/>
    <w:rsid w:val="000A13DA"/>
    <w:rsid w:val="000A2828"/>
    <w:rsid w:val="000A5D39"/>
    <w:rsid w:val="000A6992"/>
    <w:rsid w:val="000A6E32"/>
    <w:rsid w:val="000B0E0B"/>
    <w:rsid w:val="000B16F7"/>
    <w:rsid w:val="000B320B"/>
    <w:rsid w:val="000B4AEF"/>
    <w:rsid w:val="000B4BCD"/>
    <w:rsid w:val="000B5355"/>
    <w:rsid w:val="000C0CA0"/>
    <w:rsid w:val="000C3C62"/>
    <w:rsid w:val="000C433C"/>
    <w:rsid w:val="000C4985"/>
    <w:rsid w:val="000C4A41"/>
    <w:rsid w:val="000C630B"/>
    <w:rsid w:val="000C67B0"/>
    <w:rsid w:val="000D04D2"/>
    <w:rsid w:val="000D0E21"/>
    <w:rsid w:val="000D134C"/>
    <w:rsid w:val="000D1605"/>
    <w:rsid w:val="000D1A54"/>
    <w:rsid w:val="000D1D6F"/>
    <w:rsid w:val="000D2A7E"/>
    <w:rsid w:val="000D4278"/>
    <w:rsid w:val="000D4617"/>
    <w:rsid w:val="000D5933"/>
    <w:rsid w:val="000D6EC4"/>
    <w:rsid w:val="000D76EC"/>
    <w:rsid w:val="000E0208"/>
    <w:rsid w:val="000E062F"/>
    <w:rsid w:val="000E201A"/>
    <w:rsid w:val="000E60B0"/>
    <w:rsid w:val="000E676F"/>
    <w:rsid w:val="000E6BDB"/>
    <w:rsid w:val="000E7CDF"/>
    <w:rsid w:val="000F03D0"/>
    <w:rsid w:val="000F0942"/>
    <w:rsid w:val="000F0D06"/>
    <w:rsid w:val="000F0FE9"/>
    <w:rsid w:val="000F1FDA"/>
    <w:rsid w:val="000F3881"/>
    <w:rsid w:val="000F5D18"/>
    <w:rsid w:val="0010057B"/>
    <w:rsid w:val="001005A4"/>
    <w:rsid w:val="00101462"/>
    <w:rsid w:val="0010186E"/>
    <w:rsid w:val="00101E8C"/>
    <w:rsid w:val="00103731"/>
    <w:rsid w:val="00104F19"/>
    <w:rsid w:val="00104FB3"/>
    <w:rsid w:val="0010543B"/>
    <w:rsid w:val="00105FB1"/>
    <w:rsid w:val="0010661C"/>
    <w:rsid w:val="00112486"/>
    <w:rsid w:val="00112765"/>
    <w:rsid w:val="00113468"/>
    <w:rsid w:val="00114593"/>
    <w:rsid w:val="00115396"/>
    <w:rsid w:val="0011705C"/>
    <w:rsid w:val="00117A0C"/>
    <w:rsid w:val="00117F2D"/>
    <w:rsid w:val="001221EF"/>
    <w:rsid w:val="0012402B"/>
    <w:rsid w:val="00124ADA"/>
    <w:rsid w:val="00124F8D"/>
    <w:rsid w:val="00126CF9"/>
    <w:rsid w:val="00126F15"/>
    <w:rsid w:val="00131B0F"/>
    <w:rsid w:val="00131F9B"/>
    <w:rsid w:val="0013496F"/>
    <w:rsid w:val="00134CE9"/>
    <w:rsid w:val="001369FD"/>
    <w:rsid w:val="00137F4C"/>
    <w:rsid w:val="00140B1B"/>
    <w:rsid w:val="001426CE"/>
    <w:rsid w:val="001447CA"/>
    <w:rsid w:val="0014563A"/>
    <w:rsid w:val="0014622C"/>
    <w:rsid w:val="00150287"/>
    <w:rsid w:val="0015200F"/>
    <w:rsid w:val="0015202F"/>
    <w:rsid w:val="001520D1"/>
    <w:rsid w:val="00152650"/>
    <w:rsid w:val="00152723"/>
    <w:rsid w:val="00153CE1"/>
    <w:rsid w:val="00157683"/>
    <w:rsid w:val="00161CE4"/>
    <w:rsid w:val="00162AA8"/>
    <w:rsid w:val="00163FE9"/>
    <w:rsid w:val="00164069"/>
    <w:rsid w:val="0016491F"/>
    <w:rsid w:val="001649CF"/>
    <w:rsid w:val="001649EB"/>
    <w:rsid w:val="00164A86"/>
    <w:rsid w:val="0016562B"/>
    <w:rsid w:val="00165EF0"/>
    <w:rsid w:val="00167050"/>
    <w:rsid w:val="00170933"/>
    <w:rsid w:val="00170B33"/>
    <w:rsid w:val="00172A7B"/>
    <w:rsid w:val="001732DC"/>
    <w:rsid w:val="001733E8"/>
    <w:rsid w:val="0017444B"/>
    <w:rsid w:val="00175630"/>
    <w:rsid w:val="0017571C"/>
    <w:rsid w:val="0018134E"/>
    <w:rsid w:val="00183016"/>
    <w:rsid w:val="001848C5"/>
    <w:rsid w:val="001854A8"/>
    <w:rsid w:val="00185BED"/>
    <w:rsid w:val="001863FF"/>
    <w:rsid w:val="00187DE5"/>
    <w:rsid w:val="00190052"/>
    <w:rsid w:val="00190D1F"/>
    <w:rsid w:val="00191392"/>
    <w:rsid w:val="00191DF7"/>
    <w:rsid w:val="00192072"/>
    <w:rsid w:val="001923C2"/>
    <w:rsid w:val="001931AA"/>
    <w:rsid w:val="001932B4"/>
    <w:rsid w:val="00194F86"/>
    <w:rsid w:val="00197196"/>
    <w:rsid w:val="00197F22"/>
    <w:rsid w:val="001A2D39"/>
    <w:rsid w:val="001A38B2"/>
    <w:rsid w:val="001A75BF"/>
    <w:rsid w:val="001A7781"/>
    <w:rsid w:val="001B024D"/>
    <w:rsid w:val="001B082A"/>
    <w:rsid w:val="001B0E49"/>
    <w:rsid w:val="001B12E6"/>
    <w:rsid w:val="001B1899"/>
    <w:rsid w:val="001B2339"/>
    <w:rsid w:val="001B4983"/>
    <w:rsid w:val="001B5FB0"/>
    <w:rsid w:val="001B61AB"/>
    <w:rsid w:val="001B6AF7"/>
    <w:rsid w:val="001B76A1"/>
    <w:rsid w:val="001C1264"/>
    <w:rsid w:val="001C136A"/>
    <w:rsid w:val="001C17DE"/>
    <w:rsid w:val="001C23A1"/>
    <w:rsid w:val="001C2B7C"/>
    <w:rsid w:val="001C2CFB"/>
    <w:rsid w:val="001C2FCB"/>
    <w:rsid w:val="001C3333"/>
    <w:rsid w:val="001C3929"/>
    <w:rsid w:val="001C4929"/>
    <w:rsid w:val="001C5537"/>
    <w:rsid w:val="001C5831"/>
    <w:rsid w:val="001D08A7"/>
    <w:rsid w:val="001D42BB"/>
    <w:rsid w:val="001D4A83"/>
    <w:rsid w:val="001D594B"/>
    <w:rsid w:val="001D5DE5"/>
    <w:rsid w:val="001D67F0"/>
    <w:rsid w:val="001D6D6E"/>
    <w:rsid w:val="001E1824"/>
    <w:rsid w:val="001E18DF"/>
    <w:rsid w:val="001E2A5B"/>
    <w:rsid w:val="001E45B6"/>
    <w:rsid w:val="001E531A"/>
    <w:rsid w:val="001E5D20"/>
    <w:rsid w:val="001E740B"/>
    <w:rsid w:val="001E7CD5"/>
    <w:rsid w:val="001F24C1"/>
    <w:rsid w:val="001F4703"/>
    <w:rsid w:val="001F6E28"/>
    <w:rsid w:val="001F7D2F"/>
    <w:rsid w:val="00200341"/>
    <w:rsid w:val="00201030"/>
    <w:rsid w:val="00202023"/>
    <w:rsid w:val="002036AD"/>
    <w:rsid w:val="002050F6"/>
    <w:rsid w:val="002068EE"/>
    <w:rsid w:val="00207BDC"/>
    <w:rsid w:val="00212A78"/>
    <w:rsid w:val="00213D59"/>
    <w:rsid w:val="002147A7"/>
    <w:rsid w:val="0021540C"/>
    <w:rsid w:val="0022136A"/>
    <w:rsid w:val="00222C8B"/>
    <w:rsid w:val="00223CE2"/>
    <w:rsid w:val="00223D0F"/>
    <w:rsid w:val="00223F7D"/>
    <w:rsid w:val="00225EE7"/>
    <w:rsid w:val="00226BB4"/>
    <w:rsid w:val="00230087"/>
    <w:rsid w:val="00230DA6"/>
    <w:rsid w:val="00231CF6"/>
    <w:rsid w:val="00231D7C"/>
    <w:rsid w:val="0023205D"/>
    <w:rsid w:val="002329D6"/>
    <w:rsid w:val="00234198"/>
    <w:rsid w:val="00234675"/>
    <w:rsid w:val="002354E0"/>
    <w:rsid w:val="00237BF7"/>
    <w:rsid w:val="00237D0B"/>
    <w:rsid w:val="00237F93"/>
    <w:rsid w:val="00240EF6"/>
    <w:rsid w:val="00242B4E"/>
    <w:rsid w:val="00243C4B"/>
    <w:rsid w:val="0024459A"/>
    <w:rsid w:val="002448AD"/>
    <w:rsid w:val="002461FA"/>
    <w:rsid w:val="00246BBE"/>
    <w:rsid w:val="0024764F"/>
    <w:rsid w:val="00250CA8"/>
    <w:rsid w:val="002516FA"/>
    <w:rsid w:val="00253ECC"/>
    <w:rsid w:val="0025521B"/>
    <w:rsid w:val="00256282"/>
    <w:rsid w:val="0025760A"/>
    <w:rsid w:val="00265A2B"/>
    <w:rsid w:val="00266DA3"/>
    <w:rsid w:val="00267264"/>
    <w:rsid w:val="00267730"/>
    <w:rsid w:val="00271046"/>
    <w:rsid w:val="002715D8"/>
    <w:rsid w:val="0027237A"/>
    <w:rsid w:val="002723E1"/>
    <w:rsid w:val="002747D8"/>
    <w:rsid w:val="00274951"/>
    <w:rsid w:val="00275B6D"/>
    <w:rsid w:val="002772A4"/>
    <w:rsid w:val="002773EC"/>
    <w:rsid w:val="00277E1F"/>
    <w:rsid w:val="00280426"/>
    <w:rsid w:val="00280666"/>
    <w:rsid w:val="00283FA5"/>
    <w:rsid w:val="00284D10"/>
    <w:rsid w:val="002859F7"/>
    <w:rsid w:val="00290971"/>
    <w:rsid w:val="00290AD5"/>
    <w:rsid w:val="00290DA2"/>
    <w:rsid w:val="00291A62"/>
    <w:rsid w:val="00291A68"/>
    <w:rsid w:val="00292A97"/>
    <w:rsid w:val="00294EF4"/>
    <w:rsid w:val="0029575D"/>
    <w:rsid w:val="00297791"/>
    <w:rsid w:val="002A04E4"/>
    <w:rsid w:val="002A112A"/>
    <w:rsid w:val="002A11E9"/>
    <w:rsid w:val="002A1545"/>
    <w:rsid w:val="002A1B35"/>
    <w:rsid w:val="002A1D99"/>
    <w:rsid w:val="002A3610"/>
    <w:rsid w:val="002A3A39"/>
    <w:rsid w:val="002A3E42"/>
    <w:rsid w:val="002A5306"/>
    <w:rsid w:val="002A5F31"/>
    <w:rsid w:val="002A7792"/>
    <w:rsid w:val="002B1A8A"/>
    <w:rsid w:val="002B5F76"/>
    <w:rsid w:val="002B67FB"/>
    <w:rsid w:val="002B6E20"/>
    <w:rsid w:val="002C0334"/>
    <w:rsid w:val="002C039F"/>
    <w:rsid w:val="002C127A"/>
    <w:rsid w:val="002C13B8"/>
    <w:rsid w:val="002C31E2"/>
    <w:rsid w:val="002C48BD"/>
    <w:rsid w:val="002C5BDF"/>
    <w:rsid w:val="002C6323"/>
    <w:rsid w:val="002C72E9"/>
    <w:rsid w:val="002C7AEC"/>
    <w:rsid w:val="002D1287"/>
    <w:rsid w:val="002D34A6"/>
    <w:rsid w:val="002D4346"/>
    <w:rsid w:val="002D561C"/>
    <w:rsid w:val="002D74CA"/>
    <w:rsid w:val="002D750D"/>
    <w:rsid w:val="002E01C6"/>
    <w:rsid w:val="002E11D7"/>
    <w:rsid w:val="002E1434"/>
    <w:rsid w:val="002E1E61"/>
    <w:rsid w:val="002E21F2"/>
    <w:rsid w:val="002E3360"/>
    <w:rsid w:val="002E3918"/>
    <w:rsid w:val="002E3925"/>
    <w:rsid w:val="002E4BFF"/>
    <w:rsid w:val="002E73D7"/>
    <w:rsid w:val="002E74A6"/>
    <w:rsid w:val="002F0DDE"/>
    <w:rsid w:val="002F223C"/>
    <w:rsid w:val="002F3045"/>
    <w:rsid w:val="002F3EAD"/>
    <w:rsid w:val="002F7063"/>
    <w:rsid w:val="002F74A4"/>
    <w:rsid w:val="002F7598"/>
    <w:rsid w:val="0030018A"/>
    <w:rsid w:val="00301579"/>
    <w:rsid w:val="00302171"/>
    <w:rsid w:val="00303874"/>
    <w:rsid w:val="00306380"/>
    <w:rsid w:val="00306C35"/>
    <w:rsid w:val="00307782"/>
    <w:rsid w:val="003116C8"/>
    <w:rsid w:val="00311B46"/>
    <w:rsid w:val="00312EA9"/>
    <w:rsid w:val="003144D8"/>
    <w:rsid w:val="003151C6"/>
    <w:rsid w:val="00320B04"/>
    <w:rsid w:val="00320C67"/>
    <w:rsid w:val="003223DA"/>
    <w:rsid w:val="00323268"/>
    <w:rsid w:val="00324B3C"/>
    <w:rsid w:val="00325926"/>
    <w:rsid w:val="00326A02"/>
    <w:rsid w:val="003272C4"/>
    <w:rsid w:val="00327539"/>
    <w:rsid w:val="00327906"/>
    <w:rsid w:val="003315A7"/>
    <w:rsid w:val="0033298F"/>
    <w:rsid w:val="00342DF4"/>
    <w:rsid w:val="00342F6A"/>
    <w:rsid w:val="003453D7"/>
    <w:rsid w:val="003454E8"/>
    <w:rsid w:val="00345521"/>
    <w:rsid w:val="003465CB"/>
    <w:rsid w:val="00347AF0"/>
    <w:rsid w:val="00350A57"/>
    <w:rsid w:val="00351437"/>
    <w:rsid w:val="00351908"/>
    <w:rsid w:val="00353152"/>
    <w:rsid w:val="003531D0"/>
    <w:rsid w:val="003533A5"/>
    <w:rsid w:val="00353470"/>
    <w:rsid w:val="0035559F"/>
    <w:rsid w:val="00355D8A"/>
    <w:rsid w:val="003561D2"/>
    <w:rsid w:val="0035637E"/>
    <w:rsid w:val="00356516"/>
    <w:rsid w:val="003569E4"/>
    <w:rsid w:val="0035D53E"/>
    <w:rsid w:val="00360185"/>
    <w:rsid w:val="0036067A"/>
    <w:rsid w:val="00361ED7"/>
    <w:rsid w:val="0036345E"/>
    <w:rsid w:val="00363C5D"/>
    <w:rsid w:val="00364126"/>
    <w:rsid w:val="003645B7"/>
    <w:rsid w:val="00365BE9"/>
    <w:rsid w:val="00365E1E"/>
    <w:rsid w:val="00366DE5"/>
    <w:rsid w:val="00372955"/>
    <w:rsid w:val="00374421"/>
    <w:rsid w:val="0037493C"/>
    <w:rsid w:val="00374BAD"/>
    <w:rsid w:val="00374C4D"/>
    <w:rsid w:val="00375CFB"/>
    <w:rsid w:val="00380AD2"/>
    <w:rsid w:val="00382D83"/>
    <w:rsid w:val="003833A1"/>
    <w:rsid w:val="00383F38"/>
    <w:rsid w:val="003849A1"/>
    <w:rsid w:val="00384AFF"/>
    <w:rsid w:val="003867E8"/>
    <w:rsid w:val="00386AD2"/>
    <w:rsid w:val="00391BAE"/>
    <w:rsid w:val="00391FF0"/>
    <w:rsid w:val="00392D2B"/>
    <w:rsid w:val="00393C77"/>
    <w:rsid w:val="0039503D"/>
    <w:rsid w:val="00396210"/>
    <w:rsid w:val="0039687B"/>
    <w:rsid w:val="003971A3"/>
    <w:rsid w:val="003A7CC4"/>
    <w:rsid w:val="003A7E41"/>
    <w:rsid w:val="003B03BF"/>
    <w:rsid w:val="003B09A5"/>
    <w:rsid w:val="003B1BDA"/>
    <w:rsid w:val="003B3BF2"/>
    <w:rsid w:val="003B4236"/>
    <w:rsid w:val="003B5205"/>
    <w:rsid w:val="003B5649"/>
    <w:rsid w:val="003B7622"/>
    <w:rsid w:val="003C2484"/>
    <w:rsid w:val="003C2E63"/>
    <w:rsid w:val="003C2E7C"/>
    <w:rsid w:val="003C492E"/>
    <w:rsid w:val="003C5096"/>
    <w:rsid w:val="003C55B9"/>
    <w:rsid w:val="003C6A39"/>
    <w:rsid w:val="003D04F3"/>
    <w:rsid w:val="003D26D9"/>
    <w:rsid w:val="003D2A59"/>
    <w:rsid w:val="003D3238"/>
    <w:rsid w:val="003D4091"/>
    <w:rsid w:val="003D4A69"/>
    <w:rsid w:val="003D4FD9"/>
    <w:rsid w:val="003D57D8"/>
    <w:rsid w:val="003D5D1A"/>
    <w:rsid w:val="003E18B8"/>
    <w:rsid w:val="003E40BF"/>
    <w:rsid w:val="003E4BF0"/>
    <w:rsid w:val="003E5A25"/>
    <w:rsid w:val="003E6DA1"/>
    <w:rsid w:val="003F02A6"/>
    <w:rsid w:val="003F1DB0"/>
    <w:rsid w:val="003F3847"/>
    <w:rsid w:val="003F4507"/>
    <w:rsid w:val="003F7217"/>
    <w:rsid w:val="00401530"/>
    <w:rsid w:val="00402D6C"/>
    <w:rsid w:val="0040328B"/>
    <w:rsid w:val="00403B0B"/>
    <w:rsid w:val="00403BE9"/>
    <w:rsid w:val="004043DD"/>
    <w:rsid w:val="00404972"/>
    <w:rsid w:val="00407F04"/>
    <w:rsid w:val="0041070C"/>
    <w:rsid w:val="00411958"/>
    <w:rsid w:val="00413FB6"/>
    <w:rsid w:val="0041716E"/>
    <w:rsid w:val="00421D21"/>
    <w:rsid w:val="00422C93"/>
    <w:rsid w:val="00422EF3"/>
    <w:rsid w:val="0042325B"/>
    <w:rsid w:val="00427C34"/>
    <w:rsid w:val="00431511"/>
    <w:rsid w:val="004315AC"/>
    <w:rsid w:val="00431C3F"/>
    <w:rsid w:val="00432572"/>
    <w:rsid w:val="00433B08"/>
    <w:rsid w:val="00434558"/>
    <w:rsid w:val="00434B7F"/>
    <w:rsid w:val="00435AB4"/>
    <w:rsid w:val="00435D5F"/>
    <w:rsid w:val="00436C7A"/>
    <w:rsid w:val="0043703F"/>
    <w:rsid w:val="00437F14"/>
    <w:rsid w:val="00441511"/>
    <w:rsid w:val="0044253C"/>
    <w:rsid w:val="00443168"/>
    <w:rsid w:val="0044659E"/>
    <w:rsid w:val="00447B2F"/>
    <w:rsid w:val="00450805"/>
    <w:rsid w:val="00450A09"/>
    <w:rsid w:val="00451474"/>
    <w:rsid w:val="004514DF"/>
    <w:rsid w:val="004522D1"/>
    <w:rsid w:val="00452FE1"/>
    <w:rsid w:val="0045451C"/>
    <w:rsid w:val="0045476C"/>
    <w:rsid w:val="00455BCF"/>
    <w:rsid w:val="00455C3A"/>
    <w:rsid w:val="00455EEC"/>
    <w:rsid w:val="0045755A"/>
    <w:rsid w:val="0046071E"/>
    <w:rsid w:val="0046536A"/>
    <w:rsid w:val="004654D9"/>
    <w:rsid w:val="00465DF3"/>
    <w:rsid w:val="004667F6"/>
    <w:rsid w:val="004719C7"/>
    <w:rsid w:val="004722E6"/>
    <w:rsid w:val="00472923"/>
    <w:rsid w:val="00474120"/>
    <w:rsid w:val="00474B1C"/>
    <w:rsid w:val="0047518E"/>
    <w:rsid w:val="004754E9"/>
    <w:rsid w:val="004763CC"/>
    <w:rsid w:val="00476DD6"/>
    <w:rsid w:val="004777C1"/>
    <w:rsid w:val="00480242"/>
    <w:rsid w:val="004826D8"/>
    <w:rsid w:val="004829C7"/>
    <w:rsid w:val="00483E7F"/>
    <w:rsid w:val="004863CC"/>
    <w:rsid w:val="00490D83"/>
    <w:rsid w:val="004927C6"/>
    <w:rsid w:val="004929EF"/>
    <w:rsid w:val="004938A7"/>
    <w:rsid w:val="00495EF3"/>
    <w:rsid w:val="0049689D"/>
    <w:rsid w:val="00499860"/>
    <w:rsid w:val="004A1C89"/>
    <w:rsid w:val="004A4FE3"/>
    <w:rsid w:val="004A5865"/>
    <w:rsid w:val="004A6B52"/>
    <w:rsid w:val="004A752A"/>
    <w:rsid w:val="004A7BA6"/>
    <w:rsid w:val="004B04C8"/>
    <w:rsid w:val="004B1C69"/>
    <w:rsid w:val="004B1D69"/>
    <w:rsid w:val="004B30CD"/>
    <w:rsid w:val="004B460C"/>
    <w:rsid w:val="004B487F"/>
    <w:rsid w:val="004B6EE0"/>
    <w:rsid w:val="004B72C6"/>
    <w:rsid w:val="004B73FA"/>
    <w:rsid w:val="004C00A6"/>
    <w:rsid w:val="004C0347"/>
    <w:rsid w:val="004C039E"/>
    <w:rsid w:val="004C2717"/>
    <w:rsid w:val="004C28D2"/>
    <w:rsid w:val="004C3610"/>
    <w:rsid w:val="004C54E8"/>
    <w:rsid w:val="004C55E5"/>
    <w:rsid w:val="004C5870"/>
    <w:rsid w:val="004C58A0"/>
    <w:rsid w:val="004C5A60"/>
    <w:rsid w:val="004C7645"/>
    <w:rsid w:val="004C7F88"/>
    <w:rsid w:val="004D00F7"/>
    <w:rsid w:val="004D08D0"/>
    <w:rsid w:val="004D137A"/>
    <w:rsid w:val="004D2C58"/>
    <w:rsid w:val="004D45D6"/>
    <w:rsid w:val="004D46F0"/>
    <w:rsid w:val="004D4A94"/>
    <w:rsid w:val="004D4D5F"/>
    <w:rsid w:val="004D7B6C"/>
    <w:rsid w:val="004D7D38"/>
    <w:rsid w:val="004E0F8D"/>
    <w:rsid w:val="004E2402"/>
    <w:rsid w:val="004E5CEC"/>
    <w:rsid w:val="004E62B8"/>
    <w:rsid w:val="004F0E2D"/>
    <w:rsid w:val="004F11AF"/>
    <w:rsid w:val="004F154B"/>
    <w:rsid w:val="004F4245"/>
    <w:rsid w:val="004F4F63"/>
    <w:rsid w:val="004F5432"/>
    <w:rsid w:val="004F5697"/>
    <w:rsid w:val="004F7453"/>
    <w:rsid w:val="00502BED"/>
    <w:rsid w:val="00503F31"/>
    <w:rsid w:val="0050502B"/>
    <w:rsid w:val="00505AE3"/>
    <w:rsid w:val="0051077C"/>
    <w:rsid w:val="00510F35"/>
    <w:rsid w:val="005112B9"/>
    <w:rsid w:val="005119C3"/>
    <w:rsid w:val="00511EF1"/>
    <w:rsid w:val="00514DC3"/>
    <w:rsid w:val="005153E9"/>
    <w:rsid w:val="00515BC8"/>
    <w:rsid w:val="005160C8"/>
    <w:rsid w:val="005173AA"/>
    <w:rsid w:val="005203E2"/>
    <w:rsid w:val="005207AA"/>
    <w:rsid w:val="00521C7A"/>
    <w:rsid w:val="00521C88"/>
    <w:rsid w:val="0052325B"/>
    <w:rsid w:val="00526754"/>
    <w:rsid w:val="005306DB"/>
    <w:rsid w:val="0053078C"/>
    <w:rsid w:val="00532A80"/>
    <w:rsid w:val="00533F9B"/>
    <w:rsid w:val="0054051F"/>
    <w:rsid w:val="00542381"/>
    <w:rsid w:val="005433D3"/>
    <w:rsid w:val="00544D05"/>
    <w:rsid w:val="00545133"/>
    <w:rsid w:val="00546DDC"/>
    <w:rsid w:val="005473AE"/>
    <w:rsid w:val="00553419"/>
    <w:rsid w:val="00553D98"/>
    <w:rsid w:val="00554881"/>
    <w:rsid w:val="00555627"/>
    <w:rsid w:val="0055648A"/>
    <w:rsid w:val="00557DDE"/>
    <w:rsid w:val="00560E8E"/>
    <w:rsid w:val="005617B4"/>
    <w:rsid w:val="00562671"/>
    <w:rsid w:val="0056311D"/>
    <w:rsid w:val="0056339D"/>
    <w:rsid w:val="00565B27"/>
    <w:rsid w:val="00565EE2"/>
    <w:rsid w:val="005663EA"/>
    <w:rsid w:val="00567830"/>
    <w:rsid w:val="00567AA6"/>
    <w:rsid w:val="00570A2D"/>
    <w:rsid w:val="00574E3A"/>
    <w:rsid w:val="00575554"/>
    <w:rsid w:val="0057611C"/>
    <w:rsid w:val="00577C18"/>
    <w:rsid w:val="00577E87"/>
    <w:rsid w:val="00580F90"/>
    <w:rsid w:val="00581386"/>
    <w:rsid w:val="00581746"/>
    <w:rsid w:val="00582111"/>
    <w:rsid w:val="00582E5E"/>
    <w:rsid w:val="0058355A"/>
    <w:rsid w:val="00586659"/>
    <w:rsid w:val="00586AB0"/>
    <w:rsid w:val="00587969"/>
    <w:rsid w:val="00590E81"/>
    <w:rsid w:val="00592628"/>
    <w:rsid w:val="00593D02"/>
    <w:rsid w:val="00593E53"/>
    <w:rsid w:val="00594F85"/>
    <w:rsid w:val="00595E0B"/>
    <w:rsid w:val="00596AEB"/>
    <w:rsid w:val="00596FB8"/>
    <w:rsid w:val="00597834"/>
    <w:rsid w:val="005A2709"/>
    <w:rsid w:val="005A27EF"/>
    <w:rsid w:val="005A2849"/>
    <w:rsid w:val="005A2CE2"/>
    <w:rsid w:val="005A5D5E"/>
    <w:rsid w:val="005A60F6"/>
    <w:rsid w:val="005A6BBC"/>
    <w:rsid w:val="005A7144"/>
    <w:rsid w:val="005A7EAC"/>
    <w:rsid w:val="005B02B6"/>
    <w:rsid w:val="005B0F62"/>
    <w:rsid w:val="005B194A"/>
    <w:rsid w:val="005B19DD"/>
    <w:rsid w:val="005B1BCD"/>
    <w:rsid w:val="005B21CA"/>
    <w:rsid w:val="005B4AD7"/>
    <w:rsid w:val="005B4AE1"/>
    <w:rsid w:val="005B4EB9"/>
    <w:rsid w:val="005B5351"/>
    <w:rsid w:val="005B5A51"/>
    <w:rsid w:val="005B5E05"/>
    <w:rsid w:val="005C020B"/>
    <w:rsid w:val="005C14CD"/>
    <w:rsid w:val="005C1ADC"/>
    <w:rsid w:val="005C20E8"/>
    <w:rsid w:val="005C25F8"/>
    <w:rsid w:val="005C2B55"/>
    <w:rsid w:val="005C37D5"/>
    <w:rsid w:val="005C3851"/>
    <w:rsid w:val="005C3F0E"/>
    <w:rsid w:val="005C5441"/>
    <w:rsid w:val="005C62F2"/>
    <w:rsid w:val="005C675F"/>
    <w:rsid w:val="005C6B9C"/>
    <w:rsid w:val="005D062F"/>
    <w:rsid w:val="005D2856"/>
    <w:rsid w:val="005D2F4D"/>
    <w:rsid w:val="005D6785"/>
    <w:rsid w:val="005D7519"/>
    <w:rsid w:val="005D7924"/>
    <w:rsid w:val="005E117A"/>
    <w:rsid w:val="005E16BA"/>
    <w:rsid w:val="005E2560"/>
    <w:rsid w:val="005E59EF"/>
    <w:rsid w:val="005E61BD"/>
    <w:rsid w:val="005E79CF"/>
    <w:rsid w:val="005F0796"/>
    <w:rsid w:val="005F20EF"/>
    <w:rsid w:val="005F2289"/>
    <w:rsid w:val="005F2DB7"/>
    <w:rsid w:val="005F3F0F"/>
    <w:rsid w:val="005F4272"/>
    <w:rsid w:val="005F4D55"/>
    <w:rsid w:val="005F5EF0"/>
    <w:rsid w:val="005F7261"/>
    <w:rsid w:val="00600FB7"/>
    <w:rsid w:val="00601FA0"/>
    <w:rsid w:val="00603FAF"/>
    <w:rsid w:val="006048A1"/>
    <w:rsid w:val="00606BA6"/>
    <w:rsid w:val="00606E02"/>
    <w:rsid w:val="00607C45"/>
    <w:rsid w:val="006108BC"/>
    <w:rsid w:val="006122D9"/>
    <w:rsid w:val="00613B32"/>
    <w:rsid w:val="0061468E"/>
    <w:rsid w:val="006154C8"/>
    <w:rsid w:val="00620373"/>
    <w:rsid w:val="0062406B"/>
    <w:rsid w:val="006268DB"/>
    <w:rsid w:val="00627063"/>
    <w:rsid w:val="006301C7"/>
    <w:rsid w:val="0063033E"/>
    <w:rsid w:val="006303C1"/>
    <w:rsid w:val="00631C39"/>
    <w:rsid w:val="00632477"/>
    <w:rsid w:val="006341F9"/>
    <w:rsid w:val="00634D85"/>
    <w:rsid w:val="00636341"/>
    <w:rsid w:val="006372E1"/>
    <w:rsid w:val="006401EF"/>
    <w:rsid w:val="00640CD1"/>
    <w:rsid w:val="00640D9C"/>
    <w:rsid w:val="0064379C"/>
    <w:rsid w:val="0064530F"/>
    <w:rsid w:val="00645313"/>
    <w:rsid w:val="00645A3C"/>
    <w:rsid w:val="00646C75"/>
    <w:rsid w:val="006476D9"/>
    <w:rsid w:val="00647803"/>
    <w:rsid w:val="0065143C"/>
    <w:rsid w:val="00651B4D"/>
    <w:rsid w:val="00651FEA"/>
    <w:rsid w:val="00654E49"/>
    <w:rsid w:val="006563C9"/>
    <w:rsid w:val="00657F66"/>
    <w:rsid w:val="00661ED8"/>
    <w:rsid w:val="00663A98"/>
    <w:rsid w:val="00663E42"/>
    <w:rsid w:val="006647C3"/>
    <w:rsid w:val="00664A79"/>
    <w:rsid w:val="006655C0"/>
    <w:rsid w:val="00665DD0"/>
    <w:rsid w:val="006661D3"/>
    <w:rsid w:val="00670419"/>
    <w:rsid w:val="00671153"/>
    <w:rsid w:val="006739A1"/>
    <w:rsid w:val="00676582"/>
    <w:rsid w:val="0067789F"/>
    <w:rsid w:val="00680597"/>
    <w:rsid w:val="006812F0"/>
    <w:rsid w:val="00681400"/>
    <w:rsid w:val="0068392C"/>
    <w:rsid w:val="0068508B"/>
    <w:rsid w:val="006854A9"/>
    <w:rsid w:val="00685635"/>
    <w:rsid w:val="0068765E"/>
    <w:rsid w:val="00687ADC"/>
    <w:rsid w:val="00687CB3"/>
    <w:rsid w:val="00690A84"/>
    <w:rsid w:val="00690B1A"/>
    <w:rsid w:val="0069104D"/>
    <w:rsid w:val="00691264"/>
    <w:rsid w:val="006916F5"/>
    <w:rsid w:val="00692550"/>
    <w:rsid w:val="00693C39"/>
    <w:rsid w:val="006956FE"/>
    <w:rsid w:val="00695BDA"/>
    <w:rsid w:val="006975D2"/>
    <w:rsid w:val="006A2E40"/>
    <w:rsid w:val="006A318B"/>
    <w:rsid w:val="006A58E4"/>
    <w:rsid w:val="006A5B4D"/>
    <w:rsid w:val="006B0C8A"/>
    <w:rsid w:val="006B16A4"/>
    <w:rsid w:val="006B2301"/>
    <w:rsid w:val="006B241D"/>
    <w:rsid w:val="006B2B3B"/>
    <w:rsid w:val="006B39E2"/>
    <w:rsid w:val="006B6743"/>
    <w:rsid w:val="006B6C45"/>
    <w:rsid w:val="006C00ED"/>
    <w:rsid w:val="006C0951"/>
    <w:rsid w:val="006C4CBB"/>
    <w:rsid w:val="006C675D"/>
    <w:rsid w:val="006D1E9D"/>
    <w:rsid w:val="006D3D7B"/>
    <w:rsid w:val="006E02B9"/>
    <w:rsid w:val="006E0A65"/>
    <w:rsid w:val="006E129F"/>
    <w:rsid w:val="006E1766"/>
    <w:rsid w:val="006E2682"/>
    <w:rsid w:val="006E30B9"/>
    <w:rsid w:val="006E4573"/>
    <w:rsid w:val="006E5AED"/>
    <w:rsid w:val="006F22CE"/>
    <w:rsid w:val="006F37BD"/>
    <w:rsid w:val="006F3B8A"/>
    <w:rsid w:val="006F464C"/>
    <w:rsid w:val="00700801"/>
    <w:rsid w:val="00704BAC"/>
    <w:rsid w:val="007050C7"/>
    <w:rsid w:val="00705DAA"/>
    <w:rsid w:val="00707322"/>
    <w:rsid w:val="007073FE"/>
    <w:rsid w:val="00711923"/>
    <w:rsid w:val="007120A0"/>
    <w:rsid w:val="00713611"/>
    <w:rsid w:val="007143A1"/>
    <w:rsid w:val="00714FDB"/>
    <w:rsid w:val="00716777"/>
    <w:rsid w:val="00717705"/>
    <w:rsid w:val="00720ADB"/>
    <w:rsid w:val="007212A1"/>
    <w:rsid w:val="00722C55"/>
    <w:rsid w:val="00724B3E"/>
    <w:rsid w:val="00724CC0"/>
    <w:rsid w:val="007307FE"/>
    <w:rsid w:val="007319B7"/>
    <w:rsid w:val="007325E3"/>
    <w:rsid w:val="00735FC0"/>
    <w:rsid w:val="0073797E"/>
    <w:rsid w:val="00742EF9"/>
    <w:rsid w:val="007430E6"/>
    <w:rsid w:val="00743251"/>
    <w:rsid w:val="00744268"/>
    <w:rsid w:val="00745D70"/>
    <w:rsid w:val="00747599"/>
    <w:rsid w:val="00750A3D"/>
    <w:rsid w:val="00750A5A"/>
    <w:rsid w:val="0075145E"/>
    <w:rsid w:val="007528BA"/>
    <w:rsid w:val="00753C3F"/>
    <w:rsid w:val="00753C74"/>
    <w:rsid w:val="00753F0B"/>
    <w:rsid w:val="00756E96"/>
    <w:rsid w:val="0076243E"/>
    <w:rsid w:val="00763CEA"/>
    <w:rsid w:val="007649EE"/>
    <w:rsid w:val="00765FFB"/>
    <w:rsid w:val="00766AC1"/>
    <w:rsid w:val="00767119"/>
    <w:rsid w:val="00767510"/>
    <w:rsid w:val="0077259F"/>
    <w:rsid w:val="007726E1"/>
    <w:rsid w:val="0077309D"/>
    <w:rsid w:val="007737A8"/>
    <w:rsid w:val="007738FF"/>
    <w:rsid w:val="00776331"/>
    <w:rsid w:val="00777C3C"/>
    <w:rsid w:val="00780231"/>
    <w:rsid w:val="007805B7"/>
    <w:rsid w:val="00781170"/>
    <w:rsid w:val="00784C5A"/>
    <w:rsid w:val="007853F8"/>
    <w:rsid w:val="00786782"/>
    <w:rsid w:val="00786861"/>
    <w:rsid w:val="00790C98"/>
    <w:rsid w:val="00793B8C"/>
    <w:rsid w:val="00793F59"/>
    <w:rsid w:val="00794314"/>
    <w:rsid w:val="007955B5"/>
    <w:rsid w:val="00797230"/>
    <w:rsid w:val="007973B1"/>
    <w:rsid w:val="00797914"/>
    <w:rsid w:val="007A040F"/>
    <w:rsid w:val="007A09D7"/>
    <w:rsid w:val="007A201B"/>
    <w:rsid w:val="007A6D86"/>
    <w:rsid w:val="007B0E16"/>
    <w:rsid w:val="007B184D"/>
    <w:rsid w:val="007B1FFC"/>
    <w:rsid w:val="007B2543"/>
    <w:rsid w:val="007B266C"/>
    <w:rsid w:val="007B27AC"/>
    <w:rsid w:val="007B2A07"/>
    <w:rsid w:val="007B51DF"/>
    <w:rsid w:val="007B6988"/>
    <w:rsid w:val="007B6DF8"/>
    <w:rsid w:val="007B756B"/>
    <w:rsid w:val="007B77D2"/>
    <w:rsid w:val="007B7D79"/>
    <w:rsid w:val="007C23C3"/>
    <w:rsid w:val="007C2AAE"/>
    <w:rsid w:val="007C2B85"/>
    <w:rsid w:val="007C2BAD"/>
    <w:rsid w:val="007C2E3E"/>
    <w:rsid w:val="007C3C73"/>
    <w:rsid w:val="007C716E"/>
    <w:rsid w:val="007C7BC7"/>
    <w:rsid w:val="007D099A"/>
    <w:rsid w:val="007D10C4"/>
    <w:rsid w:val="007D16B1"/>
    <w:rsid w:val="007D3149"/>
    <w:rsid w:val="007D3AEC"/>
    <w:rsid w:val="007D3EAD"/>
    <w:rsid w:val="007D4E42"/>
    <w:rsid w:val="007D7207"/>
    <w:rsid w:val="007D7861"/>
    <w:rsid w:val="007E036D"/>
    <w:rsid w:val="007E03E4"/>
    <w:rsid w:val="007E2A81"/>
    <w:rsid w:val="007E2CAF"/>
    <w:rsid w:val="007E2E9D"/>
    <w:rsid w:val="007E317A"/>
    <w:rsid w:val="007E3927"/>
    <w:rsid w:val="007E3C1F"/>
    <w:rsid w:val="007E3F98"/>
    <w:rsid w:val="007E4C4A"/>
    <w:rsid w:val="007E59CC"/>
    <w:rsid w:val="007E7520"/>
    <w:rsid w:val="007F2ED2"/>
    <w:rsid w:val="00800C9C"/>
    <w:rsid w:val="008017D1"/>
    <w:rsid w:val="00801E3C"/>
    <w:rsid w:val="00802F2F"/>
    <w:rsid w:val="008033E2"/>
    <w:rsid w:val="00803639"/>
    <w:rsid w:val="008037E4"/>
    <w:rsid w:val="0080384E"/>
    <w:rsid w:val="008049E0"/>
    <w:rsid w:val="00805AED"/>
    <w:rsid w:val="00811B6B"/>
    <w:rsid w:val="00811F94"/>
    <w:rsid w:val="00812290"/>
    <w:rsid w:val="008122D9"/>
    <w:rsid w:val="00813349"/>
    <w:rsid w:val="00813446"/>
    <w:rsid w:val="00813D50"/>
    <w:rsid w:val="00815E9A"/>
    <w:rsid w:val="0082065D"/>
    <w:rsid w:val="008207B9"/>
    <w:rsid w:val="00820C7F"/>
    <w:rsid w:val="00821936"/>
    <w:rsid w:val="00825F83"/>
    <w:rsid w:val="008273CB"/>
    <w:rsid w:val="00827807"/>
    <w:rsid w:val="008279EA"/>
    <w:rsid w:val="00827A9C"/>
    <w:rsid w:val="0083000B"/>
    <w:rsid w:val="00830588"/>
    <w:rsid w:val="00830E1F"/>
    <w:rsid w:val="008310A9"/>
    <w:rsid w:val="00831611"/>
    <w:rsid w:val="008321AD"/>
    <w:rsid w:val="00832702"/>
    <w:rsid w:val="0083518C"/>
    <w:rsid w:val="0083625E"/>
    <w:rsid w:val="00837047"/>
    <w:rsid w:val="00840285"/>
    <w:rsid w:val="00841585"/>
    <w:rsid w:val="008421F1"/>
    <w:rsid w:val="00843CF2"/>
    <w:rsid w:val="00843F04"/>
    <w:rsid w:val="0084497C"/>
    <w:rsid w:val="00844BC6"/>
    <w:rsid w:val="00844F7D"/>
    <w:rsid w:val="00845FB1"/>
    <w:rsid w:val="00846020"/>
    <w:rsid w:val="008509CC"/>
    <w:rsid w:val="00850C32"/>
    <w:rsid w:val="00852F4D"/>
    <w:rsid w:val="00853F95"/>
    <w:rsid w:val="00854CB7"/>
    <w:rsid w:val="00857E19"/>
    <w:rsid w:val="00861119"/>
    <w:rsid w:val="00862E89"/>
    <w:rsid w:val="008662DB"/>
    <w:rsid w:val="00867678"/>
    <w:rsid w:val="00867AB8"/>
    <w:rsid w:val="00872DC4"/>
    <w:rsid w:val="00873174"/>
    <w:rsid w:val="00873878"/>
    <w:rsid w:val="008741C4"/>
    <w:rsid w:val="00874E2D"/>
    <w:rsid w:val="00875FC9"/>
    <w:rsid w:val="008767DC"/>
    <w:rsid w:val="00877262"/>
    <w:rsid w:val="00880E01"/>
    <w:rsid w:val="008823D2"/>
    <w:rsid w:val="00882A3F"/>
    <w:rsid w:val="008839D1"/>
    <w:rsid w:val="008847BA"/>
    <w:rsid w:val="00884A32"/>
    <w:rsid w:val="00886303"/>
    <w:rsid w:val="008872DB"/>
    <w:rsid w:val="00892C95"/>
    <w:rsid w:val="00894F5A"/>
    <w:rsid w:val="00896574"/>
    <w:rsid w:val="008967E5"/>
    <w:rsid w:val="00897755"/>
    <w:rsid w:val="00897CD5"/>
    <w:rsid w:val="008A0B8E"/>
    <w:rsid w:val="008A148E"/>
    <w:rsid w:val="008A41CB"/>
    <w:rsid w:val="008A4BBF"/>
    <w:rsid w:val="008A56E6"/>
    <w:rsid w:val="008A5E1B"/>
    <w:rsid w:val="008B095E"/>
    <w:rsid w:val="008B0A6A"/>
    <w:rsid w:val="008B1888"/>
    <w:rsid w:val="008B3FCA"/>
    <w:rsid w:val="008B40A0"/>
    <w:rsid w:val="008B4311"/>
    <w:rsid w:val="008B4B2A"/>
    <w:rsid w:val="008B4F27"/>
    <w:rsid w:val="008B5648"/>
    <w:rsid w:val="008B5975"/>
    <w:rsid w:val="008B59FF"/>
    <w:rsid w:val="008B5AE8"/>
    <w:rsid w:val="008B6C48"/>
    <w:rsid w:val="008B7642"/>
    <w:rsid w:val="008B7F25"/>
    <w:rsid w:val="008C1D56"/>
    <w:rsid w:val="008C4CD5"/>
    <w:rsid w:val="008C55EE"/>
    <w:rsid w:val="008D1CC4"/>
    <w:rsid w:val="008D413B"/>
    <w:rsid w:val="008D48A7"/>
    <w:rsid w:val="008D50C7"/>
    <w:rsid w:val="008D620E"/>
    <w:rsid w:val="008D6A27"/>
    <w:rsid w:val="008D6C46"/>
    <w:rsid w:val="008E1877"/>
    <w:rsid w:val="008E2697"/>
    <w:rsid w:val="008E5C92"/>
    <w:rsid w:val="008E5F18"/>
    <w:rsid w:val="008E7809"/>
    <w:rsid w:val="008F0A88"/>
    <w:rsid w:val="008F0AE8"/>
    <w:rsid w:val="008F0B40"/>
    <w:rsid w:val="008F2346"/>
    <w:rsid w:val="008F2F0D"/>
    <w:rsid w:val="008F408C"/>
    <w:rsid w:val="008F4A28"/>
    <w:rsid w:val="008F4ECE"/>
    <w:rsid w:val="00900321"/>
    <w:rsid w:val="00901B62"/>
    <w:rsid w:val="0090357A"/>
    <w:rsid w:val="00903EC1"/>
    <w:rsid w:val="00904A4C"/>
    <w:rsid w:val="00904DDC"/>
    <w:rsid w:val="00910ECE"/>
    <w:rsid w:val="00911618"/>
    <w:rsid w:val="0091216E"/>
    <w:rsid w:val="00914062"/>
    <w:rsid w:val="00915766"/>
    <w:rsid w:val="00915847"/>
    <w:rsid w:val="00915B06"/>
    <w:rsid w:val="0091651A"/>
    <w:rsid w:val="00916848"/>
    <w:rsid w:val="0091728E"/>
    <w:rsid w:val="00917643"/>
    <w:rsid w:val="009201A3"/>
    <w:rsid w:val="0092131E"/>
    <w:rsid w:val="009213E6"/>
    <w:rsid w:val="00921A11"/>
    <w:rsid w:val="0092258D"/>
    <w:rsid w:val="00923163"/>
    <w:rsid w:val="00923356"/>
    <w:rsid w:val="00923CD6"/>
    <w:rsid w:val="00924381"/>
    <w:rsid w:val="0092444E"/>
    <w:rsid w:val="009262BE"/>
    <w:rsid w:val="0093060C"/>
    <w:rsid w:val="00930A11"/>
    <w:rsid w:val="00930A63"/>
    <w:rsid w:val="00931AF2"/>
    <w:rsid w:val="00932C76"/>
    <w:rsid w:val="0093381E"/>
    <w:rsid w:val="00933889"/>
    <w:rsid w:val="009343DC"/>
    <w:rsid w:val="009354D7"/>
    <w:rsid w:val="00935960"/>
    <w:rsid w:val="00935D44"/>
    <w:rsid w:val="00936F00"/>
    <w:rsid w:val="00937584"/>
    <w:rsid w:val="009413F3"/>
    <w:rsid w:val="009416D6"/>
    <w:rsid w:val="00942416"/>
    <w:rsid w:val="0094278F"/>
    <w:rsid w:val="00942AAA"/>
    <w:rsid w:val="00943C1E"/>
    <w:rsid w:val="00944177"/>
    <w:rsid w:val="00944F7D"/>
    <w:rsid w:val="00950DB9"/>
    <w:rsid w:val="0095153A"/>
    <w:rsid w:val="00952DED"/>
    <w:rsid w:val="00953AD1"/>
    <w:rsid w:val="00953FD8"/>
    <w:rsid w:val="009540D2"/>
    <w:rsid w:val="0095448C"/>
    <w:rsid w:val="009558B7"/>
    <w:rsid w:val="00960900"/>
    <w:rsid w:val="00962CCB"/>
    <w:rsid w:val="00963D0A"/>
    <w:rsid w:val="00965B37"/>
    <w:rsid w:val="00966E84"/>
    <w:rsid w:val="00967DDB"/>
    <w:rsid w:val="00967ED6"/>
    <w:rsid w:val="00972631"/>
    <w:rsid w:val="00972AC6"/>
    <w:rsid w:val="00973523"/>
    <w:rsid w:val="00975322"/>
    <w:rsid w:val="0097631B"/>
    <w:rsid w:val="0098301E"/>
    <w:rsid w:val="00986F16"/>
    <w:rsid w:val="009916E1"/>
    <w:rsid w:val="00992F21"/>
    <w:rsid w:val="0099441E"/>
    <w:rsid w:val="009966B0"/>
    <w:rsid w:val="00997AFD"/>
    <w:rsid w:val="009A0A4F"/>
    <w:rsid w:val="009A299C"/>
    <w:rsid w:val="009A29A5"/>
    <w:rsid w:val="009A36A4"/>
    <w:rsid w:val="009A410D"/>
    <w:rsid w:val="009A4354"/>
    <w:rsid w:val="009A4CB2"/>
    <w:rsid w:val="009A64F8"/>
    <w:rsid w:val="009B0DC5"/>
    <w:rsid w:val="009B0EE0"/>
    <w:rsid w:val="009B3A20"/>
    <w:rsid w:val="009B3B62"/>
    <w:rsid w:val="009B4982"/>
    <w:rsid w:val="009B4C2E"/>
    <w:rsid w:val="009B6C1E"/>
    <w:rsid w:val="009B7679"/>
    <w:rsid w:val="009C0075"/>
    <w:rsid w:val="009C0B35"/>
    <w:rsid w:val="009C0CEB"/>
    <w:rsid w:val="009C37A5"/>
    <w:rsid w:val="009C3B15"/>
    <w:rsid w:val="009C4CBE"/>
    <w:rsid w:val="009C565C"/>
    <w:rsid w:val="009C5F86"/>
    <w:rsid w:val="009D01F3"/>
    <w:rsid w:val="009D11DD"/>
    <w:rsid w:val="009D1C18"/>
    <w:rsid w:val="009D2EA9"/>
    <w:rsid w:val="009D314A"/>
    <w:rsid w:val="009D4934"/>
    <w:rsid w:val="009D6788"/>
    <w:rsid w:val="009E067F"/>
    <w:rsid w:val="009E0B00"/>
    <w:rsid w:val="009E1676"/>
    <w:rsid w:val="009E23CC"/>
    <w:rsid w:val="009E2EAB"/>
    <w:rsid w:val="009E34A5"/>
    <w:rsid w:val="009E4223"/>
    <w:rsid w:val="009E521C"/>
    <w:rsid w:val="009E5C0F"/>
    <w:rsid w:val="009E65E6"/>
    <w:rsid w:val="009E6B9C"/>
    <w:rsid w:val="009F06EE"/>
    <w:rsid w:val="009F0C2A"/>
    <w:rsid w:val="009F1180"/>
    <w:rsid w:val="009F1519"/>
    <w:rsid w:val="009F209D"/>
    <w:rsid w:val="009F2C69"/>
    <w:rsid w:val="009F4E36"/>
    <w:rsid w:val="009F614C"/>
    <w:rsid w:val="009F6C02"/>
    <w:rsid w:val="00A00C23"/>
    <w:rsid w:val="00A02E27"/>
    <w:rsid w:val="00A03213"/>
    <w:rsid w:val="00A04365"/>
    <w:rsid w:val="00A05094"/>
    <w:rsid w:val="00A052BA"/>
    <w:rsid w:val="00A057C4"/>
    <w:rsid w:val="00A06C41"/>
    <w:rsid w:val="00A11579"/>
    <w:rsid w:val="00A12CFD"/>
    <w:rsid w:val="00A141AB"/>
    <w:rsid w:val="00A14211"/>
    <w:rsid w:val="00A15703"/>
    <w:rsid w:val="00A16025"/>
    <w:rsid w:val="00A16EAC"/>
    <w:rsid w:val="00A204D5"/>
    <w:rsid w:val="00A20C46"/>
    <w:rsid w:val="00A20F00"/>
    <w:rsid w:val="00A2133B"/>
    <w:rsid w:val="00A2183C"/>
    <w:rsid w:val="00A21CF7"/>
    <w:rsid w:val="00A25ED9"/>
    <w:rsid w:val="00A26C2E"/>
    <w:rsid w:val="00A2708F"/>
    <w:rsid w:val="00A27512"/>
    <w:rsid w:val="00A3045C"/>
    <w:rsid w:val="00A3091B"/>
    <w:rsid w:val="00A314AA"/>
    <w:rsid w:val="00A33038"/>
    <w:rsid w:val="00A3419D"/>
    <w:rsid w:val="00A348B4"/>
    <w:rsid w:val="00A40031"/>
    <w:rsid w:val="00A40114"/>
    <w:rsid w:val="00A40442"/>
    <w:rsid w:val="00A43BD6"/>
    <w:rsid w:val="00A44FC4"/>
    <w:rsid w:val="00A45779"/>
    <w:rsid w:val="00A5076F"/>
    <w:rsid w:val="00A51C83"/>
    <w:rsid w:val="00A522C5"/>
    <w:rsid w:val="00A535EB"/>
    <w:rsid w:val="00A53894"/>
    <w:rsid w:val="00A541C4"/>
    <w:rsid w:val="00A54400"/>
    <w:rsid w:val="00A54682"/>
    <w:rsid w:val="00A55722"/>
    <w:rsid w:val="00A56282"/>
    <w:rsid w:val="00A5663B"/>
    <w:rsid w:val="00A61F7E"/>
    <w:rsid w:val="00A62770"/>
    <w:rsid w:val="00A64D68"/>
    <w:rsid w:val="00A65405"/>
    <w:rsid w:val="00A661FC"/>
    <w:rsid w:val="00A67013"/>
    <w:rsid w:val="00A6771C"/>
    <w:rsid w:val="00A70A07"/>
    <w:rsid w:val="00A70FD4"/>
    <w:rsid w:val="00A71DEB"/>
    <w:rsid w:val="00A71E37"/>
    <w:rsid w:val="00A7242A"/>
    <w:rsid w:val="00A739A6"/>
    <w:rsid w:val="00A77C0E"/>
    <w:rsid w:val="00A80450"/>
    <w:rsid w:val="00A8086F"/>
    <w:rsid w:val="00A80C6A"/>
    <w:rsid w:val="00A810B6"/>
    <w:rsid w:val="00A8199B"/>
    <w:rsid w:val="00A84166"/>
    <w:rsid w:val="00A849F7"/>
    <w:rsid w:val="00A85595"/>
    <w:rsid w:val="00A85678"/>
    <w:rsid w:val="00A85AFC"/>
    <w:rsid w:val="00A87519"/>
    <w:rsid w:val="00A87720"/>
    <w:rsid w:val="00A87FB5"/>
    <w:rsid w:val="00A90837"/>
    <w:rsid w:val="00A935E5"/>
    <w:rsid w:val="00A93EA5"/>
    <w:rsid w:val="00A95DEC"/>
    <w:rsid w:val="00AA1856"/>
    <w:rsid w:val="00AA1E1E"/>
    <w:rsid w:val="00AA2EA1"/>
    <w:rsid w:val="00AA39D2"/>
    <w:rsid w:val="00AA4D31"/>
    <w:rsid w:val="00AA57CD"/>
    <w:rsid w:val="00AA6817"/>
    <w:rsid w:val="00AA75AA"/>
    <w:rsid w:val="00AA7F49"/>
    <w:rsid w:val="00AB5028"/>
    <w:rsid w:val="00AB5476"/>
    <w:rsid w:val="00AB6738"/>
    <w:rsid w:val="00AB7FBB"/>
    <w:rsid w:val="00AC16C3"/>
    <w:rsid w:val="00AC201A"/>
    <w:rsid w:val="00AC2241"/>
    <w:rsid w:val="00AC38C9"/>
    <w:rsid w:val="00AC64B6"/>
    <w:rsid w:val="00AD0167"/>
    <w:rsid w:val="00AD0A86"/>
    <w:rsid w:val="00AD0F27"/>
    <w:rsid w:val="00AD1417"/>
    <w:rsid w:val="00AD3C2F"/>
    <w:rsid w:val="00AD551F"/>
    <w:rsid w:val="00AD5BB6"/>
    <w:rsid w:val="00AD5E16"/>
    <w:rsid w:val="00AD7A7A"/>
    <w:rsid w:val="00AE4E06"/>
    <w:rsid w:val="00AE5685"/>
    <w:rsid w:val="00AE675B"/>
    <w:rsid w:val="00AE72F4"/>
    <w:rsid w:val="00AE76FD"/>
    <w:rsid w:val="00AF007D"/>
    <w:rsid w:val="00AF0634"/>
    <w:rsid w:val="00AF0B20"/>
    <w:rsid w:val="00AF12E5"/>
    <w:rsid w:val="00AF1499"/>
    <w:rsid w:val="00AF1928"/>
    <w:rsid w:val="00AF1D51"/>
    <w:rsid w:val="00AF4BD3"/>
    <w:rsid w:val="00AF5066"/>
    <w:rsid w:val="00AF526A"/>
    <w:rsid w:val="00AF56CE"/>
    <w:rsid w:val="00AF5BA3"/>
    <w:rsid w:val="00B00889"/>
    <w:rsid w:val="00B01851"/>
    <w:rsid w:val="00B0197E"/>
    <w:rsid w:val="00B03947"/>
    <w:rsid w:val="00B03D0C"/>
    <w:rsid w:val="00B03E7F"/>
    <w:rsid w:val="00B06294"/>
    <w:rsid w:val="00B06998"/>
    <w:rsid w:val="00B10F58"/>
    <w:rsid w:val="00B11567"/>
    <w:rsid w:val="00B1182F"/>
    <w:rsid w:val="00B128AE"/>
    <w:rsid w:val="00B130B6"/>
    <w:rsid w:val="00B15816"/>
    <w:rsid w:val="00B17226"/>
    <w:rsid w:val="00B17B7C"/>
    <w:rsid w:val="00B21D80"/>
    <w:rsid w:val="00B22F91"/>
    <w:rsid w:val="00B255B0"/>
    <w:rsid w:val="00B25808"/>
    <w:rsid w:val="00B25A7B"/>
    <w:rsid w:val="00B25BA0"/>
    <w:rsid w:val="00B2746B"/>
    <w:rsid w:val="00B27646"/>
    <w:rsid w:val="00B32AFF"/>
    <w:rsid w:val="00B32C51"/>
    <w:rsid w:val="00B37866"/>
    <w:rsid w:val="00B43287"/>
    <w:rsid w:val="00B449E8"/>
    <w:rsid w:val="00B44B3B"/>
    <w:rsid w:val="00B45344"/>
    <w:rsid w:val="00B46836"/>
    <w:rsid w:val="00B46EE1"/>
    <w:rsid w:val="00B51B08"/>
    <w:rsid w:val="00B52E16"/>
    <w:rsid w:val="00B52F11"/>
    <w:rsid w:val="00B53027"/>
    <w:rsid w:val="00B54631"/>
    <w:rsid w:val="00B5555E"/>
    <w:rsid w:val="00B55FFC"/>
    <w:rsid w:val="00B563F5"/>
    <w:rsid w:val="00B605EF"/>
    <w:rsid w:val="00B60710"/>
    <w:rsid w:val="00B60DE1"/>
    <w:rsid w:val="00B62622"/>
    <w:rsid w:val="00B636D7"/>
    <w:rsid w:val="00B63F78"/>
    <w:rsid w:val="00B64ED4"/>
    <w:rsid w:val="00B65C3F"/>
    <w:rsid w:val="00B65E2A"/>
    <w:rsid w:val="00B6633A"/>
    <w:rsid w:val="00B678AB"/>
    <w:rsid w:val="00B716E3"/>
    <w:rsid w:val="00B725EA"/>
    <w:rsid w:val="00B73645"/>
    <w:rsid w:val="00B73719"/>
    <w:rsid w:val="00B75C27"/>
    <w:rsid w:val="00B77709"/>
    <w:rsid w:val="00B80305"/>
    <w:rsid w:val="00B804B2"/>
    <w:rsid w:val="00B80F9F"/>
    <w:rsid w:val="00B81AB3"/>
    <w:rsid w:val="00B8254B"/>
    <w:rsid w:val="00B82987"/>
    <w:rsid w:val="00B85036"/>
    <w:rsid w:val="00B863F9"/>
    <w:rsid w:val="00B86AB0"/>
    <w:rsid w:val="00B877BD"/>
    <w:rsid w:val="00B92637"/>
    <w:rsid w:val="00B92F5D"/>
    <w:rsid w:val="00B93D31"/>
    <w:rsid w:val="00B962B2"/>
    <w:rsid w:val="00B96B6C"/>
    <w:rsid w:val="00B97417"/>
    <w:rsid w:val="00B97B77"/>
    <w:rsid w:val="00B97CC2"/>
    <w:rsid w:val="00B97ED5"/>
    <w:rsid w:val="00BA04DC"/>
    <w:rsid w:val="00BA0B31"/>
    <w:rsid w:val="00BA5BE4"/>
    <w:rsid w:val="00BA69BA"/>
    <w:rsid w:val="00BA6B5B"/>
    <w:rsid w:val="00BB2D5B"/>
    <w:rsid w:val="00BB6602"/>
    <w:rsid w:val="00BB6901"/>
    <w:rsid w:val="00BB75A9"/>
    <w:rsid w:val="00BB7C0D"/>
    <w:rsid w:val="00BC0CA9"/>
    <w:rsid w:val="00BC1571"/>
    <w:rsid w:val="00BC1DD3"/>
    <w:rsid w:val="00BC33DF"/>
    <w:rsid w:val="00BC592D"/>
    <w:rsid w:val="00BC5C29"/>
    <w:rsid w:val="00BC6105"/>
    <w:rsid w:val="00BD0571"/>
    <w:rsid w:val="00BD0C23"/>
    <w:rsid w:val="00BD15B5"/>
    <w:rsid w:val="00BD1630"/>
    <w:rsid w:val="00BD1F91"/>
    <w:rsid w:val="00BD200D"/>
    <w:rsid w:val="00BD2174"/>
    <w:rsid w:val="00BD363D"/>
    <w:rsid w:val="00BD4127"/>
    <w:rsid w:val="00BD49FC"/>
    <w:rsid w:val="00BD4EAB"/>
    <w:rsid w:val="00BD55DA"/>
    <w:rsid w:val="00BD61B4"/>
    <w:rsid w:val="00BE1BE1"/>
    <w:rsid w:val="00BE2960"/>
    <w:rsid w:val="00BE7812"/>
    <w:rsid w:val="00BE7F8E"/>
    <w:rsid w:val="00BF289A"/>
    <w:rsid w:val="00BF2C58"/>
    <w:rsid w:val="00C00742"/>
    <w:rsid w:val="00C01256"/>
    <w:rsid w:val="00C02ABA"/>
    <w:rsid w:val="00C03DDE"/>
    <w:rsid w:val="00C048DE"/>
    <w:rsid w:val="00C04D0B"/>
    <w:rsid w:val="00C0514F"/>
    <w:rsid w:val="00C05DF4"/>
    <w:rsid w:val="00C064D0"/>
    <w:rsid w:val="00C067FA"/>
    <w:rsid w:val="00C10D32"/>
    <w:rsid w:val="00C11037"/>
    <w:rsid w:val="00C124DA"/>
    <w:rsid w:val="00C12B8F"/>
    <w:rsid w:val="00C13696"/>
    <w:rsid w:val="00C174A2"/>
    <w:rsid w:val="00C20249"/>
    <w:rsid w:val="00C223D4"/>
    <w:rsid w:val="00C24823"/>
    <w:rsid w:val="00C25E04"/>
    <w:rsid w:val="00C278A0"/>
    <w:rsid w:val="00C30075"/>
    <w:rsid w:val="00C31569"/>
    <w:rsid w:val="00C3262B"/>
    <w:rsid w:val="00C3269B"/>
    <w:rsid w:val="00C34568"/>
    <w:rsid w:val="00C34987"/>
    <w:rsid w:val="00C357E9"/>
    <w:rsid w:val="00C3635E"/>
    <w:rsid w:val="00C368D5"/>
    <w:rsid w:val="00C37077"/>
    <w:rsid w:val="00C377B6"/>
    <w:rsid w:val="00C405FF"/>
    <w:rsid w:val="00C40F82"/>
    <w:rsid w:val="00C4201B"/>
    <w:rsid w:val="00C42EF9"/>
    <w:rsid w:val="00C4498E"/>
    <w:rsid w:val="00C44A23"/>
    <w:rsid w:val="00C5018C"/>
    <w:rsid w:val="00C516EE"/>
    <w:rsid w:val="00C51EAF"/>
    <w:rsid w:val="00C55973"/>
    <w:rsid w:val="00C5615A"/>
    <w:rsid w:val="00C5714A"/>
    <w:rsid w:val="00C57DE0"/>
    <w:rsid w:val="00C604A0"/>
    <w:rsid w:val="00C609BF"/>
    <w:rsid w:val="00C64CF7"/>
    <w:rsid w:val="00C65E12"/>
    <w:rsid w:val="00C66F23"/>
    <w:rsid w:val="00C67EF9"/>
    <w:rsid w:val="00C70979"/>
    <w:rsid w:val="00C715DC"/>
    <w:rsid w:val="00C7173F"/>
    <w:rsid w:val="00C71B60"/>
    <w:rsid w:val="00C735BE"/>
    <w:rsid w:val="00C73E25"/>
    <w:rsid w:val="00C73FEC"/>
    <w:rsid w:val="00C75423"/>
    <w:rsid w:val="00C76AA2"/>
    <w:rsid w:val="00C77CE3"/>
    <w:rsid w:val="00C8038D"/>
    <w:rsid w:val="00C84113"/>
    <w:rsid w:val="00C8535B"/>
    <w:rsid w:val="00C86317"/>
    <w:rsid w:val="00C8766C"/>
    <w:rsid w:val="00C91310"/>
    <w:rsid w:val="00C91C57"/>
    <w:rsid w:val="00C91D36"/>
    <w:rsid w:val="00C92485"/>
    <w:rsid w:val="00C9312A"/>
    <w:rsid w:val="00C93156"/>
    <w:rsid w:val="00C938A1"/>
    <w:rsid w:val="00C93B34"/>
    <w:rsid w:val="00C94A17"/>
    <w:rsid w:val="00C956A1"/>
    <w:rsid w:val="00C95CD6"/>
    <w:rsid w:val="00C97A8C"/>
    <w:rsid w:val="00CA0717"/>
    <w:rsid w:val="00CA1E75"/>
    <w:rsid w:val="00CA3E5A"/>
    <w:rsid w:val="00CA5120"/>
    <w:rsid w:val="00CB0081"/>
    <w:rsid w:val="00CB0568"/>
    <w:rsid w:val="00CB085A"/>
    <w:rsid w:val="00CB1509"/>
    <w:rsid w:val="00CB2B20"/>
    <w:rsid w:val="00CB33FC"/>
    <w:rsid w:val="00CB3C8F"/>
    <w:rsid w:val="00CB51FF"/>
    <w:rsid w:val="00CB752E"/>
    <w:rsid w:val="00CB7ABD"/>
    <w:rsid w:val="00CB7C33"/>
    <w:rsid w:val="00CC07C3"/>
    <w:rsid w:val="00CC0971"/>
    <w:rsid w:val="00CC1ED9"/>
    <w:rsid w:val="00CC2517"/>
    <w:rsid w:val="00CC2FBD"/>
    <w:rsid w:val="00CC464F"/>
    <w:rsid w:val="00CC525A"/>
    <w:rsid w:val="00CC6616"/>
    <w:rsid w:val="00CC67B3"/>
    <w:rsid w:val="00CD06E6"/>
    <w:rsid w:val="00CD0EDB"/>
    <w:rsid w:val="00CD10C2"/>
    <w:rsid w:val="00CD10CD"/>
    <w:rsid w:val="00CD1EF8"/>
    <w:rsid w:val="00CD4974"/>
    <w:rsid w:val="00CD4A7B"/>
    <w:rsid w:val="00CD602C"/>
    <w:rsid w:val="00CD6274"/>
    <w:rsid w:val="00CD7A2C"/>
    <w:rsid w:val="00CE0569"/>
    <w:rsid w:val="00CE05CA"/>
    <w:rsid w:val="00CE24EC"/>
    <w:rsid w:val="00CE3466"/>
    <w:rsid w:val="00CE45C2"/>
    <w:rsid w:val="00CE5B47"/>
    <w:rsid w:val="00CE5B63"/>
    <w:rsid w:val="00CE7911"/>
    <w:rsid w:val="00CE79BF"/>
    <w:rsid w:val="00CE7DE9"/>
    <w:rsid w:val="00CF3B1E"/>
    <w:rsid w:val="00CF4018"/>
    <w:rsid w:val="00CF44D5"/>
    <w:rsid w:val="00CF4E56"/>
    <w:rsid w:val="00CF5D47"/>
    <w:rsid w:val="00CF62B3"/>
    <w:rsid w:val="00CF7F80"/>
    <w:rsid w:val="00D0252A"/>
    <w:rsid w:val="00D03C34"/>
    <w:rsid w:val="00D1011D"/>
    <w:rsid w:val="00D10143"/>
    <w:rsid w:val="00D1027C"/>
    <w:rsid w:val="00D11300"/>
    <w:rsid w:val="00D12E71"/>
    <w:rsid w:val="00D131C5"/>
    <w:rsid w:val="00D14024"/>
    <w:rsid w:val="00D143E7"/>
    <w:rsid w:val="00D144A0"/>
    <w:rsid w:val="00D1585B"/>
    <w:rsid w:val="00D173B9"/>
    <w:rsid w:val="00D17CB8"/>
    <w:rsid w:val="00D17EDB"/>
    <w:rsid w:val="00D22BE1"/>
    <w:rsid w:val="00D24D73"/>
    <w:rsid w:val="00D25009"/>
    <w:rsid w:val="00D25E50"/>
    <w:rsid w:val="00D350C7"/>
    <w:rsid w:val="00D35B9E"/>
    <w:rsid w:val="00D3614E"/>
    <w:rsid w:val="00D36DED"/>
    <w:rsid w:val="00D40810"/>
    <w:rsid w:val="00D4105B"/>
    <w:rsid w:val="00D41D45"/>
    <w:rsid w:val="00D43F9E"/>
    <w:rsid w:val="00D44216"/>
    <w:rsid w:val="00D44F2B"/>
    <w:rsid w:val="00D513F3"/>
    <w:rsid w:val="00D514C2"/>
    <w:rsid w:val="00D51BD2"/>
    <w:rsid w:val="00D53047"/>
    <w:rsid w:val="00D5304C"/>
    <w:rsid w:val="00D5363F"/>
    <w:rsid w:val="00D548D1"/>
    <w:rsid w:val="00D558FE"/>
    <w:rsid w:val="00D56973"/>
    <w:rsid w:val="00D577EA"/>
    <w:rsid w:val="00D57CEE"/>
    <w:rsid w:val="00D61B80"/>
    <w:rsid w:val="00D61F21"/>
    <w:rsid w:val="00D620F6"/>
    <w:rsid w:val="00D65108"/>
    <w:rsid w:val="00D65ABB"/>
    <w:rsid w:val="00D678C6"/>
    <w:rsid w:val="00D70C09"/>
    <w:rsid w:val="00D71020"/>
    <w:rsid w:val="00D7157C"/>
    <w:rsid w:val="00D7161B"/>
    <w:rsid w:val="00D72A4A"/>
    <w:rsid w:val="00D72CB8"/>
    <w:rsid w:val="00D7395D"/>
    <w:rsid w:val="00D73BF2"/>
    <w:rsid w:val="00D74A70"/>
    <w:rsid w:val="00D74E4E"/>
    <w:rsid w:val="00D75777"/>
    <w:rsid w:val="00D7610B"/>
    <w:rsid w:val="00D7691F"/>
    <w:rsid w:val="00D80B79"/>
    <w:rsid w:val="00D81A46"/>
    <w:rsid w:val="00D81AB7"/>
    <w:rsid w:val="00D83676"/>
    <w:rsid w:val="00D837B3"/>
    <w:rsid w:val="00D85CEE"/>
    <w:rsid w:val="00D85D65"/>
    <w:rsid w:val="00D86D2A"/>
    <w:rsid w:val="00D87354"/>
    <w:rsid w:val="00D91382"/>
    <w:rsid w:val="00D91A85"/>
    <w:rsid w:val="00D91B0C"/>
    <w:rsid w:val="00D92FCC"/>
    <w:rsid w:val="00D93455"/>
    <w:rsid w:val="00D94CAA"/>
    <w:rsid w:val="00D97101"/>
    <w:rsid w:val="00D971BB"/>
    <w:rsid w:val="00D97FCD"/>
    <w:rsid w:val="00DA03AB"/>
    <w:rsid w:val="00DA2338"/>
    <w:rsid w:val="00DA2458"/>
    <w:rsid w:val="00DA257F"/>
    <w:rsid w:val="00DA2623"/>
    <w:rsid w:val="00DA2EED"/>
    <w:rsid w:val="00DA598C"/>
    <w:rsid w:val="00DA6176"/>
    <w:rsid w:val="00DA6A9C"/>
    <w:rsid w:val="00DA779C"/>
    <w:rsid w:val="00DA77B2"/>
    <w:rsid w:val="00DA7952"/>
    <w:rsid w:val="00DB0AF3"/>
    <w:rsid w:val="00DB13B6"/>
    <w:rsid w:val="00DB2178"/>
    <w:rsid w:val="00DB263D"/>
    <w:rsid w:val="00DB2FA6"/>
    <w:rsid w:val="00DB3154"/>
    <w:rsid w:val="00DB38AE"/>
    <w:rsid w:val="00DB396E"/>
    <w:rsid w:val="00DB4DF2"/>
    <w:rsid w:val="00DB7187"/>
    <w:rsid w:val="00DC05B8"/>
    <w:rsid w:val="00DC085F"/>
    <w:rsid w:val="00DC1E56"/>
    <w:rsid w:val="00DC272E"/>
    <w:rsid w:val="00DC2839"/>
    <w:rsid w:val="00DC65AC"/>
    <w:rsid w:val="00DC7EFE"/>
    <w:rsid w:val="00DC7F7C"/>
    <w:rsid w:val="00DD01E7"/>
    <w:rsid w:val="00DD0B46"/>
    <w:rsid w:val="00DD1897"/>
    <w:rsid w:val="00DD1D1B"/>
    <w:rsid w:val="00DD2BE0"/>
    <w:rsid w:val="00DD53D3"/>
    <w:rsid w:val="00DD5FDF"/>
    <w:rsid w:val="00DD62AE"/>
    <w:rsid w:val="00DD71E7"/>
    <w:rsid w:val="00DE105D"/>
    <w:rsid w:val="00DE4A66"/>
    <w:rsid w:val="00DF0918"/>
    <w:rsid w:val="00DF0F5F"/>
    <w:rsid w:val="00DF1A24"/>
    <w:rsid w:val="00DF1EBF"/>
    <w:rsid w:val="00DF3C86"/>
    <w:rsid w:val="00DF5BB7"/>
    <w:rsid w:val="00DF6505"/>
    <w:rsid w:val="00DF6962"/>
    <w:rsid w:val="00E0142F"/>
    <w:rsid w:val="00E0178E"/>
    <w:rsid w:val="00E04288"/>
    <w:rsid w:val="00E04C27"/>
    <w:rsid w:val="00E05021"/>
    <w:rsid w:val="00E06A9D"/>
    <w:rsid w:val="00E06DBC"/>
    <w:rsid w:val="00E07A09"/>
    <w:rsid w:val="00E07C72"/>
    <w:rsid w:val="00E07F75"/>
    <w:rsid w:val="00E10522"/>
    <w:rsid w:val="00E112C2"/>
    <w:rsid w:val="00E1177A"/>
    <w:rsid w:val="00E1292C"/>
    <w:rsid w:val="00E13CBD"/>
    <w:rsid w:val="00E1424D"/>
    <w:rsid w:val="00E15CF6"/>
    <w:rsid w:val="00E15FB6"/>
    <w:rsid w:val="00E2011C"/>
    <w:rsid w:val="00E20345"/>
    <w:rsid w:val="00E20AE5"/>
    <w:rsid w:val="00E20CD2"/>
    <w:rsid w:val="00E217FA"/>
    <w:rsid w:val="00E219AD"/>
    <w:rsid w:val="00E21C59"/>
    <w:rsid w:val="00E23419"/>
    <w:rsid w:val="00E23BB8"/>
    <w:rsid w:val="00E247DD"/>
    <w:rsid w:val="00E25806"/>
    <w:rsid w:val="00E25BA6"/>
    <w:rsid w:val="00E25C2C"/>
    <w:rsid w:val="00E25D7A"/>
    <w:rsid w:val="00E26865"/>
    <w:rsid w:val="00E31616"/>
    <w:rsid w:val="00E32185"/>
    <w:rsid w:val="00E33B51"/>
    <w:rsid w:val="00E33D56"/>
    <w:rsid w:val="00E35651"/>
    <w:rsid w:val="00E3621A"/>
    <w:rsid w:val="00E42AFD"/>
    <w:rsid w:val="00E4453E"/>
    <w:rsid w:val="00E45346"/>
    <w:rsid w:val="00E46722"/>
    <w:rsid w:val="00E47091"/>
    <w:rsid w:val="00E509FB"/>
    <w:rsid w:val="00E50D85"/>
    <w:rsid w:val="00E51578"/>
    <w:rsid w:val="00E5271F"/>
    <w:rsid w:val="00E53C94"/>
    <w:rsid w:val="00E552EA"/>
    <w:rsid w:val="00E56850"/>
    <w:rsid w:val="00E60EA6"/>
    <w:rsid w:val="00E61AE2"/>
    <w:rsid w:val="00E61C7B"/>
    <w:rsid w:val="00E629F3"/>
    <w:rsid w:val="00E631F5"/>
    <w:rsid w:val="00E63DB6"/>
    <w:rsid w:val="00E64F9E"/>
    <w:rsid w:val="00E674E0"/>
    <w:rsid w:val="00E676B1"/>
    <w:rsid w:val="00E67FE4"/>
    <w:rsid w:val="00E728E5"/>
    <w:rsid w:val="00E72CB2"/>
    <w:rsid w:val="00E743F9"/>
    <w:rsid w:val="00E74B0E"/>
    <w:rsid w:val="00E75617"/>
    <w:rsid w:val="00E7709B"/>
    <w:rsid w:val="00E777D4"/>
    <w:rsid w:val="00E80280"/>
    <w:rsid w:val="00E828C0"/>
    <w:rsid w:val="00E83849"/>
    <w:rsid w:val="00E87F1A"/>
    <w:rsid w:val="00E91A8F"/>
    <w:rsid w:val="00E94D9D"/>
    <w:rsid w:val="00E96795"/>
    <w:rsid w:val="00EA0B98"/>
    <w:rsid w:val="00EA1E52"/>
    <w:rsid w:val="00EA2618"/>
    <w:rsid w:val="00EA30B0"/>
    <w:rsid w:val="00EA390B"/>
    <w:rsid w:val="00EA3F3A"/>
    <w:rsid w:val="00EA4220"/>
    <w:rsid w:val="00EA45A5"/>
    <w:rsid w:val="00EA4994"/>
    <w:rsid w:val="00EA77F4"/>
    <w:rsid w:val="00EA7D27"/>
    <w:rsid w:val="00EA7E9F"/>
    <w:rsid w:val="00EB20DC"/>
    <w:rsid w:val="00EB2217"/>
    <w:rsid w:val="00EB296E"/>
    <w:rsid w:val="00EB4908"/>
    <w:rsid w:val="00EB5490"/>
    <w:rsid w:val="00EB5C2F"/>
    <w:rsid w:val="00EB606C"/>
    <w:rsid w:val="00EB629B"/>
    <w:rsid w:val="00EB66AC"/>
    <w:rsid w:val="00EB67CC"/>
    <w:rsid w:val="00EB6D6F"/>
    <w:rsid w:val="00EB703B"/>
    <w:rsid w:val="00EB7A7E"/>
    <w:rsid w:val="00EB7C43"/>
    <w:rsid w:val="00EC097C"/>
    <w:rsid w:val="00EC0A4D"/>
    <w:rsid w:val="00EC28F3"/>
    <w:rsid w:val="00EC31EF"/>
    <w:rsid w:val="00EC5328"/>
    <w:rsid w:val="00EC5C98"/>
    <w:rsid w:val="00EC5D02"/>
    <w:rsid w:val="00EC685C"/>
    <w:rsid w:val="00EC7F58"/>
    <w:rsid w:val="00ED0A21"/>
    <w:rsid w:val="00ED1438"/>
    <w:rsid w:val="00ED1E20"/>
    <w:rsid w:val="00ED251C"/>
    <w:rsid w:val="00ED56BD"/>
    <w:rsid w:val="00EE0226"/>
    <w:rsid w:val="00EE03FF"/>
    <w:rsid w:val="00EE0EE8"/>
    <w:rsid w:val="00EE15B1"/>
    <w:rsid w:val="00EE2112"/>
    <w:rsid w:val="00EE2B59"/>
    <w:rsid w:val="00EE2E16"/>
    <w:rsid w:val="00EE5DD0"/>
    <w:rsid w:val="00EE63E3"/>
    <w:rsid w:val="00EE69E5"/>
    <w:rsid w:val="00EE7100"/>
    <w:rsid w:val="00EE7809"/>
    <w:rsid w:val="00EF126E"/>
    <w:rsid w:val="00EF2015"/>
    <w:rsid w:val="00EF2813"/>
    <w:rsid w:val="00EF39E5"/>
    <w:rsid w:val="00EF573D"/>
    <w:rsid w:val="00F008CC"/>
    <w:rsid w:val="00F008F2"/>
    <w:rsid w:val="00F02758"/>
    <w:rsid w:val="00F028BD"/>
    <w:rsid w:val="00F02915"/>
    <w:rsid w:val="00F03482"/>
    <w:rsid w:val="00F05164"/>
    <w:rsid w:val="00F06720"/>
    <w:rsid w:val="00F06A44"/>
    <w:rsid w:val="00F06D2F"/>
    <w:rsid w:val="00F07003"/>
    <w:rsid w:val="00F076FB"/>
    <w:rsid w:val="00F07848"/>
    <w:rsid w:val="00F103EA"/>
    <w:rsid w:val="00F11A7B"/>
    <w:rsid w:val="00F12D4F"/>
    <w:rsid w:val="00F13A3B"/>
    <w:rsid w:val="00F1674D"/>
    <w:rsid w:val="00F2014A"/>
    <w:rsid w:val="00F216C8"/>
    <w:rsid w:val="00F2259C"/>
    <w:rsid w:val="00F23089"/>
    <w:rsid w:val="00F233DF"/>
    <w:rsid w:val="00F25649"/>
    <w:rsid w:val="00F27655"/>
    <w:rsid w:val="00F3026A"/>
    <w:rsid w:val="00F30719"/>
    <w:rsid w:val="00F3185E"/>
    <w:rsid w:val="00F322E0"/>
    <w:rsid w:val="00F337F8"/>
    <w:rsid w:val="00F341D6"/>
    <w:rsid w:val="00F34BD4"/>
    <w:rsid w:val="00F40421"/>
    <w:rsid w:val="00F40E1D"/>
    <w:rsid w:val="00F41BCE"/>
    <w:rsid w:val="00F4584E"/>
    <w:rsid w:val="00F47941"/>
    <w:rsid w:val="00F47DCF"/>
    <w:rsid w:val="00F505F9"/>
    <w:rsid w:val="00F511B6"/>
    <w:rsid w:val="00F52E6E"/>
    <w:rsid w:val="00F53666"/>
    <w:rsid w:val="00F53EFB"/>
    <w:rsid w:val="00F55311"/>
    <w:rsid w:val="00F56DF2"/>
    <w:rsid w:val="00F579EE"/>
    <w:rsid w:val="00F60C26"/>
    <w:rsid w:val="00F61B03"/>
    <w:rsid w:val="00F62F30"/>
    <w:rsid w:val="00F63D9E"/>
    <w:rsid w:val="00F65FD2"/>
    <w:rsid w:val="00F66C9D"/>
    <w:rsid w:val="00F6749C"/>
    <w:rsid w:val="00F71314"/>
    <w:rsid w:val="00F71DDF"/>
    <w:rsid w:val="00F744AE"/>
    <w:rsid w:val="00F75034"/>
    <w:rsid w:val="00F758F5"/>
    <w:rsid w:val="00F758F6"/>
    <w:rsid w:val="00F765D2"/>
    <w:rsid w:val="00F767C2"/>
    <w:rsid w:val="00F76B0C"/>
    <w:rsid w:val="00F774E4"/>
    <w:rsid w:val="00F7771D"/>
    <w:rsid w:val="00F77E02"/>
    <w:rsid w:val="00F8033B"/>
    <w:rsid w:val="00F80E4D"/>
    <w:rsid w:val="00F8136A"/>
    <w:rsid w:val="00F82D37"/>
    <w:rsid w:val="00F86EA5"/>
    <w:rsid w:val="00F90BE3"/>
    <w:rsid w:val="00F91607"/>
    <w:rsid w:val="00F927DA"/>
    <w:rsid w:val="00F92DF7"/>
    <w:rsid w:val="00F931E1"/>
    <w:rsid w:val="00F93FB3"/>
    <w:rsid w:val="00F95511"/>
    <w:rsid w:val="00F9628E"/>
    <w:rsid w:val="00F96B9E"/>
    <w:rsid w:val="00F96F42"/>
    <w:rsid w:val="00FA0E4A"/>
    <w:rsid w:val="00FA33EB"/>
    <w:rsid w:val="00FA440F"/>
    <w:rsid w:val="00FA452A"/>
    <w:rsid w:val="00FA4968"/>
    <w:rsid w:val="00FA513B"/>
    <w:rsid w:val="00FA749F"/>
    <w:rsid w:val="00FB4215"/>
    <w:rsid w:val="00FB4BC2"/>
    <w:rsid w:val="00FB523B"/>
    <w:rsid w:val="00FB6415"/>
    <w:rsid w:val="00FB64B0"/>
    <w:rsid w:val="00FB6B9B"/>
    <w:rsid w:val="00FB6F6D"/>
    <w:rsid w:val="00FB7AAB"/>
    <w:rsid w:val="00FC02FD"/>
    <w:rsid w:val="00FC1760"/>
    <w:rsid w:val="00FC1846"/>
    <w:rsid w:val="00FC2395"/>
    <w:rsid w:val="00FC3018"/>
    <w:rsid w:val="00FC4B2E"/>
    <w:rsid w:val="00FC6303"/>
    <w:rsid w:val="00FC7F91"/>
    <w:rsid w:val="00FD00CC"/>
    <w:rsid w:val="00FD0E86"/>
    <w:rsid w:val="00FD1C32"/>
    <w:rsid w:val="00FD1EFE"/>
    <w:rsid w:val="00FE0093"/>
    <w:rsid w:val="00FE00F2"/>
    <w:rsid w:val="00FE1982"/>
    <w:rsid w:val="00FE1F07"/>
    <w:rsid w:val="00FE2533"/>
    <w:rsid w:val="00FE364B"/>
    <w:rsid w:val="00FE5701"/>
    <w:rsid w:val="00FE5DC9"/>
    <w:rsid w:val="00FE5F86"/>
    <w:rsid w:val="00FF070C"/>
    <w:rsid w:val="00FF2395"/>
    <w:rsid w:val="00FF3A0A"/>
    <w:rsid w:val="00FF3ACA"/>
    <w:rsid w:val="00FF42EE"/>
    <w:rsid w:val="00FF64B3"/>
    <w:rsid w:val="00FF66D1"/>
    <w:rsid w:val="00FF702B"/>
    <w:rsid w:val="00FF7535"/>
    <w:rsid w:val="0100A9CA"/>
    <w:rsid w:val="01303DD1"/>
    <w:rsid w:val="01461F5F"/>
    <w:rsid w:val="0153CC71"/>
    <w:rsid w:val="017DDC51"/>
    <w:rsid w:val="01A6899C"/>
    <w:rsid w:val="01B241D6"/>
    <w:rsid w:val="01D12EC0"/>
    <w:rsid w:val="01D55147"/>
    <w:rsid w:val="01FE4F93"/>
    <w:rsid w:val="021F7A1D"/>
    <w:rsid w:val="0240A3CF"/>
    <w:rsid w:val="024E9BC6"/>
    <w:rsid w:val="025677EE"/>
    <w:rsid w:val="02614095"/>
    <w:rsid w:val="02BCB43D"/>
    <w:rsid w:val="02C1BC7B"/>
    <w:rsid w:val="02C52207"/>
    <w:rsid w:val="031597AD"/>
    <w:rsid w:val="0316BB7F"/>
    <w:rsid w:val="032148D6"/>
    <w:rsid w:val="0337A457"/>
    <w:rsid w:val="03432C21"/>
    <w:rsid w:val="034E5F50"/>
    <w:rsid w:val="035BBDFE"/>
    <w:rsid w:val="03696F36"/>
    <w:rsid w:val="037246C6"/>
    <w:rsid w:val="038D5471"/>
    <w:rsid w:val="0394BFDF"/>
    <w:rsid w:val="03C07823"/>
    <w:rsid w:val="03D55D45"/>
    <w:rsid w:val="03EA6C27"/>
    <w:rsid w:val="0410A141"/>
    <w:rsid w:val="0424A1F3"/>
    <w:rsid w:val="0442EA6F"/>
    <w:rsid w:val="045066A0"/>
    <w:rsid w:val="04523954"/>
    <w:rsid w:val="0486F317"/>
    <w:rsid w:val="04942E9F"/>
    <w:rsid w:val="049B1C29"/>
    <w:rsid w:val="04C0BCE2"/>
    <w:rsid w:val="04CDB2C4"/>
    <w:rsid w:val="04D32003"/>
    <w:rsid w:val="04DEFC82"/>
    <w:rsid w:val="04E08E7E"/>
    <w:rsid w:val="051A6360"/>
    <w:rsid w:val="0526F794"/>
    <w:rsid w:val="0556C3A1"/>
    <w:rsid w:val="0573EC80"/>
    <w:rsid w:val="057B57A4"/>
    <w:rsid w:val="0587D01F"/>
    <w:rsid w:val="058FE4AE"/>
    <w:rsid w:val="059D343F"/>
    <w:rsid w:val="05B70259"/>
    <w:rsid w:val="05B794C8"/>
    <w:rsid w:val="05BFF769"/>
    <w:rsid w:val="05C845C7"/>
    <w:rsid w:val="05E0C437"/>
    <w:rsid w:val="05EC2B9D"/>
    <w:rsid w:val="060AE602"/>
    <w:rsid w:val="0621195A"/>
    <w:rsid w:val="0639FD74"/>
    <w:rsid w:val="06611B42"/>
    <w:rsid w:val="066F6649"/>
    <w:rsid w:val="06A26369"/>
    <w:rsid w:val="06BC32B5"/>
    <w:rsid w:val="06C2B82F"/>
    <w:rsid w:val="06DEB1DE"/>
    <w:rsid w:val="06E077D6"/>
    <w:rsid w:val="06F6126E"/>
    <w:rsid w:val="06FA0DD3"/>
    <w:rsid w:val="06FEC017"/>
    <w:rsid w:val="07014868"/>
    <w:rsid w:val="070BEC1A"/>
    <w:rsid w:val="07296766"/>
    <w:rsid w:val="0772E806"/>
    <w:rsid w:val="07B745D3"/>
    <w:rsid w:val="07BCF925"/>
    <w:rsid w:val="07CBAEB4"/>
    <w:rsid w:val="07E648A3"/>
    <w:rsid w:val="07F55237"/>
    <w:rsid w:val="07FB2B59"/>
    <w:rsid w:val="082BF63A"/>
    <w:rsid w:val="08318D41"/>
    <w:rsid w:val="085E8890"/>
    <w:rsid w:val="08A8CE68"/>
    <w:rsid w:val="08B78421"/>
    <w:rsid w:val="08C169E5"/>
    <w:rsid w:val="08C5B972"/>
    <w:rsid w:val="08DC7A01"/>
    <w:rsid w:val="08F5B191"/>
    <w:rsid w:val="09165B92"/>
    <w:rsid w:val="091A20EA"/>
    <w:rsid w:val="0922A4EE"/>
    <w:rsid w:val="092FEB45"/>
    <w:rsid w:val="0958BA1C"/>
    <w:rsid w:val="095B2893"/>
    <w:rsid w:val="09719E36"/>
    <w:rsid w:val="098E07C9"/>
    <w:rsid w:val="099450E3"/>
    <w:rsid w:val="099CE3B2"/>
    <w:rsid w:val="09C44E55"/>
    <w:rsid w:val="09E9EB31"/>
    <w:rsid w:val="09F8DA7F"/>
    <w:rsid w:val="09FC07D4"/>
    <w:rsid w:val="0A2A8C02"/>
    <w:rsid w:val="0A33BE2B"/>
    <w:rsid w:val="0A3D9B9E"/>
    <w:rsid w:val="0A63CF25"/>
    <w:rsid w:val="0A6A096B"/>
    <w:rsid w:val="0A7F7E48"/>
    <w:rsid w:val="0A9D082B"/>
    <w:rsid w:val="0AB4F5C1"/>
    <w:rsid w:val="0AD7B60E"/>
    <w:rsid w:val="0AEBB235"/>
    <w:rsid w:val="0AF0FCA6"/>
    <w:rsid w:val="0AF48A7D"/>
    <w:rsid w:val="0AFD8DDB"/>
    <w:rsid w:val="0B155C1D"/>
    <w:rsid w:val="0B1C61C8"/>
    <w:rsid w:val="0B2FD70F"/>
    <w:rsid w:val="0B4BBEB3"/>
    <w:rsid w:val="0BE3A5C5"/>
    <w:rsid w:val="0BFD5A34"/>
    <w:rsid w:val="0BFF2632"/>
    <w:rsid w:val="0C0453A6"/>
    <w:rsid w:val="0C082C24"/>
    <w:rsid w:val="0C1EA1D4"/>
    <w:rsid w:val="0C3D6D72"/>
    <w:rsid w:val="0C5B6D21"/>
    <w:rsid w:val="0C63660B"/>
    <w:rsid w:val="0C6B2B51"/>
    <w:rsid w:val="0C797E85"/>
    <w:rsid w:val="0C8CCD07"/>
    <w:rsid w:val="0CA717B9"/>
    <w:rsid w:val="0CB12C7E"/>
    <w:rsid w:val="0CC5724E"/>
    <w:rsid w:val="0CE12459"/>
    <w:rsid w:val="0CEF05C0"/>
    <w:rsid w:val="0CEF12AE"/>
    <w:rsid w:val="0CF81EBC"/>
    <w:rsid w:val="0D0D2B53"/>
    <w:rsid w:val="0D183933"/>
    <w:rsid w:val="0D19227B"/>
    <w:rsid w:val="0D1B3781"/>
    <w:rsid w:val="0D60BE82"/>
    <w:rsid w:val="0D8FFDCA"/>
    <w:rsid w:val="0D9131AB"/>
    <w:rsid w:val="0D992A95"/>
    <w:rsid w:val="0DA374E7"/>
    <w:rsid w:val="0DB86EC9"/>
    <w:rsid w:val="0DB8BE0D"/>
    <w:rsid w:val="0DE14B28"/>
    <w:rsid w:val="0DFA9457"/>
    <w:rsid w:val="0E149B4B"/>
    <w:rsid w:val="0E372F61"/>
    <w:rsid w:val="0E515D4B"/>
    <w:rsid w:val="0E522336"/>
    <w:rsid w:val="0E91B976"/>
    <w:rsid w:val="0E9BD6F5"/>
    <w:rsid w:val="0EB33053"/>
    <w:rsid w:val="0EE5F13D"/>
    <w:rsid w:val="0EF1B299"/>
    <w:rsid w:val="0EFDFD25"/>
    <w:rsid w:val="0F1B4687"/>
    <w:rsid w:val="0F1BCCA4"/>
    <w:rsid w:val="0F3F3CA1"/>
    <w:rsid w:val="0F454EB1"/>
    <w:rsid w:val="0F49B2AA"/>
    <w:rsid w:val="0F642191"/>
    <w:rsid w:val="0F65B45C"/>
    <w:rsid w:val="0F7734B8"/>
    <w:rsid w:val="0F7FA766"/>
    <w:rsid w:val="0F8650B0"/>
    <w:rsid w:val="0F95D526"/>
    <w:rsid w:val="0F9E865F"/>
    <w:rsid w:val="0FF45FA8"/>
    <w:rsid w:val="10538EBD"/>
    <w:rsid w:val="1074F032"/>
    <w:rsid w:val="109DEE8B"/>
    <w:rsid w:val="109E8A61"/>
    <w:rsid w:val="10A1BB0C"/>
    <w:rsid w:val="10C9BD2C"/>
    <w:rsid w:val="10D0CB57"/>
    <w:rsid w:val="10DA1ACC"/>
    <w:rsid w:val="1102AA10"/>
    <w:rsid w:val="110F9560"/>
    <w:rsid w:val="1141130B"/>
    <w:rsid w:val="114CE147"/>
    <w:rsid w:val="114CEFA8"/>
    <w:rsid w:val="11863A6B"/>
    <w:rsid w:val="11A51E2F"/>
    <w:rsid w:val="11CF603A"/>
    <w:rsid w:val="11DD2E97"/>
    <w:rsid w:val="11F688CA"/>
    <w:rsid w:val="12127D92"/>
    <w:rsid w:val="12216485"/>
    <w:rsid w:val="123D8B6D"/>
    <w:rsid w:val="123DC280"/>
    <w:rsid w:val="124D8F93"/>
    <w:rsid w:val="125E5653"/>
    <w:rsid w:val="12A9DE83"/>
    <w:rsid w:val="12E8C009"/>
    <w:rsid w:val="12E917F5"/>
    <w:rsid w:val="130BA89D"/>
    <w:rsid w:val="13220ACC"/>
    <w:rsid w:val="1333A8FD"/>
    <w:rsid w:val="137395C4"/>
    <w:rsid w:val="1378FEF8"/>
    <w:rsid w:val="1380F137"/>
    <w:rsid w:val="13B243C8"/>
    <w:rsid w:val="13BC5BD2"/>
    <w:rsid w:val="13EF63D0"/>
    <w:rsid w:val="1406F05A"/>
    <w:rsid w:val="14182413"/>
    <w:rsid w:val="142ED33E"/>
    <w:rsid w:val="1445ED64"/>
    <w:rsid w:val="14697171"/>
    <w:rsid w:val="149CEBB0"/>
    <w:rsid w:val="14AF874D"/>
    <w:rsid w:val="14DF4402"/>
    <w:rsid w:val="150AE0E8"/>
    <w:rsid w:val="1521F276"/>
    <w:rsid w:val="1563033F"/>
    <w:rsid w:val="15AF0E6A"/>
    <w:rsid w:val="15CC7B5A"/>
    <w:rsid w:val="16128E1F"/>
    <w:rsid w:val="162060CB"/>
    <w:rsid w:val="1623B4E9"/>
    <w:rsid w:val="1633AF4D"/>
    <w:rsid w:val="16350534"/>
    <w:rsid w:val="16447260"/>
    <w:rsid w:val="16461766"/>
    <w:rsid w:val="16580EC4"/>
    <w:rsid w:val="168F7648"/>
    <w:rsid w:val="16962168"/>
    <w:rsid w:val="169E01D2"/>
    <w:rsid w:val="16E7FF35"/>
    <w:rsid w:val="16F4D5A8"/>
    <w:rsid w:val="171883BF"/>
    <w:rsid w:val="1732A95A"/>
    <w:rsid w:val="1749C65F"/>
    <w:rsid w:val="176D64C1"/>
    <w:rsid w:val="1799B09D"/>
    <w:rsid w:val="17AE6A01"/>
    <w:rsid w:val="17BC4048"/>
    <w:rsid w:val="17F57BEF"/>
    <w:rsid w:val="180AA2D8"/>
    <w:rsid w:val="1816479D"/>
    <w:rsid w:val="18235394"/>
    <w:rsid w:val="18686E80"/>
    <w:rsid w:val="186ADADC"/>
    <w:rsid w:val="1873E9B0"/>
    <w:rsid w:val="1874FC9D"/>
    <w:rsid w:val="18903DB5"/>
    <w:rsid w:val="18B0D5E0"/>
    <w:rsid w:val="18EF91B4"/>
    <w:rsid w:val="190C5B4A"/>
    <w:rsid w:val="19136406"/>
    <w:rsid w:val="1929FDB8"/>
    <w:rsid w:val="192C5EAF"/>
    <w:rsid w:val="1940C1F0"/>
    <w:rsid w:val="196B500F"/>
    <w:rsid w:val="1985D932"/>
    <w:rsid w:val="198A4134"/>
    <w:rsid w:val="19AC4648"/>
    <w:rsid w:val="19ECC96B"/>
    <w:rsid w:val="1A09302D"/>
    <w:rsid w:val="1A186A41"/>
    <w:rsid w:val="1A51CF7B"/>
    <w:rsid w:val="1A52B63B"/>
    <w:rsid w:val="1A54AF79"/>
    <w:rsid w:val="1A776380"/>
    <w:rsid w:val="1A827F8D"/>
    <w:rsid w:val="1A9F8011"/>
    <w:rsid w:val="1AB3B116"/>
    <w:rsid w:val="1AC865BD"/>
    <w:rsid w:val="1ADAA991"/>
    <w:rsid w:val="1ADE1893"/>
    <w:rsid w:val="1B01E947"/>
    <w:rsid w:val="1B17E383"/>
    <w:rsid w:val="1B1C4FCC"/>
    <w:rsid w:val="1B355D29"/>
    <w:rsid w:val="1B381C03"/>
    <w:rsid w:val="1B4838DC"/>
    <w:rsid w:val="1B5D3B3F"/>
    <w:rsid w:val="1B5EB2FC"/>
    <w:rsid w:val="1B6512C4"/>
    <w:rsid w:val="1B8F2DDF"/>
    <w:rsid w:val="1C0773BC"/>
    <w:rsid w:val="1C13D537"/>
    <w:rsid w:val="1C1E4FEE"/>
    <w:rsid w:val="1C27FAFE"/>
    <w:rsid w:val="1CAE6C2E"/>
    <w:rsid w:val="1CB66FD9"/>
    <w:rsid w:val="1CBC09BE"/>
    <w:rsid w:val="1CC162E6"/>
    <w:rsid w:val="1CC8ED12"/>
    <w:rsid w:val="1D081FB7"/>
    <w:rsid w:val="1D51EAF7"/>
    <w:rsid w:val="1D68AAB3"/>
    <w:rsid w:val="1D6B3D7A"/>
    <w:rsid w:val="1D824D47"/>
    <w:rsid w:val="1D873D78"/>
    <w:rsid w:val="1D89703D"/>
    <w:rsid w:val="1DA3441D"/>
    <w:rsid w:val="1DAC26FE"/>
    <w:rsid w:val="1DB3A9D9"/>
    <w:rsid w:val="1DCA7692"/>
    <w:rsid w:val="1DD5D862"/>
    <w:rsid w:val="1DE93E13"/>
    <w:rsid w:val="1E0096FF"/>
    <w:rsid w:val="1E049FC7"/>
    <w:rsid w:val="1E0DE065"/>
    <w:rsid w:val="1E3EC132"/>
    <w:rsid w:val="1E3FEE74"/>
    <w:rsid w:val="1E858921"/>
    <w:rsid w:val="1E9750BD"/>
    <w:rsid w:val="1E98897E"/>
    <w:rsid w:val="1EB29F8B"/>
    <w:rsid w:val="1EBE5FAD"/>
    <w:rsid w:val="1EC8D4BC"/>
    <w:rsid w:val="1ED17140"/>
    <w:rsid w:val="1EF80194"/>
    <w:rsid w:val="1F047B14"/>
    <w:rsid w:val="1F1D2F04"/>
    <w:rsid w:val="1F2BF765"/>
    <w:rsid w:val="1F44D6F5"/>
    <w:rsid w:val="1F4B00EF"/>
    <w:rsid w:val="1F4BC592"/>
    <w:rsid w:val="1F615A63"/>
    <w:rsid w:val="1F61CCBB"/>
    <w:rsid w:val="1F6CA576"/>
    <w:rsid w:val="1F78A361"/>
    <w:rsid w:val="1F8AB69E"/>
    <w:rsid w:val="1F8C3101"/>
    <w:rsid w:val="1FAE1AB4"/>
    <w:rsid w:val="1FC4C28F"/>
    <w:rsid w:val="1FD55A6A"/>
    <w:rsid w:val="20130E49"/>
    <w:rsid w:val="2020DB2D"/>
    <w:rsid w:val="202169C9"/>
    <w:rsid w:val="2025B956"/>
    <w:rsid w:val="2049B3A3"/>
    <w:rsid w:val="20628E49"/>
    <w:rsid w:val="2083CC43"/>
    <w:rsid w:val="20A1CF46"/>
    <w:rsid w:val="20ABAB25"/>
    <w:rsid w:val="20B7E491"/>
    <w:rsid w:val="20C110FF"/>
    <w:rsid w:val="2119C1DA"/>
    <w:rsid w:val="21383B1E"/>
    <w:rsid w:val="217779ED"/>
    <w:rsid w:val="217DC90D"/>
    <w:rsid w:val="21AEDEAA"/>
    <w:rsid w:val="21D02A40"/>
    <w:rsid w:val="21EB4988"/>
    <w:rsid w:val="21F6FFD8"/>
    <w:rsid w:val="221F9CA4"/>
    <w:rsid w:val="2232E018"/>
    <w:rsid w:val="22347859"/>
    <w:rsid w:val="2253F041"/>
    <w:rsid w:val="22541703"/>
    <w:rsid w:val="225499CB"/>
    <w:rsid w:val="228CDE4F"/>
    <w:rsid w:val="229F2053"/>
    <w:rsid w:val="22A1CA0C"/>
    <w:rsid w:val="22C3F7B2"/>
    <w:rsid w:val="22CFB874"/>
    <w:rsid w:val="22D1534F"/>
    <w:rsid w:val="22EE76C0"/>
    <w:rsid w:val="2306C6B0"/>
    <w:rsid w:val="23096E5C"/>
    <w:rsid w:val="230A3878"/>
    <w:rsid w:val="230BC91A"/>
    <w:rsid w:val="230E4429"/>
    <w:rsid w:val="2313A397"/>
    <w:rsid w:val="232E49CD"/>
    <w:rsid w:val="2358FA44"/>
    <w:rsid w:val="236C0BF4"/>
    <w:rsid w:val="237EA1B8"/>
    <w:rsid w:val="2381BB4F"/>
    <w:rsid w:val="239AE363"/>
    <w:rsid w:val="23D3A48E"/>
    <w:rsid w:val="23E03AAC"/>
    <w:rsid w:val="23FBECB7"/>
    <w:rsid w:val="2416FC9D"/>
    <w:rsid w:val="242FA360"/>
    <w:rsid w:val="243DDC7A"/>
    <w:rsid w:val="24600093"/>
    <w:rsid w:val="247E68A4"/>
    <w:rsid w:val="24801ED9"/>
    <w:rsid w:val="248AC2BF"/>
    <w:rsid w:val="24AA09B5"/>
    <w:rsid w:val="24AB03EF"/>
    <w:rsid w:val="24BA7B6B"/>
    <w:rsid w:val="24DF5CE8"/>
    <w:rsid w:val="24F8762E"/>
    <w:rsid w:val="2505A684"/>
    <w:rsid w:val="2507CB02"/>
    <w:rsid w:val="25123061"/>
    <w:rsid w:val="2562B5E2"/>
    <w:rsid w:val="258129B0"/>
    <w:rsid w:val="258C3A63"/>
    <w:rsid w:val="25A045AD"/>
    <w:rsid w:val="25A93696"/>
    <w:rsid w:val="25B19753"/>
    <w:rsid w:val="25B43FE1"/>
    <w:rsid w:val="25C777B5"/>
    <w:rsid w:val="25E332F3"/>
    <w:rsid w:val="25E60EAD"/>
    <w:rsid w:val="25EE53FD"/>
    <w:rsid w:val="260D1698"/>
    <w:rsid w:val="2614B161"/>
    <w:rsid w:val="263288E5"/>
    <w:rsid w:val="263FC156"/>
    <w:rsid w:val="2649C3A7"/>
    <w:rsid w:val="26A0BFB6"/>
    <w:rsid w:val="26B22416"/>
    <w:rsid w:val="26C9AC16"/>
    <w:rsid w:val="26D5AC0E"/>
    <w:rsid w:val="26D93048"/>
    <w:rsid w:val="26E7EF76"/>
    <w:rsid w:val="26FAFB4D"/>
    <w:rsid w:val="27545F8C"/>
    <w:rsid w:val="2755CD9E"/>
    <w:rsid w:val="27607819"/>
    <w:rsid w:val="276E09A7"/>
    <w:rsid w:val="276E919D"/>
    <w:rsid w:val="278FFCE4"/>
    <w:rsid w:val="279C8CA4"/>
    <w:rsid w:val="27A79B3A"/>
    <w:rsid w:val="27D1DCD8"/>
    <w:rsid w:val="27D3C4E3"/>
    <w:rsid w:val="27D6F4CD"/>
    <w:rsid w:val="27D7136B"/>
    <w:rsid w:val="27F6CB86"/>
    <w:rsid w:val="283706A4"/>
    <w:rsid w:val="2845433E"/>
    <w:rsid w:val="28516C77"/>
    <w:rsid w:val="28560EEA"/>
    <w:rsid w:val="289004AB"/>
    <w:rsid w:val="289922DC"/>
    <w:rsid w:val="28A8CF20"/>
    <w:rsid w:val="28C2F0BB"/>
    <w:rsid w:val="28E235D4"/>
    <w:rsid w:val="28F9F55E"/>
    <w:rsid w:val="28FBD4C2"/>
    <w:rsid w:val="2901BAAB"/>
    <w:rsid w:val="29047202"/>
    <w:rsid w:val="290F7E2B"/>
    <w:rsid w:val="291F512B"/>
    <w:rsid w:val="2987E163"/>
    <w:rsid w:val="298B7656"/>
    <w:rsid w:val="298CCCE1"/>
    <w:rsid w:val="29959DCB"/>
    <w:rsid w:val="299BC978"/>
    <w:rsid w:val="29BAC8CD"/>
    <w:rsid w:val="29BFAB43"/>
    <w:rsid w:val="29D48922"/>
    <w:rsid w:val="29D95510"/>
    <w:rsid w:val="29D9C8E9"/>
    <w:rsid w:val="2A5EC11C"/>
    <w:rsid w:val="2A730BDA"/>
    <w:rsid w:val="2A7CA7B9"/>
    <w:rsid w:val="2A8298F5"/>
    <w:rsid w:val="2A834806"/>
    <w:rsid w:val="2AA6EC48"/>
    <w:rsid w:val="2AA8E07A"/>
    <w:rsid w:val="2AC52A7D"/>
    <w:rsid w:val="2AD3E42A"/>
    <w:rsid w:val="2AE0F11B"/>
    <w:rsid w:val="2AF2C36A"/>
    <w:rsid w:val="2B133B88"/>
    <w:rsid w:val="2B1EA500"/>
    <w:rsid w:val="2B376EBC"/>
    <w:rsid w:val="2B37BA32"/>
    <w:rsid w:val="2B716E63"/>
    <w:rsid w:val="2B770C86"/>
    <w:rsid w:val="2B86A075"/>
    <w:rsid w:val="2B9A6727"/>
    <w:rsid w:val="2BA2222D"/>
    <w:rsid w:val="2BA9BC06"/>
    <w:rsid w:val="2BBB6099"/>
    <w:rsid w:val="2BD7F8D8"/>
    <w:rsid w:val="2BE481ED"/>
    <w:rsid w:val="2BF7DED0"/>
    <w:rsid w:val="2C0F8731"/>
    <w:rsid w:val="2C430693"/>
    <w:rsid w:val="2C99F7F1"/>
    <w:rsid w:val="2C9E8750"/>
    <w:rsid w:val="2CB1DF38"/>
    <w:rsid w:val="2CBAEB4A"/>
    <w:rsid w:val="2CC3C8E5"/>
    <w:rsid w:val="2CD109F0"/>
    <w:rsid w:val="2CF66AEA"/>
    <w:rsid w:val="2CFD06AD"/>
    <w:rsid w:val="2D1AD4EC"/>
    <w:rsid w:val="2D309977"/>
    <w:rsid w:val="2D80524E"/>
    <w:rsid w:val="2D80A552"/>
    <w:rsid w:val="2DA452D6"/>
    <w:rsid w:val="2DF8DE17"/>
    <w:rsid w:val="2E0BAFB5"/>
    <w:rsid w:val="2E25B0B0"/>
    <w:rsid w:val="2E304D42"/>
    <w:rsid w:val="2E37EB58"/>
    <w:rsid w:val="2E6DC2EE"/>
    <w:rsid w:val="2E8A171C"/>
    <w:rsid w:val="2E8E2CDF"/>
    <w:rsid w:val="2EA7FA45"/>
    <w:rsid w:val="2EB2CC35"/>
    <w:rsid w:val="2EC8F757"/>
    <w:rsid w:val="2EE9B7CB"/>
    <w:rsid w:val="2EEE0617"/>
    <w:rsid w:val="2F02038F"/>
    <w:rsid w:val="2F061896"/>
    <w:rsid w:val="2F4727F3"/>
    <w:rsid w:val="2F4ABC33"/>
    <w:rsid w:val="2F764781"/>
    <w:rsid w:val="2FBE6EA1"/>
    <w:rsid w:val="3020C452"/>
    <w:rsid w:val="30351A4A"/>
    <w:rsid w:val="303BDD20"/>
    <w:rsid w:val="30645C93"/>
    <w:rsid w:val="30868C1D"/>
    <w:rsid w:val="30A1DD93"/>
    <w:rsid w:val="30A1E8F7"/>
    <w:rsid w:val="30ADFF83"/>
    <w:rsid w:val="30B67924"/>
    <w:rsid w:val="31012B72"/>
    <w:rsid w:val="31031444"/>
    <w:rsid w:val="311677B6"/>
    <w:rsid w:val="31474441"/>
    <w:rsid w:val="317143BE"/>
    <w:rsid w:val="318C764E"/>
    <w:rsid w:val="3192F348"/>
    <w:rsid w:val="31949744"/>
    <w:rsid w:val="31954DFE"/>
    <w:rsid w:val="31995855"/>
    <w:rsid w:val="31B0B4AF"/>
    <w:rsid w:val="31DC843C"/>
    <w:rsid w:val="31E27F71"/>
    <w:rsid w:val="31FFEE7E"/>
    <w:rsid w:val="3221588D"/>
    <w:rsid w:val="324192F9"/>
    <w:rsid w:val="3255D67D"/>
    <w:rsid w:val="32740149"/>
    <w:rsid w:val="327CDF42"/>
    <w:rsid w:val="328160AA"/>
    <w:rsid w:val="32859269"/>
    <w:rsid w:val="32BD3B23"/>
    <w:rsid w:val="32C29732"/>
    <w:rsid w:val="32C841AE"/>
    <w:rsid w:val="3317EE6E"/>
    <w:rsid w:val="331B68A2"/>
    <w:rsid w:val="331F4C10"/>
    <w:rsid w:val="3327FCE8"/>
    <w:rsid w:val="332B453A"/>
    <w:rsid w:val="333E7914"/>
    <w:rsid w:val="33446D97"/>
    <w:rsid w:val="336773A0"/>
    <w:rsid w:val="33771BDB"/>
    <w:rsid w:val="3379B318"/>
    <w:rsid w:val="33B05853"/>
    <w:rsid w:val="33B2BAC2"/>
    <w:rsid w:val="33D3256C"/>
    <w:rsid w:val="33D856FD"/>
    <w:rsid w:val="33E221BE"/>
    <w:rsid w:val="341D4654"/>
    <w:rsid w:val="342162CA"/>
    <w:rsid w:val="3449C8EB"/>
    <w:rsid w:val="34677D47"/>
    <w:rsid w:val="34681F9B"/>
    <w:rsid w:val="34779490"/>
    <w:rsid w:val="34870E0B"/>
    <w:rsid w:val="348FD5FE"/>
    <w:rsid w:val="34ACC68D"/>
    <w:rsid w:val="34DCD0B0"/>
    <w:rsid w:val="34E03DF8"/>
    <w:rsid w:val="34E2532C"/>
    <w:rsid w:val="34F4C343"/>
    <w:rsid w:val="34FDEA5F"/>
    <w:rsid w:val="3507F081"/>
    <w:rsid w:val="351C6C5E"/>
    <w:rsid w:val="3543CA25"/>
    <w:rsid w:val="35472AE6"/>
    <w:rsid w:val="355C2659"/>
    <w:rsid w:val="355EE8FC"/>
    <w:rsid w:val="35639322"/>
    <w:rsid w:val="356A39B0"/>
    <w:rsid w:val="358AA57D"/>
    <w:rsid w:val="35F653A2"/>
    <w:rsid w:val="35F7833D"/>
    <w:rsid w:val="35FD4493"/>
    <w:rsid w:val="361D72B7"/>
    <w:rsid w:val="3628D4A0"/>
    <w:rsid w:val="36653BF9"/>
    <w:rsid w:val="366E8AAD"/>
    <w:rsid w:val="3694BF23"/>
    <w:rsid w:val="36A30B53"/>
    <w:rsid w:val="36B83CBF"/>
    <w:rsid w:val="36BDDE1A"/>
    <w:rsid w:val="36DD26F9"/>
    <w:rsid w:val="36F63C73"/>
    <w:rsid w:val="371D0F88"/>
    <w:rsid w:val="371DAD1E"/>
    <w:rsid w:val="373D8F49"/>
    <w:rsid w:val="374B4455"/>
    <w:rsid w:val="376A0C75"/>
    <w:rsid w:val="3770BA0E"/>
    <w:rsid w:val="377A466F"/>
    <w:rsid w:val="377DDD12"/>
    <w:rsid w:val="37BC0AD3"/>
    <w:rsid w:val="37D464D3"/>
    <w:rsid w:val="37F31E01"/>
    <w:rsid w:val="37F79206"/>
    <w:rsid w:val="37FB4F7E"/>
    <w:rsid w:val="384BC5C0"/>
    <w:rsid w:val="3852B3E1"/>
    <w:rsid w:val="387355DA"/>
    <w:rsid w:val="38A49164"/>
    <w:rsid w:val="38B1CA1E"/>
    <w:rsid w:val="38BD397B"/>
    <w:rsid w:val="38BFBD87"/>
    <w:rsid w:val="38CF2C33"/>
    <w:rsid w:val="38E1EC9F"/>
    <w:rsid w:val="38E3D251"/>
    <w:rsid w:val="39037453"/>
    <w:rsid w:val="3920D550"/>
    <w:rsid w:val="393F90A6"/>
    <w:rsid w:val="39730E4A"/>
    <w:rsid w:val="397ED010"/>
    <w:rsid w:val="398037B0"/>
    <w:rsid w:val="39873898"/>
    <w:rsid w:val="398A91A2"/>
    <w:rsid w:val="398BD701"/>
    <w:rsid w:val="39DA30B2"/>
    <w:rsid w:val="39E79621"/>
    <w:rsid w:val="39EFDD81"/>
    <w:rsid w:val="3A2AC76E"/>
    <w:rsid w:val="3A40A92E"/>
    <w:rsid w:val="3A478327"/>
    <w:rsid w:val="3A4E76A4"/>
    <w:rsid w:val="3A7222C9"/>
    <w:rsid w:val="3A723239"/>
    <w:rsid w:val="3A8B4B26"/>
    <w:rsid w:val="3A8C728F"/>
    <w:rsid w:val="3AAD6694"/>
    <w:rsid w:val="3AEE6A9B"/>
    <w:rsid w:val="3AEFC5B1"/>
    <w:rsid w:val="3AFC45C3"/>
    <w:rsid w:val="3B16B515"/>
    <w:rsid w:val="3B5A64DA"/>
    <w:rsid w:val="3B6377E0"/>
    <w:rsid w:val="3B68FC07"/>
    <w:rsid w:val="3B836682"/>
    <w:rsid w:val="3B914F3D"/>
    <w:rsid w:val="3BB23D77"/>
    <w:rsid w:val="3BB846E7"/>
    <w:rsid w:val="3BCD2B1B"/>
    <w:rsid w:val="3BE50DAF"/>
    <w:rsid w:val="3BF5C643"/>
    <w:rsid w:val="3C0A0999"/>
    <w:rsid w:val="3C197DF7"/>
    <w:rsid w:val="3C273C7A"/>
    <w:rsid w:val="3C3056B9"/>
    <w:rsid w:val="3C42DFF0"/>
    <w:rsid w:val="3C64EDA1"/>
    <w:rsid w:val="3C64EF39"/>
    <w:rsid w:val="3C701E4E"/>
    <w:rsid w:val="3C765399"/>
    <w:rsid w:val="3CC191D9"/>
    <w:rsid w:val="3CD567D6"/>
    <w:rsid w:val="3CFAF000"/>
    <w:rsid w:val="3D02DCC0"/>
    <w:rsid w:val="3D14185D"/>
    <w:rsid w:val="3D1F36E3"/>
    <w:rsid w:val="3D249FE2"/>
    <w:rsid w:val="3DA9C38B"/>
    <w:rsid w:val="3DB7F1A9"/>
    <w:rsid w:val="3DC30CDB"/>
    <w:rsid w:val="3E4804BC"/>
    <w:rsid w:val="3E480B21"/>
    <w:rsid w:val="3E4874DD"/>
    <w:rsid w:val="3E4C94C4"/>
    <w:rsid w:val="3E5A993F"/>
    <w:rsid w:val="3E6F95B9"/>
    <w:rsid w:val="3E84C6ED"/>
    <w:rsid w:val="3E9770D2"/>
    <w:rsid w:val="3EAF401D"/>
    <w:rsid w:val="3EBADA57"/>
    <w:rsid w:val="3EE43F46"/>
    <w:rsid w:val="3EEC880A"/>
    <w:rsid w:val="3F2653EB"/>
    <w:rsid w:val="3F302B1A"/>
    <w:rsid w:val="3F5FDB73"/>
    <w:rsid w:val="3F99476E"/>
    <w:rsid w:val="3FB68E89"/>
    <w:rsid w:val="3FD1E2BB"/>
    <w:rsid w:val="3FE4A6BB"/>
    <w:rsid w:val="3FF88E56"/>
    <w:rsid w:val="3FFEF9E8"/>
    <w:rsid w:val="4012FA6B"/>
    <w:rsid w:val="402BA26F"/>
    <w:rsid w:val="403290C2"/>
    <w:rsid w:val="403A7D82"/>
    <w:rsid w:val="4040D73C"/>
    <w:rsid w:val="404B107E"/>
    <w:rsid w:val="4059EE70"/>
    <w:rsid w:val="40892329"/>
    <w:rsid w:val="4091AA5C"/>
    <w:rsid w:val="40B18C76"/>
    <w:rsid w:val="40B55A9D"/>
    <w:rsid w:val="40F4C4E3"/>
    <w:rsid w:val="4104511C"/>
    <w:rsid w:val="412D527E"/>
    <w:rsid w:val="414CBE2E"/>
    <w:rsid w:val="416B613B"/>
    <w:rsid w:val="41757558"/>
    <w:rsid w:val="418BE3D3"/>
    <w:rsid w:val="41A598A3"/>
    <w:rsid w:val="41F5BED1"/>
    <w:rsid w:val="42061E94"/>
    <w:rsid w:val="421BFE9F"/>
    <w:rsid w:val="423D6AF9"/>
    <w:rsid w:val="4258AA35"/>
    <w:rsid w:val="425A0427"/>
    <w:rsid w:val="425EE498"/>
    <w:rsid w:val="427EA4E4"/>
    <w:rsid w:val="4295F4B7"/>
    <w:rsid w:val="42BC55D7"/>
    <w:rsid w:val="42E1AF39"/>
    <w:rsid w:val="42E88E8F"/>
    <w:rsid w:val="42EF183C"/>
    <w:rsid w:val="431420B3"/>
    <w:rsid w:val="4323A638"/>
    <w:rsid w:val="4327ECD5"/>
    <w:rsid w:val="4367FBDD"/>
    <w:rsid w:val="43710711"/>
    <w:rsid w:val="437D976A"/>
    <w:rsid w:val="438B1685"/>
    <w:rsid w:val="43A202A4"/>
    <w:rsid w:val="43A387F3"/>
    <w:rsid w:val="43ECFB5F"/>
    <w:rsid w:val="44190855"/>
    <w:rsid w:val="4424DAA1"/>
    <w:rsid w:val="4425C60F"/>
    <w:rsid w:val="442F48B6"/>
    <w:rsid w:val="44338116"/>
    <w:rsid w:val="443C5F0E"/>
    <w:rsid w:val="444147DE"/>
    <w:rsid w:val="44504F33"/>
    <w:rsid w:val="447D7F9A"/>
    <w:rsid w:val="44A3D1C8"/>
    <w:rsid w:val="44C3BD36"/>
    <w:rsid w:val="44CF93F7"/>
    <w:rsid w:val="44DD3965"/>
    <w:rsid w:val="44E08EF8"/>
    <w:rsid w:val="4511FA35"/>
    <w:rsid w:val="45383183"/>
    <w:rsid w:val="45559E73"/>
    <w:rsid w:val="4579BBD2"/>
    <w:rsid w:val="4599B687"/>
    <w:rsid w:val="45E3B362"/>
    <w:rsid w:val="45F11236"/>
    <w:rsid w:val="45F58E63"/>
    <w:rsid w:val="45F6BD96"/>
    <w:rsid w:val="460EAD2C"/>
    <w:rsid w:val="46284B83"/>
    <w:rsid w:val="4646DA5D"/>
    <w:rsid w:val="4653013F"/>
    <w:rsid w:val="46617665"/>
    <w:rsid w:val="4666187A"/>
    <w:rsid w:val="46823BEF"/>
    <w:rsid w:val="46939C14"/>
    <w:rsid w:val="46950249"/>
    <w:rsid w:val="46AF534C"/>
    <w:rsid w:val="46B018C0"/>
    <w:rsid w:val="46BCEA46"/>
    <w:rsid w:val="46D67272"/>
    <w:rsid w:val="46EFB98D"/>
    <w:rsid w:val="4743FDB0"/>
    <w:rsid w:val="4750A5D1"/>
    <w:rsid w:val="4751538D"/>
    <w:rsid w:val="47587F5D"/>
    <w:rsid w:val="476CCCB9"/>
    <w:rsid w:val="47732A7D"/>
    <w:rsid w:val="4794A191"/>
    <w:rsid w:val="479BDD04"/>
    <w:rsid w:val="47AACC1F"/>
    <w:rsid w:val="47EBA103"/>
    <w:rsid w:val="47FE9692"/>
    <w:rsid w:val="4818E2AC"/>
    <w:rsid w:val="4822AA98"/>
    <w:rsid w:val="48264F43"/>
    <w:rsid w:val="48431FEC"/>
    <w:rsid w:val="48432F5D"/>
    <w:rsid w:val="484BF4A7"/>
    <w:rsid w:val="486706E8"/>
    <w:rsid w:val="4868D7AB"/>
    <w:rsid w:val="488BF27A"/>
    <w:rsid w:val="488C892C"/>
    <w:rsid w:val="489CA783"/>
    <w:rsid w:val="48AC4BB1"/>
    <w:rsid w:val="48B1D86B"/>
    <w:rsid w:val="48C7EDE8"/>
    <w:rsid w:val="48ED23EE"/>
    <w:rsid w:val="48F238ED"/>
    <w:rsid w:val="4914F21B"/>
    <w:rsid w:val="493F86CA"/>
    <w:rsid w:val="4946E5ED"/>
    <w:rsid w:val="494B04BD"/>
    <w:rsid w:val="49706776"/>
    <w:rsid w:val="499C9219"/>
    <w:rsid w:val="49B473CF"/>
    <w:rsid w:val="49C72038"/>
    <w:rsid w:val="49CDCBB1"/>
    <w:rsid w:val="49CF0DBE"/>
    <w:rsid w:val="49DCF92E"/>
    <w:rsid w:val="4A25AD47"/>
    <w:rsid w:val="4A28FC7C"/>
    <w:rsid w:val="4A345E3D"/>
    <w:rsid w:val="4A6720C8"/>
    <w:rsid w:val="4ABA95E7"/>
    <w:rsid w:val="4ACD8320"/>
    <w:rsid w:val="4AE4C884"/>
    <w:rsid w:val="4AFC26E4"/>
    <w:rsid w:val="4B22EA95"/>
    <w:rsid w:val="4B267262"/>
    <w:rsid w:val="4B3A1961"/>
    <w:rsid w:val="4B3BA948"/>
    <w:rsid w:val="4B47255C"/>
    <w:rsid w:val="4B8F3D96"/>
    <w:rsid w:val="4B98C115"/>
    <w:rsid w:val="4BA9B888"/>
    <w:rsid w:val="4BAEA518"/>
    <w:rsid w:val="4BBE1B7D"/>
    <w:rsid w:val="4BC80725"/>
    <w:rsid w:val="4BD37678"/>
    <w:rsid w:val="4BE9792D"/>
    <w:rsid w:val="4BEC5FC6"/>
    <w:rsid w:val="4BEE89A1"/>
    <w:rsid w:val="4C02F129"/>
    <w:rsid w:val="4C3D8B2F"/>
    <w:rsid w:val="4C6DF983"/>
    <w:rsid w:val="4C81B6BD"/>
    <w:rsid w:val="4C820D9D"/>
    <w:rsid w:val="4C8584A9"/>
    <w:rsid w:val="4C92B63E"/>
    <w:rsid w:val="4C978D07"/>
    <w:rsid w:val="4CD411D7"/>
    <w:rsid w:val="4CDBE2E4"/>
    <w:rsid w:val="4D03AC7F"/>
    <w:rsid w:val="4D04631E"/>
    <w:rsid w:val="4D113D3F"/>
    <w:rsid w:val="4D190150"/>
    <w:rsid w:val="4D2C6736"/>
    <w:rsid w:val="4D432B22"/>
    <w:rsid w:val="4D495CAB"/>
    <w:rsid w:val="4D63D786"/>
    <w:rsid w:val="4D82A2CC"/>
    <w:rsid w:val="4DABEAF2"/>
    <w:rsid w:val="4DAE341D"/>
    <w:rsid w:val="4DC0578F"/>
    <w:rsid w:val="4DDE5B8D"/>
    <w:rsid w:val="4E33CCB9"/>
    <w:rsid w:val="4E57B0EA"/>
    <w:rsid w:val="4E668BB0"/>
    <w:rsid w:val="4E7D7A24"/>
    <w:rsid w:val="4EA0337F"/>
    <w:rsid w:val="4EAD0DA0"/>
    <w:rsid w:val="4EB51A7E"/>
    <w:rsid w:val="4EBEF0D2"/>
    <w:rsid w:val="4EC83797"/>
    <w:rsid w:val="4EE1594A"/>
    <w:rsid w:val="4EECF0C1"/>
    <w:rsid w:val="4EF452FF"/>
    <w:rsid w:val="4EFFA7E7"/>
    <w:rsid w:val="4F0B9AEF"/>
    <w:rsid w:val="4F2119EF"/>
    <w:rsid w:val="4F294A2F"/>
    <w:rsid w:val="4F591FB3"/>
    <w:rsid w:val="4F6D8CCF"/>
    <w:rsid w:val="4F88536C"/>
    <w:rsid w:val="4F8D7532"/>
    <w:rsid w:val="4F95A860"/>
    <w:rsid w:val="4F95B412"/>
    <w:rsid w:val="4F9E6035"/>
    <w:rsid w:val="4FBD8E4B"/>
    <w:rsid w:val="4FE6D0F0"/>
    <w:rsid w:val="4FEEEFAD"/>
    <w:rsid w:val="4FF0801A"/>
    <w:rsid w:val="50081189"/>
    <w:rsid w:val="5020A3E9"/>
    <w:rsid w:val="5026611D"/>
    <w:rsid w:val="503CF509"/>
    <w:rsid w:val="5048DE01"/>
    <w:rsid w:val="507CC6D2"/>
    <w:rsid w:val="509AF4A1"/>
    <w:rsid w:val="509B7848"/>
    <w:rsid w:val="50BF08ED"/>
    <w:rsid w:val="50D2AA44"/>
    <w:rsid w:val="50D6624C"/>
    <w:rsid w:val="50DAED53"/>
    <w:rsid w:val="50EDA678"/>
    <w:rsid w:val="510ABC27"/>
    <w:rsid w:val="51195BE9"/>
    <w:rsid w:val="5119BD24"/>
    <w:rsid w:val="51355BC9"/>
    <w:rsid w:val="513801C3"/>
    <w:rsid w:val="5142B3E6"/>
    <w:rsid w:val="514AAA17"/>
    <w:rsid w:val="514AACD0"/>
    <w:rsid w:val="51755E96"/>
    <w:rsid w:val="51915A9E"/>
    <w:rsid w:val="51A0099C"/>
    <w:rsid w:val="51B7B017"/>
    <w:rsid w:val="51D09E9F"/>
    <w:rsid w:val="51D2ACAF"/>
    <w:rsid w:val="51EFDE91"/>
    <w:rsid w:val="52366917"/>
    <w:rsid w:val="5276BDB4"/>
    <w:rsid w:val="5290C075"/>
    <w:rsid w:val="52981D2B"/>
    <w:rsid w:val="52B7F0E8"/>
    <w:rsid w:val="52BDA98D"/>
    <w:rsid w:val="52C578AC"/>
    <w:rsid w:val="52CA32F1"/>
    <w:rsid w:val="52D3D224"/>
    <w:rsid w:val="52DE8447"/>
    <w:rsid w:val="52E7C09E"/>
    <w:rsid w:val="52EC1B0D"/>
    <w:rsid w:val="52FF1D7E"/>
    <w:rsid w:val="531726DD"/>
    <w:rsid w:val="5319D611"/>
    <w:rsid w:val="53218B67"/>
    <w:rsid w:val="532D2AFF"/>
    <w:rsid w:val="533AA83B"/>
    <w:rsid w:val="5343C3A6"/>
    <w:rsid w:val="53629321"/>
    <w:rsid w:val="5375CF15"/>
    <w:rsid w:val="53797DDB"/>
    <w:rsid w:val="53C5A64C"/>
    <w:rsid w:val="53EE1EAB"/>
    <w:rsid w:val="543BE7BB"/>
    <w:rsid w:val="543C9B2D"/>
    <w:rsid w:val="544B4FC1"/>
    <w:rsid w:val="5451CB0D"/>
    <w:rsid w:val="5457FB87"/>
    <w:rsid w:val="54877E27"/>
    <w:rsid w:val="549A631D"/>
    <w:rsid w:val="54A8F9ED"/>
    <w:rsid w:val="54BDD7CB"/>
    <w:rsid w:val="54D52EF8"/>
    <w:rsid w:val="54F63D1D"/>
    <w:rsid w:val="55146752"/>
    <w:rsid w:val="55203338"/>
    <w:rsid w:val="55277F53"/>
    <w:rsid w:val="552C1509"/>
    <w:rsid w:val="5561B416"/>
    <w:rsid w:val="55639B2B"/>
    <w:rsid w:val="55733EE1"/>
    <w:rsid w:val="557A8540"/>
    <w:rsid w:val="5596CBF3"/>
    <w:rsid w:val="559BC85C"/>
    <w:rsid w:val="559DD47A"/>
    <w:rsid w:val="55CD2C2D"/>
    <w:rsid w:val="55F65AD8"/>
    <w:rsid w:val="5600A609"/>
    <w:rsid w:val="56432DF3"/>
    <w:rsid w:val="5646CDFC"/>
    <w:rsid w:val="566D1F73"/>
    <w:rsid w:val="566D6A0B"/>
    <w:rsid w:val="56820379"/>
    <w:rsid w:val="569E8ABA"/>
    <w:rsid w:val="56A1FDBA"/>
    <w:rsid w:val="56CA02B7"/>
    <w:rsid w:val="56F8B889"/>
    <w:rsid w:val="571EFF7E"/>
    <w:rsid w:val="574A2ED7"/>
    <w:rsid w:val="57657871"/>
    <w:rsid w:val="57660037"/>
    <w:rsid w:val="576B9B89"/>
    <w:rsid w:val="5782CDA5"/>
    <w:rsid w:val="57860950"/>
    <w:rsid w:val="578A5589"/>
    <w:rsid w:val="578C76CE"/>
    <w:rsid w:val="579AEDFA"/>
    <w:rsid w:val="579DAF2C"/>
    <w:rsid w:val="57A0C5F7"/>
    <w:rsid w:val="57A1A4BD"/>
    <w:rsid w:val="57A51ABA"/>
    <w:rsid w:val="57BF1EE9"/>
    <w:rsid w:val="57C4C044"/>
    <w:rsid w:val="57D31F9B"/>
    <w:rsid w:val="57F16817"/>
    <w:rsid w:val="57FB83A8"/>
    <w:rsid w:val="580E383F"/>
    <w:rsid w:val="583038CA"/>
    <w:rsid w:val="5842F58F"/>
    <w:rsid w:val="584695E5"/>
    <w:rsid w:val="588E7370"/>
    <w:rsid w:val="58B9B5BB"/>
    <w:rsid w:val="58D76D7A"/>
    <w:rsid w:val="59175B16"/>
    <w:rsid w:val="591EC0E4"/>
    <w:rsid w:val="5925ED9E"/>
    <w:rsid w:val="5947B2D9"/>
    <w:rsid w:val="5964ADD0"/>
    <w:rsid w:val="597EA94D"/>
    <w:rsid w:val="598821CB"/>
    <w:rsid w:val="59BF4A1E"/>
    <w:rsid w:val="59CC092B"/>
    <w:rsid w:val="59FA8FAC"/>
    <w:rsid w:val="5A5D5067"/>
    <w:rsid w:val="5A6045BA"/>
    <w:rsid w:val="5A7A4E33"/>
    <w:rsid w:val="5AAAC927"/>
    <w:rsid w:val="5ADC3E0F"/>
    <w:rsid w:val="5AE53576"/>
    <w:rsid w:val="5AF159ED"/>
    <w:rsid w:val="5AFC6106"/>
    <w:rsid w:val="5B16FFB4"/>
    <w:rsid w:val="5B1A79AE"/>
    <w:rsid w:val="5B246E2F"/>
    <w:rsid w:val="5B44A67F"/>
    <w:rsid w:val="5B5BDCBB"/>
    <w:rsid w:val="5B6CC259"/>
    <w:rsid w:val="5B6DB3D1"/>
    <w:rsid w:val="5B7B4FEE"/>
    <w:rsid w:val="5B7B95A4"/>
    <w:rsid w:val="5B8C3903"/>
    <w:rsid w:val="5B92BD43"/>
    <w:rsid w:val="5BA56160"/>
    <w:rsid w:val="5BBD7A22"/>
    <w:rsid w:val="5BC4427C"/>
    <w:rsid w:val="5BCA9391"/>
    <w:rsid w:val="5BE5D271"/>
    <w:rsid w:val="5BEC7E71"/>
    <w:rsid w:val="5BF44BFA"/>
    <w:rsid w:val="5C0F5E6B"/>
    <w:rsid w:val="5C41BFF0"/>
    <w:rsid w:val="5C937BBF"/>
    <w:rsid w:val="5C96E8E2"/>
    <w:rsid w:val="5CA113EF"/>
    <w:rsid w:val="5CB6BA2D"/>
    <w:rsid w:val="5CDA378D"/>
    <w:rsid w:val="5D025271"/>
    <w:rsid w:val="5D1D8B18"/>
    <w:rsid w:val="5D353946"/>
    <w:rsid w:val="5D3CD356"/>
    <w:rsid w:val="5D42CE8B"/>
    <w:rsid w:val="5DC1B7A2"/>
    <w:rsid w:val="5DD5D04E"/>
    <w:rsid w:val="5DEFE620"/>
    <w:rsid w:val="5DF651B2"/>
    <w:rsid w:val="5DF8EE45"/>
    <w:rsid w:val="5E089847"/>
    <w:rsid w:val="5E22E80D"/>
    <w:rsid w:val="5E25D9BA"/>
    <w:rsid w:val="5E364DF3"/>
    <w:rsid w:val="5E59E180"/>
    <w:rsid w:val="5E807AF3"/>
    <w:rsid w:val="5E982F25"/>
    <w:rsid w:val="5EB5393C"/>
    <w:rsid w:val="5EB65637"/>
    <w:rsid w:val="5ED1BB98"/>
    <w:rsid w:val="5EDBE79E"/>
    <w:rsid w:val="5EE6D0BA"/>
    <w:rsid w:val="5F044C72"/>
    <w:rsid w:val="5F08965C"/>
    <w:rsid w:val="5F358953"/>
    <w:rsid w:val="5F489EEF"/>
    <w:rsid w:val="5F4933A3"/>
    <w:rsid w:val="5F4C5E5B"/>
    <w:rsid w:val="5F5D0609"/>
    <w:rsid w:val="5F6B02DC"/>
    <w:rsid w:val="5F78FB10"/>
    <w:rsid w:val="5F7CC791"/>
    <w:rsid w:val="5F7E5C8D"/>
    <w:rsid w:val="5FA9E76B"/>
    <w:rsid w:val="5FC6F78A"/>
    <w:rsid w:val="5FCD1F7C"/>
    <w:rsid w:val="5FDD375B"/>
    <w:rsid w:val="6011E3B3"/>
    <w:rsid w:val="602C8C0E"/>
    <w:rsid w:val="60411629"/>
    <w:rsid w:val="605FAA26"/>
    <w:rsid w:val="6065500A"/>
    <w:rsid w:val="607ECCAD"/>
    <w:rsid w:val="6087D380"/>
    <w:rsid w:val="6088AFA5"/>
    <w:rsid w:val="608AF90D"/>
    <w:rsid w:val="60931ABD"/>
    <w:rsid w:val="60AC0598"/>
    <w:rsid w:val="60CE5378"/>
    <w:rsid w:val="60DAEE8D"/>
    <w:rsid w:val="60E75D75"/>
    <w:rsid w:val="612E6C8E"/>
    <w:rsid w:val="6146F3F2"/>
    <w:rsid w:val="615EBA8E"/>
    <w:rsid w:val="61ADB414"/>
    <w:rsid w:val="61E66D2A"/>
    <w:rsid w:val="61EEC371"/>
    <w:rsid w:val="6239713A"/>
    <w:rsid w:val="6240371E"/>
    <w:rsid w:val="62442895"/>
    <w:rsid w:val="6246EE32"/>
    <w:rsid w:val="62686994"/>
    <w:rsid w:val="62799AA3"/>
    <w:rsid w:val="62FF5C6B"/>
    <w:rsid w:val="63019541"/>
    <w:rsid w:val="630C6336"/>
    <w:rsid w:val="631D2ECE"/>
    <w:rsid w:val="6320BB69"/>
    <w:rsid w:val="6325040A"/>
    <w:rsid w:val="6325DCC2"/>
    <w:rsid w:val="632C5276"/>
    <w:rsid w:val="63823D8B"/>
    <w:rsid w:val="63DC6C26"/>
    <w:rsid w:val="63ED30CE"/>
    <w:rsid w:val="640DE211"/>
    <w:rsid w:val="6414ABA5"/>
    <w:rsid w:val="6428B1DF"/>
    <w:rsid w:val="642A6191"/>
    <w:rsid w:val="644C6C33"/>
    <w:rsid w:val="6459E3C4"/>
    <w:rsid w:val="645CE816"/>
    <w:rsid w:val="6477CA9C"/>
    <w:rsid w:val="64855AD4"/>
    <w:rsid w:val="649865F8"/>
    <w:rsid w:val="64AA8AE9"/>
    <w:rsid w:val="64D25FA9"/>
    <w:rsid w:val="64D35376"/>
    <w:rsid w:val="64E71157"/>
    <w:rsid w:val="64E8E0DA"/>
    <w:rsid w:val="64E9BD59"/>
    <w:rsid w:val="64F5BBAE"/>
    <w:rsid w:val="650909D7"/>
    <w:rsid w:val="6509DEB8"/>
    <w:rsid w:val="6511C1BC"/>
    <w:rsid w:val="6518334B"/>
    <w:rsid w:val="653B557A"/>
    <w:rsid w:val="657F76BB"/>
    <w:rsid w:val="659CA7C1"/>
    <w:rsid w:val="65B631E1"/>
    <w:rsid w:val="65D0E87A"/>
    <w:rsid w:val="65F079A5"/>
    <w:rsid w:val="66159639"/>
    <w:rsid w:val="662ECDD8"/>
    <w:rsid w:val="6643CDBF"/>
    <w:rsid w:val="6654CF90"/>
    <w:rsid w:val="66585C2B"/>
    <w:rsid w:val="66634CF5"/>
    <w:rsid w:val="6687CBF7"/>
    <w:rsid w:val="66B91F97"/>
    <w:rsid w:val="66E226A5"/>
    <w:rsid w:val="66FC99B5"/>
    <w:rsid w:val="6714D3E7"/>
    <w:rsid w:val="6715BA46"/>
    <w:rsid w:val="67586167"/>
    <w:rsid w:val="6776F918"/>
    <w:rsid w:val="678134D1"/>
    <w:rsid w:val="67847297"/>
    <w:rsid w:val="67BCEFA0"/>
    <w:rsid w:val="67D8D08A"/>
    <w:rsid w:val="67F0B600"/>
    <w:rsid w:val="67F88B15"/>
    <w:rsid w:val="683AED37"/>
    <w:rsid w:val="687995C3"/>
    <w:rsid w:val="68ABF021"/>
    <w:rsid w:val="68AD8496"/>
    <w:rsid w:val="68CD5CA2"/>
    <w:rsid w:val="68E5EFFD"/>
    <w:rsid w:val="68EC4E50"/>
    <w:rsid w:val="69071A9B"/>
    <w:rsid w:val="6907684C"/>
    <w:rsid w:val="6920F72A"/>
    <w:rsid w:val="695EAB84"/>
    <w:rsid w:val="69666E9A"/>
    <w:rsid w:val="6966A65B"/>
    <w:rsid w:val="696E067D"/>
    <w:rsid w:val="69762239"/>
    <w:rsid w:val="698CB304"/>
    <w:rsid w:val="69C3C586"/>
    <w:rsid w:val="69E11F2B"/>
    <w:rsid w:val="69F0C059"/>
    <w:rsid w:val="69F1F0AA"/>
    <w:rsid w:val="69F3CC8C"/>
    <w:rsid w:val="69FC6D4B"/>
    <w:rsid w:val="6A3A4C2A"/>
    <w:rsid w:val="6A5BC213"/>
    <w:rsid w:val="6A65514D"/>
    <w:rsid w:val="6A668338"/>
    <w:rsid w:val="6A6C407F"/>
    <w:rsid w:val="6A6D9E46"/>
    <w:rsid w:val="6A7D27E2"/>
    <w:rsid w:val="6A820FBC"/>
    <w:rsid w:val="6A8F2422"/>
    <w:rsid w:val="6AB0087E"/>
    <w:rsid w:val="6AB4CC4A"/>
    <w:rsid w:val="6ABF7A38"/>
    <w:rsid w:val="6AC29305"/>
    <w:rsid w:val="6AE07EA7"/>
    <w:rsid w:val="6AF261D9"/>
    <w:rsid w:val="6AF84407"/>
    <w:rsid w:val="6B3460A0"/>
    <w:rsid w:val="6B59B76F"/>
    <w:rsid w:val="6BA25CCD"/>
    <w:rsid w:val="6BB33D2B"/>
    <w:rsid w:val="6C087EC8"/>
    <w:rsid w:val="6C1C03A6"/>
    <w:rsid w:val="6C236512"/>
    <w:rsid w:val="6C556F53"/>
    <w:rsid w:val="6C75D184"/>
    <w:rsid w:val="6C862B9C"/>
    <w:rsid w:val="6C9778FF"/>
    <w:rsid w:val="6CD77604"/>
    <w:rsid w:val="6CEFDB06"/>
    <w:rsid w:val="6CF81E88"/>
    <w:rsid w:val="6D19CDB7"/>
    <w:rsid w:val="6D1AA983"/>
    <w:rsid w:val="6D1B86EA"/>
    <w:rsid w:val="6D2EFC4D"/>
    <w:rsid w:val="6D41D018"/>
    <w:rsid w:val="6D6E1790"/>
    <w:rsid w:val="6D9986C5"/>
    <w:rsid w:val="6D9E4085"/>
    <w:rsid w:val="6DB139E6"/>
    <w:rsid w:val="6DC47BD9"/>
    <w:rsid w:val="6E17762D"/>
    <w:rsid w:val="6E3859E5"/>
    <w:rsid w:val="6E49935C"/>
    <w:rsid w:val="6E53B1B1"/>
    <w:rsid w:val="6E5794E3"/>
    <w:rsid w:val="6E5BC184"/>
    <w:rsid w:val="6E8BB445"/>
    <w:rsid w:val="6E9AFBD2"/>
    <w:rsid w:val="6EB066EF"/>
    <w:rsid w:val="6EBDD942"/>
    <w:rsid w:val="6EC2AE18"/>
    <w:rsid w:val="6EE2CD89"/>
    <w:rsid w:val="6EFCA6A1"/>
    <w:rsid w:val="6F19EE38"/>
    <w:rsid w:val="6F226A87"/>
    <w:rsid w:val="6F24C028"/>
    <w:rsid w:val="6F25B314"/>
    <w:rsid w:val="6F2B01B8"/>
    <w:rsid w:val="6F3BB5A9"/>
    <w:rsid w:val="6F44F632"/>
    <w:rsid w:val="6F694C6C"/>
    <w:rsid w:val="6F6DDD69"/>
    <w:rsid w:val="6F9038AE"/>
    <w:rsid w:val="6F9966A7"/>
    <w:rsid w:val="6FAC5FF7"/>
    <w:rsid w:val="6FBFE7CB"/>
    <w:rsid w:val="6FCBB52A"/>
    <w:rsid w:val="6FE563BD"/>
    <w:rsid w:val="701096FA"/>
    <w:rsid w:val="7014F042"/>
    <w:rsid w:val="701F34D6"/>
    <w:rsid w:val="70295350"/>
    <w:rsid w:val="703D52E0"/>
    <w:rsid w:val="703F79D5"/>
    <w:rsid w:val="7047B58F"/>
    <w:rsid w:val="7058B841"/>
    <w:rsid w:val="706FCCDF"/>
    <w:rsid w:val="70735EA5"/>
    <w:rsid w:val="70AEA217"/>
    <w:rsid w:val="70CEFB17"/>
    <w:rsid w:val="7113050E"/>
    <w:rsid w:val="71305A38"/>
    <w:rsid w:val="714E8591"/>
    <w:rsid w:val="71834C6E"/>
    <w:rsid w:val="718F0AAE"/>
    <w:rsid w:val="71903518"/>
    <w:rsid w:val="7198F96F"/>
    <w:rsid w:val="71A5D40F"/>
    <w:rsid w:val="71A9818C"/>
    <w:rsid w:val="71B2DC3E"/>
    <w:rsid w:val="71C3CC7A"/>
    <w:rsid w:val="71DC7E51"/>
    <w:rsid w:val="71E35E45"/>
    <w:rsid w:val="71ED3EDA"/>
    <w:rsid w:val="72079479"/>
    <w:rsid w:val="720CD4C1"/>
    <w:rsid w:val="72236A55"/>
    <w:rsid w:val="722E5C51"/>
    <w:rsid w:val="72470726"/>
    <w:rsid w:val="7254FE15"/>
    <w:rsid w:val="7258F929"/>
    <w:rsid w:val="725C4640"/>
    <w:rsid w:val="729A2D55"/>
    <w:rsid w:val="72A73296"/>
    <w:rsid w:val="72A93F27"/>
    <w:rsid w:val="72B0FD3C"/>
    <w:rsid w:val="72B645D5"/>
    <w:rsid w:val="72DBA7FC"/>
    <w:rsid w:val="72EC38E7"/>
    <w:rsid w:val="7312C866"/>
    <w:rsid w:val="7328D529"/>
    <w:rsid w:val="7334450F"/>
    <w:rsid w:val="734A1DDB"/>
    <w:rsid w:val="7383D812"/>
    <w:rsid w:val="73AD17CD"/>
    <w:rsid w:val="73BA828F"/>
    <w:rsid w:val="73ED4635"/>
    <w:rsid w:val="74466AB5"/>
    <w:rsid w:val="744DCBF7"/>
    <w:rsid w:val="745A28CD"/>
    <w:rsid w:val="748236E9"/>
    <w:rsid w:val="7492AB24"/>
    <w:rsid w:val="74C37B86"/>
    <w:rsid w:val="74C9726D"/>
    <w:rsid w:val="74CA9CD7"/>
    <w:rsid w:val="74D95CD3"/>
    <w:rsid w:val="752FB33A"/>
    <w:rsid w:val="7534B0E7"/>
    <w:rsid w:val="753F59AC"/>
    <w:rsid w:val="7546592B"/>
    <w:rsid w:val="7550C06E"/>
    <w:rsid w:val="756BF1C0"/>
    <w:rsid w:val="757C836A"/>
    <w:rsid w:val="75820C2A"/>
    <w:rsid w:val="758AD754"/>
    <w:rsid w:val="75A33829"/>
    <w:rsid w:val="75AB41FE"/>
    <w:rsid w:val="75CE2142"/>
    <w:rsid w:val="75CEC68A"/>
    <w:rsid w:val="75CFFD76"/>
    <w:rsid w:val="75E0CDC2"/>
    <w:rsid w:val="75EC1B20"/>
    <w:rsid w:val="75F2D7CB"/>
    <w:rsid w:val="76064DE4"/>
    <w:rsid w:val="7606B16F"/>
    <w:rsid w:val="761B016E"/>
    <w:rsid w:val="761BA96A"/>
    <w:rsid w:val="762E7B85"/>
    <w:rsid w:val="763131C6"/>
    <w:rsid w:val="763A71CD"/>
    <w:rsid w:val="764B04CC"/>
    <w:rsid w:val="764F7444"/>
    <w:rsid w:val="767FD87E"/>
    <w:rsid w:val="76ADE486"/>
    <w:rsid w:val="76AF7E00"/>
    <w:rsid w:val="76D84DC0"/>
    <w:rsid w:val="76DE5C71"/>
    <w:rsid w:val="77168F78"/>
    <w:rsid w:val="77189134"/>
    <w:rsid w:val="7737BF93"/>
    <w:rsid w:val="775ECC5C"/>
    <w:rsid w:val="776BCDD7"/>
    <w:rsid w:val="77715D27"/>
    <w:rsid w:val="77D446C6"/>
    <w:rsid w:val="77E44E0D"/>
    <w:rsid w:val="77EAFA85"/>
    <w:rsid w:val="77EB3E79"/>
    <w:rsid w:val="77F31AA1"/>
    <w:rsid w:val="784E1E62"/>
    <w:rsid w:val="78AF95A7"/>
    <w:rsid w:val="78B648AA"/>
    <w:rsid w:val="79072915"/>
    <w:rsid w:val="79371AF4"/>
    <w:rsid w:val="793C00D7"/>
    <w:rsid w:val="793D35CC"/>
    <w:rsid w:val="79661C47"/>
    <w:rsid w:val="797FC214"/>
    <w:rsid w:val="798143CD"/>
    <w:rsid w:val="79C8A5DC"/>
    <w:rsid w:val="79D510C8"/>
    <w:rsid w:val="79D9A373"/>
    <w:rsid w:val="7A15FD33"/>
    <w:rsid w:val="7A52190B"/>
    <w:rsid w:val="7AA0BEF7"/>
    <w:rsid w:val="7AA2F976"/>
    <w:rsid w:val="7AC22642"/>
    <w:rsid w:val="7AD2EB55"/>
    <w:rsid w:val="7AE106E4"/>
    <w:rsid w:val="7AF2BF2B"/>
    <w:rsid w:val="7AF3849F"/>
    <w:rsid w:val="7B048332"/>
    <w:rsid w:val="7B0A08A6"/>
    <w:rsid w:val="7B15037F"/>
    <w:rsid w:val="7B1C0C3B"/>
    <w:rsid w:val="7B2B80E9"/>
    <w:rsid w:val="7B3FE798"/>
    <w:rsid w:val="7B596242"/>
    <w:rsid w:val="7B6D3B96"/>
    <w:rsid w:val="7B8F7C4F"/>
    <w:rsid w:val="7B992134"/>
    <w:rsid w:val="7BA4BD24"/>
    <w:rsid w:val="7BC24F43"/>
    <w:rsid w:val="7BE378CE"/>
    <w:rsid w:val="7BE7C532"/>
    <w:rsid w:val="7BEB0DBF"/>
    <w:rsid w:val="7BEDE96C"/>
    <w:rsid w:val="7C022AC4"/>
    <w:rsid w:val="7C0B30B6"/>
    <w:rsid w:val="7C14E05C"/>
    <w:rsid w:val="7C20B020"/>
    <w:rsid w:val="7C444DEA"/>
    <w:rsid w:val="7C4554BA"/>
    <w:rsid w:val="7C470C94"/>
    <w:rsid w:val="7C60E576"/>
    <w:rsid w:val="7C6414DC"/>
    <w:rsid w:val="7C6EBBB6"/>
    <w:rsid w:val="7C735690"/>
    <w:rsid w:val="7C8E8F8C"/>
    <w:rsid w:val="7C921B8B"/>
    <w:rsid w:val="7C9E81E2"/>
    <w:rsid w:val="7CDBC93B"/>
    <w:rsid w:val="7CDE2884"/>
    <w:rsid w:val="7CE9C680"/>
    <w:rsid w:val="7CF179F5"/>
    <w:rsid w:val="7D015988"/>
    <w:rsid w:val="7D172BF6"/>
    <w:rsid w:val="7D2B537A"/>
    <w:rsid w:val="7D3B4A89"/>
    <w:rsid w:val="7D3FD510"/>
    <w:rsid w:val="7D504902"/>
    <w:rsid w:val="7D53C169"/>
    <w:rsid w:val="7D56511C"/>
    <w:rsid w:val="7D5A2A5F"/>
    <w:rsid w:val="7D5C2DFA"/>
    <w:rsid w:val="7D91B1D2"/>
    <w:rsid w:val="7DA378D6"/>
    <w:rsid w:val="7DB1BB39"/>
    <w:rsid w:val="7DCA571B"/>
    <w:rsid w:val="7E2B2561"/>
    <w:rsid w:val="7E347D3D"/>
    <w:rsid w:val="7E95F85F"/>
    <w:rsid w:val="7EC80DFF"/>
    <w:rsid w:val="7EDE75B7"/>
    <w:rsid w:val="7EE7D95A"/>
    <w:rsid w:val="7EF2217D"/>
    <w:rsid w:val="7F1A4A79"/>
    <w:rsid w:val="7F3942F5"/>
    <w:rsid w:val="7F42D178"/>
    <w:rsid w:val="7F57251C"/>
    <w:rsid w:val="7F6FA479"/>
    <w:rsid w:val="7F766A99"/>
    <w:rsid w:val="7FB8E229"/>
    <w:rsid w:val="7FE4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FB5C2"/>
  <w15:chartTrackingRefBased/>
  <w15:docId w15:val="{161B25D0-A3B9-4069-8702-584883E0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34"/>
  </w:style>
  <w:style w:type="paragraph" w:styleId="Heading1">
    <w:name w:val="heading 1"/>
    <w:basedOn w:val="Normal"/>
    <w:link w:val="Heading1Char"/>
    <w:uiPriority w:val="9"/>
    <w:qFormat/>
    <w:rsid w:val="00D76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391"/>
    <w:pPr>
      <w:ind w:left="720"/>
      <w:contextualSpacing/>
    </w:pPr>
  </w:style>
  <w:style w:type="paragraph" w:styleId="Header">
    <w:name w:val="header"/>
    <w:basedOn w:val="Normal"/>
    <w:link w:val="HeaderChar"/>
    <w:uiPriority w:val="99"/>
    <w:unhideWhenUsed/>
    <w:rsid w:val="0082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B9"/>
  </w:style>
  <w:style w:type="paragraph" w:styleId="Footer">
    <w:name w:val="footer"/>
    <w:basedOn w:val="Normal"/>
    <w:link w:val="FooterChar"/>
    <w:uiPriority w:val="99"/>
    <w:unhideWhenUsed/>
    <w:rsid w:val="0082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B9"/>
  </w:style>
  <w:style w:type="table" w:customStyle="1" w:styleId="TableGrid1">
    <w:name w:val="Table Grid1"/>
    <w:basedOn w:val="TableNormal"/>
    <w:next w:val="TableGrid"/>
    <w:rsid w:val="001757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622"/>
    <w:rPr>
      <w:color w:val="808080"/>
    </w:rPr>
  </w:style>
  <w:style w:type="character" w:styleId="CommentReference">
    <w:name w:val="annotation reference"/>
    <w:basedOn w:val="DefaultParagraphFont"/>
    <w:uiPriority w:val="99"/>
    <w:semiHidden/>
    <w:unhideWhenUsed/>
    <w:rsid w:val="00D71020"/>
    <w:rPr>
      <w:sz w:val="16"/>
      <w:szCs w:val="16"/>
    </w:rPr>
  </w:style>
  <w:style w:type="paragraph" w:styleId="CommentText">
    <w:name w:val="annotation text"/>
    <w:basedOn w:val="Normal"/>
    <w:link w:val="CommentTextChar"/>
    <w:uiPriority w:val="99"/>
    <w:semiHidden/>
    <w:unhideWhenUsed/>
    <w:rsid w:val="00D71020"/>
    <w:pPr>
      <w:spacing w:line="240" w:lineRule="auto"/>
    </w:pPr>
    <w:rPr>
      <w:sz w:val="20"/>
      <w:szCs w:val="20"/>
    </w:rPr>
  </w:style>
  <w:style w:type="character" w:customStyle="1" w:styleId="CommentTextChar">
    <w:name w:val="Comment Text Char"/>
    <w:basedOn w:val="DefaultParagraphFont"/>
    <w:link w:val="CommentText"/>
    <w:uiPriority w:val="99"/>
    <w:semiHidden/>
    <w:rsid w:val="00D71020"/>
    <w:rPr>
      <w:sz w:val="20"/>
      <w:szCs w:val="20"/>
    </w:rPr>
  </w:style>
  <w:style w:type="paragraph" w:styleId="CommentSubject">
    <w:name w:val="annotation subject"/>
    <w:basedOn w:val="CommentText"/>
    <w:next w:val="CommentText"/>
    <w:link w:val="CommentSubjectChar"/>
    <w:uiPriority w:val="99"/>
    <w:semiHidden/>
    <w:unhideWhenUsed/>
    <w:rsid w:val="00D71020"/>
    <w:rPr>
      <w:b/>
      <w:bCs/>
    </w:rPr>
  </w:style>
  <w:style w:type="character" w:customStyle="1" w:styleId="CommentSubjectChar">
    <w:name w:val="Comment Subject Char"/>
    <w:basedOn w:val="CommentTextChar"/>
    <w:link w:val="CommentSubject"/>
    <w:uiPriority w:val="99"/>
    <w:semiHidden/>
    <w:rsid w:val="00D71020"/>
    <w:rPr>
      <w:b/>
      <w:bCs/>
      <w:sz w:val="20"/>
      <w:szCs w:val="20"/>
    </w:rPr>
  </w:style>
  <w:style w:type="character" w:styleId="Hyperlink">
    <w:name w:val="Hyperlink"/>
    <w:basedOn w:val="DefaultParagraphFont"/>
    <w:uiPriority w:val="99"/>
    <w:unhideWhenUsed/>
    <w:rsid w:val="004D7B6C"/>
    <w:rPr>
      <w:color w:val="0563C1" w:themeColor="hyperlink"/>
      <w:u w:val="single"/>
    </w:rPr>
  </w:style>
  <w:style w:type="character" w:styleId="UnresolvedMention">
    <w:name w:val="Unresolved Mention"/>
    <w:basedOn w:val="DefaultParagraphFont"/>
    <w:uiPriority w:val="99"/>
    <w:semiHidden/>
    <w:unhideWhenUsed/>
    <w:rsid w:val="004D7B6C"/>
    <w:rPr>
      <w:color w:val="605E5C"/>
      <w:shd w:val="clear" w:color="auto" w:fill="E1DFDD"/>
    </w:rPr>
  </w:style>
  <w:style w:type="character" w:styleId="FollowedHyperlink">
    <w:name w:val="FollowedHyperlink"/>
    <w:basedOn w:val="DefaultParagraphFont"/>
    <w:uiPriority w:val="99"/>
    <w:semiHidden/>
    <w:unhideWhenUsed/>
    <w:rsid w:val="00F3185E"/>
    <w:rPr>
      <w:color w:val="954F72" w:themeColor="followedHyperlink"/>
      <w:u w:val="single"/>
    </w:rPr>
  </w:style>
  <w:style w:type="paragraph" w:styleId="NormalWeb">
    <w:name w:val="Normal (Web)"/>
    <w:basedOn w:val="Normal"/>
    <w:uiPriority w:val="99"/>
    <w:unhideWhenUsed/>
    <w:rsid w:val="004B460C"/>
    <w:rPr>
      <w:rFonts w:ascii="Times New Roman" w:hAnsi="Times New Roman" w:cs="Times New Roman"/>
      <w:sz w:val="24"/>
      <w:szCs w:val="24"/>
    </w:rPr>
  </w:style>
  <w:style w:type="numbering" w:customStyle="1" w:styleId="CurrentList1">
    <w:name w:val="Current List1"/>
    <w:uiPriority w:val="99"/>
    <w:rsid w:val="00256282"/>
    <w:pPr>
      <w:numPr>
        <w:numId w:val="1"/>
      </w:numPr>
    </w:pPr>
  </w:style>
  <w:style w:type="numbering" w:customStyle="1" w:styleId="CurrentList2">
    <w:name w:val="Current List2"/>
    <w:uiPriority w:val="99"/>
    <w:rsid w:val="00256282"/>
    <w:pPr>
      <w:numPr>
        <w:numId w:val="2"/>
      </w:numPr>
    </w:pPr>
  </w:style>
  <w:style w:type="character" w:customStyle="1" w:styleId="ui-provider">
    <w:name w:val="ui-provider"/>
    <w:basedOn w:val="DefaultParagraphFont"/>
    <w:rsid w:val="00BC0CA9"/>
  </w:style>
  <w:style w:type="character" w:customStyle="1" w:styleId="Heading1Char">
    <w:name w:val="Heading 1 Char"/>
    <w:basedOn w:val="DefaultParagraphFont"/>
    <w:link w:val="Heading1"/>
    <w:uiPriority w:val="9"/>
    <w:rsid w:val="00D7691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562">
      <w:bodyDiv w:val="1"/>
      <w:marLeft w:val="0"/>
      <w:marRight w:val="0"/>
      <w:marTop w:val="0"/>
      <w:marBottom w:val="0"/>
      <w:divBdr>
        <w:top w:val="none" w:sz="0" w:space="0" w:color="auto"/>
        <w:left w:val="none" w:sz="0" w:space="0" w:color="auto"/>
        <w:bottom w:val="none" w:sz="0" w:space="0" w:color="auto"/>
        <w:right w:val="none" w:sz="0" w:space="0" w:color="auto"/>
      </w:divBdr>
    </w:div>
    <w:div w:id="232742474">
      <w:bodyDiv w:val="1"/>
      <w:marLeft w:val="0"/>
      <w:marRight w:val="0"/>
      <w:marTop w:val="0"/>
      <w:marBottom w:val="0"/>
      <w:divBdr>
        <w:top w:val="none" w:sz="0" w:space="0" w:color="auto"/>
        <w:left w:val="none" w:sz="0" w:space="0" w:color="auto"/>
        <w:bottom w:val="none" w:sz="0" w:space="0" w:color="auto"/>
        <w:right w:val="none" w:sz="0" w:space="0" w:color="auto"/>
      </w:divBdr>
    </w:div>
    <w:div w:id="344481075">
      <w:bodyDiv w:val="1"/>
      <w:marLeft w:val="0"/>
      <w:marRight w:val="0"/>
      <w:marTop w:val="0"/>
      <w:marBottom w:val="0"/>
      <w:divBdr>
        <w:top w:val="none" w:sz="0" w:space="0" w:color="auto"/>
        <w:left w:val="none" w:sz="0" w:space="0" w:color="auto"/>
        <w:bottom w:val="none" w:sz="0" w:space="0" w:color="auto"/>
        <w:right w:val="none" w:sz="0" w:space="0" w:color="auto"/>
      </w:divBdr>
    </w:div>
    <w:div w:id="384642334">
      <w:bodyDiv w:val="1"/>
      <w:marLeft w:val="0"/>
      <w:marRight w:val="0"/>
      <w:marTop w:val="0"/>
      <w:marBottom w:val="0"/>
      <w:divBdr>
        <w:top w:val="none" w:sz="0" w:space="0" w:color="auto"/>
        <w:left w:val="none" w:sz="0" w:space="0" w:color="auto"/>
        <w:bottom w:val="none" w:sz="0" w:space="0" w:color="auto"/>
        <w:right w:val="none" w:sz="0" w:space="0" w:color="auto"/>
      </w:divBdr>
    </w:div>
    <w:div w:id="388311314">
      <w:bodyDiv w:val="1"/>
      <w:marLeft w:val="0"/>
      <w:marRight w:val="0"/>
      <w:marTop w:val="0"/>
      <w:marBottom w:val="0"/>
      <w:divBdr>
        <w:top w:val="none" w:sz="0" w:space="0" w:color="auto"/>
        <w:left w:val="none" w:sz="0" w:space="0" w:color="auto"/>
        <w:bottom w:val="none" w:sz="0" w:space="0" w:color="auto"/>
        <w:right w:val="none" w:sz="0" w:space="0" w:color="auto"/>
      </w:divBdr>
    </w:div>
    <w:div w:id="540754417">
      <w:bodyDiv w:val="1"/>
      <w:marLeft w:val="0"/>
      <w:marRight w:val="0"/>
      <w:marTop w:val="0"/>
      <w:marBottom w:val="0"/>
      <w:divBdr>
        <w:top w:val="none" w:sz="0" w:space="0" w:color="auto"/>
        <w:left w:val="none" w:sz="0" w:space="0" w:color="auto"/>
        <w:bottom w:val="none" w:sz="0" w:space="0" w:color="auto"/>
        <w:right w:val="none" w:sz="0" w:space="0" w:color="auto"/>
      </w:divBdr>
    </w:div>
    <w:div w:id="613748834">
      <w:bodyDiv w:val="1"/>
      <w:marLeft w:val="0"/>
      <w:marRight w:val="0"/>
      <w:marTop w:val="0"/>
      <w:marBottom w:val="0"/>
      <w:divBdr>
        <w:top w:val="none" w:sz="0" w:space="0" w:color="auto"/>
        <w:left w:val="none" w:sz="0" w:space="0" w:color="auto"/>
        <w:bottom w:val="none" w:sz="0" w:space="0" w:color="auto"/>
        <w:right w:val="none" w:sz="0" w:space="0" w:color="auto"/>
      </w:divBdr>
    </w:div>
    <w:div w:id="658852343">
      <w:bodyDiv w:val="1"/>
      <w:marLeft w:val="0"/>
      <w:marRight w:val="0"/>
      <w:marTop w:val="0"/>
      <w:marBottom w:val="0"/>
      <w:divBdr>
        <w:top w:val="none" w:sz="0" w:space="0" w:color="auto"/>
        <w:left w:val="none" w:sz="0" w:space="0" w:color="auto"/>
        <w:bottom w:val="none" w:sz="0" w:space="0" w:color="auto"/>
        <w:right w:val="none" w:sz="0" w:space="0" w:color="auto"/>
      </w:divBdr>
    </w:div>
    <w:div w:id="695889473">
      <w:bodyDiv w:val="1"/>
      <w:marLeft w:val="0"/>
      <w:marRight w:val="0"/>
      <w:marTop w:val="0"/>
      <w:marBottom w:val="0"/>
      <w:divBdr>
        <w:top w:val="none" w:sz="0" w:space="0" w:color="auto"/>
        <w:left w:val="none" w:sz="0" w:space="0" w:color="auto"/>
        <w:bottom w:val="none" w:sz="0" w:space="0" w:color="auto"/>
        <w:right w:val="none" w:sz="0" w:space="0" w:color="auto"/>
      </w:divBdr>
    </w:div>
    <w:div w:id="895236933">
      <w:bodyDiv w:val="1"/>
      <w:marLeft w:val="0"/>
      <w:marRight w:val="0"/>
      <w:marTop w:val="0"/>
      <w:marBottom w:val="0"/>
      <w:divBdr>
        <w:top w:val="none" w:sz="0" w:space="0" w:color="auto"/>
        <w:left w:val="none" w:sz="0" w:space="0" w:color="auto"/>
        <w:bottom w:val="none" w:sz="0" w:space="0" w:color="auto"/>
        <w:right w:val="none" w:sz="0" w:space="0" w:color="auto"/>
      </w:divBdr>
    </w:div>
    <w:div w:id="927694753">
      <w:bodyDiv w:val="1"/>
      <w:marLeft w:val="0"/>
      <w:marRight w:val="0"/>
      <w:marTop w:val="0"/>
      <w:marBottom w:val="0"/>
      <w:divBdr>
        <w:top w:val="none" w:sz="0" w:space="0" w:color="auto"/>
        <w:left w:val="none" w:sz="0" w:space="0" w:color="auto"/>
        <w:bottom w:val="none" w:sz="0" w:space="0" w:color="auto"/>
        <w:right w:val="none" w:sz="0" w:space="0" w:color="auto"/>
      </w:divBdr>
      <w:divsChild>
        <w:div w:id="2120446245">
          <w:marLeft w:val="0"/>
          <w:marRight w:val="0"/>
          <w:marTop w:val="0"/>
          <w:marBottom w:val="0"/>
          <w:divBdr>
            <w:top w:val="none" w:sz="0" w:space="0" w:color="auto"/>
            <w:left w:val="none" w:sz="0" w:space="0" w:color="auto"/>
            <w:bottom w:val="none" w:sz="0" w:space="0" w:color="auto"/>
            <w:right w:val="none" w:sz="0" w:space="0" w:color="auto"/>
          </w:divBdr>
        </w:div>
      </w:divsChild>
    </w:div>
    <w:div w:id="962151356">
      <w:bodyDiv w:val="1"/>
      <w:marLeft w:val="0"/>
      <w:marRight w:val="0"/>
      <w:marTop w:val="0"/>
      <w:marBottom w:val="0"/>
      <w:divBdr>
        <w:top w:val="none" w:sz="0" w:space="0" w:color="auto"/>
        <w:left w:val="none" w:sz="0" w:space="0" w:color="auto"/>
        <w:bottom w:val="none" w:sz="0" w:space="0" w:color="auto"/>
        <w:right w:val="none" w:sz="0" w:space="0" w:color="auto"/>
      </w:divBdr>
    </w:div>
    <w:div w:id="1023633132">
      <w:bodyDiv w:val="1"/>
      <w:marLeft w:val="0"/>
      <w:marRight w:val="0"/>
      <w:marTop w:val="0"/>
      <w:marBottom w:val="0"/>
      <w:divBdr>
        <w:top w:val="none" w:sz="0" w:space="0" w:color="auto"/>
        <w:left w:val="none" w:sz="0" w:space="0" w:color="auto"/>
        <w:bottom w:val="none" w:sz="0" w:space="0" w:color="auto"/>
        <w:right w:val="none" w:sz="0" w:space="0" w:color="auto"/>
      </w:divBdr>
    </w:div>
    <w:div w:id="1156536030">
      <w:bodyDiv w:val="1"/>
      <w:marLeft w:val="0"/>
      <w:marRight w:val="0"/>
      <w:marTop w:val="0"/>
      <w:marBottom w:val="0"/>
      <w:divBdr>
        <w:top w:val="none" w:sz="0" w:space="0" w:color="auto"/>
        <w:left w:val="none" w:sz="0" w:space="0" w:color="auto"/>
        <w:bottom w:val="none" w:sz="0" w:space="0" w:color="auto"/>
        <w:right w:val="none" w:sz="0" w:space="0" w:color="auto"/>
      </w:divBdr>
    </w:div>
    <w:div w:id="1275478893">
      <w:bodyDiv w:val="1"/>
      <w:marLeft w:val="0"/>
      <w:marRight w:val="0"/>
      <w:marTop w:val="0"/>
      <w:marBottom w:val="0"/>
      <w:divBdr>
        <w:top w:val="none" w:sz="0" w:space="0" w:color="auto"/>
        <w:left w:val="none" w:sz="0" w:space="0" w:color="auto"/>
        <w:bottom w:val="none" w:sz="0" w:space="0" w:color="auto"/>
        <w:right w:val="none" w:sz="0" w:space="0" w:color="auto"/>
      </w:divBdr>
    </w:div>
    <w:div w:id="1308703280">
      <w:bodyDiv w:val="1"/>
      <w:marLeft w:val="0"/>
      <w:marRight w:val="0"/>
      <w:marTop w:val="0"/>
      <w:marBottom w:val="0"/>
      <w:divBdr>
        <w:top w:val="none" w:sz="0" w:space="0" w:color="auto"/>
        <w:left w:val="none" w:sz="0" w:space="0" w:color="auto"/>
        <w:bottom w:val="none" w:sz="0" w:space="0" w:color="auto"/>
        <w:right w:val="none" w:sz="0" w:space="0" w:color="auto"/>
      </w:divBdr>
    </w:div>
    <w:div w:id="1309242383">
      <w:bodyDiv w:val="1"/>
      <w:marLeft w:val="0"/>
      <w:marRight w:val="0"/>
      <w:marTop w:val="0"/>
      <w:marBottom w:val="0"/>
      <w:divBdr>
        <w:top w:val="none" w:sz="0" w:space="0" w:color="auto"/>
        <w:left w:val="none" w:sz="0" w:space="0" w:color="auto"/>
        <w:bottom w:val="none" w:sz="0" w:space="0" w:color="auto"/>
        <w:right w:val="none" w:sz="0" w:space="0" w:color="auto"/>
      </w:divBdr>
    </w:div>
    <w:div w:id="1585147018">
      <w:bodyDiv w:val="1"/>
      <w:marLeft w:val="0"/>
      <w:marRight w:val="0"/>
      <w:marTop w:val="0"/>
      <w:marBottom w:val="0"/>
      <w:divBdr>
        <w:top w:val="none" w:sz="0" w:space="0" w:color="auto"/>
        <w:left w:val="none" w:sz="0" w:space="0" w:color="auto"/>
        <w:bottom w:val="none" w:sz="0" w:space="0" w:color="auto"/>
        <w:right w:val="none" w:sz="0" w:space="0" w:color="auto"/>
      </w:divBdr>
    </w:div>
    <w:div w:id="1822386519">
      <w:bodyDiv w:val="1"/>
      <w:marLeft w:val="0"/>
      <w:marRight w:val="0"/>
      <w:marTop w:val="0"/>
      <w:marBottom w:val="0"/>
      <w:divBdr>
        <w:top w:val="none" w:sz="0" w:space="0" w:color="auto"/>
        <w:left w:val="none" w:sz="0" w:space="0" w:color="auto"/>
        <w:bottom w:val="none" w:sz="0" w:space="0" w:color="auto"/>
        <w:right w:val="none" w:sz="0" w:space="0" w:color="auto"/>
      </w:divBdr>
    </w:div>
    <w:div w:id="1896546494">
      <w:bodyDiv w:val="1"/>
      <w:marLeft w:val="0"/>
      <w:marRight w:val="0"/>
      <w:marTop w:val="0"/>
      <w:marBottom w:val="0"/>
      <w:divBdr>
        <w:top w:val="none" w:sz="0" w:space="0" w:color="auto"/>
        <w:left w:val="none" w:sz="0" w:space="0" w:color="auto"/>
        <w:bottom w:val="none" w:sz="0" w:space="0" w:color="auto"/>
        <w:right w:val="none" w:sz="0" w:space="0" w:color="auto"/>
      </w:divBdr>
    </w:div>
    <w:div w:id="1903559867">
      <w:bodyDiv w:val="1"/>
      <w:marLeft w:val="0"/>
      <w:marRight w:val="0"/>
      <w:marTop w:val="0"/>
      <w:marBottom w:val="0"/>
      <w:divBdr>
        <w:top w:val="none" w:sz="0" w:space="0" w:color="auto"/>
        <w:left w:val="none" w:sz="0" w:space="0" w:color="auto"/>
        <w:bottom w:val="none" w:sz="0" w:space="0" w:color="auto"/>
        <w:right w:val="none" w:sz="0" w:space="0" w:color="auto"/>
      </w:divBdr>
    </w:div>
    <w:div w:id="1909529697">
      <w:bodyDiv w:val="1"/>
      <w:marLeft w:val="0"/>
      <w:marRight w:val="0"/>
      <w:marTop w:val="0"/>
      <w:marBottom w:val="0"/>
      <w:divBdr>
        <w:top w:val="none" w:sz="0" w:space="0" w:color="auto"/>
        <w:left w:val="none" w:sz="0" w:space="0" w:color="auto"/>
        <w:bottom w:val="none" w:sz="0" w:space="0" w:color="auto"/>
        <w:right w:val="none" w:sz="0" w:space="0" w:color="auto"/>
      </w:divBdr>
    </w:div>
    <w:div w:id="1953125065">
      <w:bodyDiv w:val="1"/>
      <w:marLeft w:val="0"/>
      <w:marRight w:val="0"/>
      <w:marTop w:val="0"/>
      <w:marBottom w:val="0"/>
      <w:divBdr>
        <w:top w:val="none" w:sz="0" w:space="0" w:color="auto"/>
        <w:left w:val="none" w:sz="0" w:space="0" w:color="auto"/>
        <w:bottom w:val="none" w:sz="0" w:space="0" w:color="auto"/>
        <w:right w:val="none" w:sz="0" w:space="0" w:color="auto"/>
      </w:divBdr>
    </w:div>
    <w:div w:id="1966231851">
      <w:bodyDiv w:val="1"/>
      <w:marLeft w:val="0"/>
      <w:marRight w:val="0"/>
      <w:marTop w:val="0"/>
      <w:marBottom w:val="0"/>
      <w:divBdr>
        <w:top w:val="none" w:sz="0" w:space="0" w:color="auto"/>
        <w:left w:val="none" w:sz="0" w:space="0" w:color="auto"/>
        <w:bottom w:val="none" w:sz="0" w:space="0" w:color="auto"/>
        <w:right w:val="none" w:sz="0" w:space="0" w:color="auto"/>
      </w:divBdr>
    </w:div>
    <w:div w:id="2067676688">
      <w:bodyDiv w:val="1"/>
      <w:marLeft w:val="0"/>
      <w:marRight w:val="0"/>
      <w:marTop w:val="0"/>
      <w:marBottom w:val="0"/>
      <w:divBdr>
        <w:top w:val="none" w:sz="0" w:space="0" w:color="auto"/>
        <w:left w:val="none" w:sz="0" w:space="0" w:color="auto"/>
        <w:bottom w:val="none" w:sz="0" w:space="0" w:color="auto"/>
        <w:right w:val="none" w:sz="0" w:space="0" w:color="auto"/>
      </w:divBdr>
    </w:div>
    <w:div w:id="20867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re@fresnocounty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HCompliance@fresnocounty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b20f563-03dc-4d8b-954d-b1026a0f40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1739EDF4A4D24FBDDB1E0B965FBFD0" ma:contentTypeVersion="10" ma:contentTypeDescription="Create a new document." ma:contentTypeScope="" ma:versionID="a9e455494f8aef1d2a8daeb3a3190db6">
  <xsd:schema xmlns:xsd="http://www.w3.org/2001/XMLSchema" xmlns:xs="http://www.w3.org/2001/XMLSchema" xmlns:p="http://schemas.microsoft.com/office/2006/metadata/properties" xmlns:ns3="76ef1274-7ec3-40f1-bcbe-1cda2a673e69" xmlns:ns4="7b20f563-03dc-4d8b-954d-b1026a0f40eb" targetNamespace="http://schemas.microsoft.com/office/2006/metadata/properties" ma:root="true" ma:fieldsID="405667925e5d18a7489b4747f2bdc379" ns3:_="" ns4:_="">
    <xsd:import namespace="76ef1274-7ec3-40f1-bcbe-1cda2a673e69"/>
    <xsd:import namespace="7b20f563-03dc-4d8b-954d-b1026a0f40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f1274-7ec3-40f1-bcbe-1cda2a673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0f563-03dc-4d8b-954d-b1026a0f40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FC7AD-7774-4036-A23D-80A968C0374D}">
  <ds:schemaRefs>
    <ds:schemaRef ds:uri="http://schemas.openxmlformats.org/officeDocument/2006/bibliography"/>
  </ds:schemaRefs>
</ds:datastoreItem>
</file>

<file path=customXml/itemProps2.xml><?xml version="1.0" encoding="utf-8"?>
<ds:datastoreItem xmlns:ds="http://schemas.openxmlformats.org/officeDocument/2006/customXml" ds:itemID="{9623444D-0272-4D17-8D64-8D57BC521D47}">
  <ds:schemaRefs>
    <ds:schemaRef ds:uri="http://schemas.microsoft.com/office/2006/metadata/properties"/>
    <ds:schemaRef ds:uri="http://schemas.microsoft.com/office/infopath/2007/PartnerControls"/>
    <ds:schemaRef ds:uri="7b20f563-03dc-4d8b-954d-b1026a0f40eb"/>
  </ds:schemaRefs>
</ds:datastoreItem>
</file>

<file path=customXml/itemProps3.xml><?xml version="1.0" encoding="utf-8"?>
<ds:datastoreItem xmlns:ds="http://schemas.openxmlformats.org/officeDocument/2006/customXml" ds:itemID="{6777CF09-3FF0-4AB9-8FC8-0101491A9222}">
  <ds:schemaRefs>
    <ds:schemaRef ds:uri="http://schemas.microsoft.com/sharepoint/v3/contenttype/forms"/>
  </ds:schemaRefs>
</ds:datastoreItem>
</file>

<file path=customXml/itemProps4.xml><?xml version="1.0" encoding="utf-8"?>
<ds:datastoreItem xmlns:ds="http://schemas.openxmlformats.org/officeDocument/2006/customXml" ds:itemID="{6D61C02B-FE41-40E0-83B5-0EFDEDF2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f1274-7ec3-40f1-bcbe-1cda2a673e69"/>
    <ds:schemaRef ds:uri="7b20f563-03dc-4d8b-954d-b1026a0f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Beth</dc:creator>
  <cp:keywords/>
  <dc:description/>
  <cp:lastModifiedBy>Beck, Jennifer</cp:lastModifiedBy>
  <cp:revision>2</cp:revision>
  <cp:lastPrinted>2023-08-03T19:02:00Z</cp:lastPrinted>
  <dcterms:created xsi:type="dcterms:W3CDTF">2024-04-22T16:19:00Z</dcterms:created>
  <dcterms:modified xsi:type="dcterms:W3CDTF">2024-04-22T16:19:00Z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0x0101006E1739EDF4A4D24FBDDB1E0B965FBFD0</vt:lpwstr>
  </property>
</Properties>
</file>