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4FBC" w14:textId="2AA98CFC" w:rsidR="00511C6C" w:rsidRPr="00EF6E65" w:rsidRDefault="0076355A" w:rsidP="00EF6E65">
      <w:r w:rsidRPr="0086777E">
        <w:rPr>
          <w:b/>
          <w:bCs/>
          <w:i/>
          <w:iCs/>
        </w:rPr>
        <w:t>County Representatives</w:t>
      </w:r>
      <w:r w:rsidRPr="00307064">
        <w:rPr>
          <w:i/>
          <w:iCs/>
        </w:rPr>
        <w:t>:</w:t>
      </w:r>
      <w:r w:rsidR="00307064" w:rsidRPr="00307064">
        <w:t xml:space="preserve"> </w:t>
      </w:r>
      <w:r w:rsidR="00CA7C62" w:rsidRPr="002B382E">
        <w:rPr>
          <w:b/>
          <w:bCs/>
          <w:i/>
          <w:iCs/>
        </w:rPr>
        <w:t>Marcy Black</w:t>
      </w:r>
      <w:r w:rsidR="00CA7C62" w:rsidRPr="002B382E">
        <w:rPr>
          <w:i/>
          <w:iCs/>
        </w:rPr>
        <w:t>, Jennifer Beck, Laura Luna</w:t>
      </w:r>
      <w:r w:rsidR="00ED5B8A" w:rsidRPr="002B382E">
        <w:rPr>
          <w:i/>
          <w:iCs/>
        </w:rPr>
        <w:t xml:space="preserve">, Natalie Armistead, Kathy Rexroat, Jon Rogers, </w:t>
      </w:r>
      <w:r w:rsidR="00C06983" w:rsidRPr="002B382E">
        <w:rPr>
          <w:i/>
          <w:iCs/>
        </w:rPr>
        <w:t xml:space="preserve">Ana Art, Sandra Nelson, </w:t>
      </w:r>
      <w:r w:rsidR="006C431D" w:rsidRPr="002B382E">
        <w:rPr>
          <w:i/>
          <w:iCs/>
        </w:rPr>
        <w:t>Joseph Rangel, Laura Romero</w:t>
      </w:r>
      <w:r w:rsidR="002B382E" w:rsidRPr="002B382E">
        <w:rPr>
          <w:i/>
          <w:iCs/>
        </w:rPr>
        <w:t>, Jefferson Kuoch-Seng</w:t>
      </w:r>
    </w:p>
    <w:p w14:paraId="5889B542" w14:textId="43C3AE7E" w:rsidR="0076355A" w:rsidRDefault="0076355A" w:rsidP="00307064">
      <w:r w:rsidRPr="0086777E">
        <w:rPr>
          <w:b/>
          <w:bCs/>
          <w:i/>
          <w:iCs/>
        </w:rPr>
        <w:t>Individual/Group Providers:</w:t>
      </w:r>
      <w:r w:rsidRPr="0086777E">
        <w:t xml:space="preserve"> </w:t>
      </w:r>
      <w:r w:rsidR="006C431D" w:rsidRPr="002B382E">
        <w:rPr>
          <w:i/>
          <w:iCs/>
        </w:rPr>
        <w:t xml:space="preserve">Bio Behavioral Medical Clinic, Blanca Godinez, Vanessa House Psychiatric, Gerardo Madrigal, Victoria Cole, Curtis Donovan, Victoria </w:t>
      </w:r>
      <w:proofErr w:type="spellStart"/>
      <w:r w:rsidR="006C431D" w:rsidRPr="002B382E">
        <w:rPr>
          <w:i/>
          <w:iCs/>
        </w:rPr>
        <w:t>Montufar</w:t>
      </w:r>
      <w:proofErr w:type="spellEnd"/>
      <w:r w:rsidR="006C431D" w:rsidRPr="002B382E">
        <w:rPr>
          <w:i/>
          <w:iCs/>
        </w:rPr>
        <w:t>,</w:t>
      </w:r>
      <w:r w:rsidR="002B382E" w:rsidRPr="002B382E">
        <w:rPr>
          <w:i/>
          <w:iCs/>
        </w:rPr>
        <w:t xml:space="preserve"> </w:t>
      </w:r>
      <w:proofErr w:type="spellStart"/>
      <w:r w:rsidR="002B382E" w:rsidRPr="002B382E">
        <w:rPr>
          <w:i/>
          <w:iCs/>
        </w:rPr>
        <w:t>Rohina</w:t>
      </w:r>
      <w:proofErr w:type="spellEnd"/>
      <w:r w:rsidR="002B382E" w:rsidRPr="002B382E">
        <w:rPr>
          <w:i/>
          <w:iCs/>
        </w:rPr>
        <w:t xml:space="preserve"> </w:t>
      </w:r>
      <w:proofErr w:type="spellStart"/>
      <w:r w:rsidR="002B382E" w:rsidRPr="002B382E">
        <w:rPr>
          <w:i/>
          <w:iCs/>
        </w:rPr>
        <w:t>Fazil</w:t>
      </w:r>
      <w:proofErr w:type="spellEnd"/>
    </w:p>
    <w:p w14:paraId="3750906A" w14:textId="77777777" w:rsidR="003B5FF4" w:rsidRPr="0086777E" w:rsidRDefault="003B5FF4" w:rsidP="0076355A"/>
    <w:p w14:paraId="5B43027F" w14:textId="0C633AB8" w:rsidR="00523986" w:rsidRPr="0086777E" w:rsidRDefault="00523986" w:rsidP="002936EC">
      <w:pPr>
        <w:pStyle w:val="ListParagraph"/>
        <w:numPr>
          <w:ilvl w:val="0"/>
          <w:numId w:val="8"/>
        </w:numPr>
        <w:rPr>
          <w:b/>
          <w:bCs/>
          <w:color w:val="0070C0"/>
        </w:rPr>
      </w:pPr>
      <w:r w:rsidRPr="0086777E">
        <w:rPr>
          <w:b/>
          <w:bCs/>
          <w:color w:val="0070C0"/>
        </w:rPr>
        <w:t>Purpose:</w:t>
      </w:r>
    </w:p>
    <w:p w14:paraId="55D055D9" w14:textId="7294D1A8" w:rsidR="00523986" w:rsidRDefault="00523986" w:rsidP="0076355A">
      <w:pPr>
        <w:ind w:left="1440"/>
      </w:pPr>
      <w:r w:rsidRPr="00B13BD0">
        <w:t xml:space="preserve">To communicate to Individual/Group Providers </w:t>
      </w:r>
      <w:r w:rsidR="005403E0">
        <w:t>the</w:t>
      </w:r>
      <w:r w:rsidRPr="00B13BD0">
        <w:t xml:space="preserve"> status </w:t>
      </w:r>
      <w:r w:rsidR="005403E0">
        <w:t xml:space="preserve">of </w:t>
      </w:r>
      <w:r w:rsidRPr="00B13BD0">
        <w:t xml:space="preserve">updates due to </w:t>
      </w:r>
      <w:proofErr w:type="spellStart"/>
      <w:r w:rsidR="006104F5" w:rsidRPr="00B13BD0">
        <w:t>CalAIM</w:t>
      </w:r>
      <w:proofErr w:type="spellEnd"/>
      <w:r w:rsidRPr="00B13BD0">
        <w:t xml:space="preserve"> and Payment Reform</w:t>
      </w:r>
      <w:r w:rsidR="005403E0">
        <w:t>.</w:t>
      </w:r>
      <w:r w:rsidRPr="00B13BD0">
        <w:t xml:space="preserve"> We will discuss a few recent/past topics and allow for a Q&amp;A.</w:t>
      </w:r>
    </w:p>
    <w:p w14:paraId="3F3446AE" w14:textId="6EA4A35C" w:rsidR="002B382E" w:rsidRPr="002B382E" w:rsidRDefault="002936EC" w:rsidP="002B382E">
      <w:pPr>
        <w:pStyle w:val="ListParagraph"/>
        <w:numPr>
          <w:ilvl w:val="0"/>
          <w:numId w:val="8"/>
        </w:numPr>
        <w:spacing w:after="0"/>
        <w:rPr>
          <w:b/>
          <w:bCs/>
          <w:color w:val="0070C0"/>
        </w:rPr>
      </w:pPr>
      <w:r w:rsidRPr="002B382E">
        <w:rPr>
          <w:b/>
          <w:bCs/>
          <w:color w:val="0070C0"/>
        </w:rPr>
        <w:t>Executive/Leadership Statement</w:t>
      </w:r>
      <w:r w:rsidR="006A3F01" w:rsidRPr="002B382E">
        <w:rPr>
          <w:b/>
          <w:bCs/>
          <w:color w:val="0070C0"/>
        </w:rPr>
        <w:t>:</w:t>
      </w:r>
      <w:r w:rsidR="0001010B" w:rsidRPr="002B382E">
        <w:rPr>
          <w:b/>
          <w:bCs/>
          <w:color w:val="0070C0"/>
        </w:rPr>
        <w:t xml:space="preserve"> </w:t>
      </w:r>
      <w:r w:rsidR="002B382E" w:rsidRPr="002B382E">
        <w:rPr>
          <w:b/>
          <w:bCs/>
          <w:i/>
          <w:iCs/>
          <w:color w:val="0070C0"/>
        </w:rPr>
        <w:t xml:space="preserve">Marcy </w:t>
      </w:r>
      <w:r w:rsidR="002B382E">
        <w:rPr>
          <w:b/>
          <w:bCs/>
          <w:i/>
          <w:iCs/>
          <w:color w:val="0070C0"/>
        </w:rPr>
        <w:t>B</w:t>
      </w:r>
      <w:r w:rsidR="002B382E" w:rsidRPr="002B382E">
        <w:rPr>
          <w:b/>
          <w:bCs/>
          <w:i/>
          <w:iCs/>
          <w:color w:val="0070C0"/>
        </w:rPr>
        <w:t>lack -</w:t>
      </w:r>
    </w:p>
    <w:p w14:paraId="53885102" w14:textId="07CA8EAC" w:rsidR="002B382E" w:rsidRPr="002B382E" w:rsidRDefault="002B382E" w:rsidP="002B382E">
      <w:pPr>
        <w:pStyle w:val="ListParagraph"/>
        <w:spacing w:after="0"/>
        <w:rPr>
          <w:i/>
          <w:iCs/>
        </w:rPr>
      </w:pPr>
      <w:r w:rsidRPr="002B382E">
        <w:rPr>
          <w:i/>
          <w:iCs/>
        </w:rPr>
        <w:t>We would be to thank you again for coming to our meetings for partnering with us and continuing to complete the work that we need to do to be able to serve our community.</w:t>
      </w:r>
    </w:p>
    <w:p w14:paraId="2F98A4BA" w14:textId="77777777" w:rsidR="002B382E" w:rsidRPr="002B382E" w:rsidRDefault="002B382E" w:rsidP="002B382E">
      <w:pPr>
        <w:pStyle w:val="ListParagraph"/>
        <w:spacing w:after="0"/>
        <w:rPr>
          <w:b/>
          <w:bCs/>
          <w:color w:val="0070C0"/>
        </w:rPr>
      </w:pPr>
    </w:p>
    <w:p w14:paraId="4188D97C" w14:textId="0DF435BC" w:rsidR="0028636C" w:rsidRPr="007456B3" w:rsidRDefault="0028636C" w:rsidP="002B382E">
      <w:pPr>
        <w:pStyle w:val="ListParagraph"/>
        <w:spacing w:after="0"/>
        <w:rPr>
          <w:b/>
          <w:bCs/>
          <w:color w:val="0070C0"/>
        </w:rPr>
      </w:pPr>
    </w:p>
    <w:p w14:paraId="32AA30B5" w14:textId="5CA2CA82" w:rsidR="006728D2" w:rsidRDefault="006728D2" w:rsidP="006728D2">
      <w:pPr>
        <w:ind w:left="720"/>
        <w:rPr>
          <w:b/>
          <w:bCs/>
          <w:color w:val="FF0000"/>
        </w:rPr>
      </w:pPr>
      <w:r w:rsidRPr="006728D2">
        <w:rPr>
          <w:b/>
          <w:bCs/>
        </w:rPr>
        <w:t>Introduction:</w:t>
      </w:r>
      <w:r w:rsidRPr="006728D2">
        <w:rPr>
          <w:b/>
          <w:bCs/>
          <w:color w:val="FF0000"/>
        </w:rPr>
        <w:t xml:space="preserve"> </w:t>
      </w:r>
    </w:p>
    <w:p w14:paraId="2A95FEF3" w14:textId="27AF777B" w:rsidR="00B13BD0" w:rsidRPr="00575B57" w:rsidRDefault="00B13BD0" w:rsidP="00B13BD0">
      <w:pPr>
        <w:pStyle w:val="ListParagraph"/>
        <w:ind w:left="1170"/>
        <w:rPr>
          <w:b/>
          <w:bCs/>
          <w:i/>
          <w:iCs/>
        </w:rPr>
      </w:pPr>
      <w:bookmarkStart w:id="0" w:name="_Hlk137203770"/>
      <w:r w:rsidRPr="00575B57">
        <w:t xml:space="preserve">Thank you for partnering with DBH to continue providing SMHS to County beneficiaries and coordinating with MC team members to meet the BOS, Board date of June 20, 2023.  Two things </w:t>
      </w:r>
      <w:r w:rsidR="00FC3488" w:rsidRPr="00575B57">
        <w:t xml:space="preserve">to </w:t>
      </w:r>
      <w:r w:rsidRPr="00575B57">
        <w:t xml:space="preserve">emphasize on behalf of the Department:  </w:t>
      </w:r>
      <w:r w:rsidRPr="00575B57">
        <w:rPr>
          <w:b/>
          <w:bCs/>
          <w:i/>
          <w:iCs/>
        </w:rPr>
        <w:t>County Payments</w:t>
      </w:r>
      <w:r w:rsidRPr="00575B57">
        <w:t xml:space="preserve"> &amp; </w:t>
      </w:r>
      <w:r w:rsidRPr="00575B57">
        <w:rPr>
          <w:b/>
          <w:bCs/>
          <w:i/>
          <w:iCs/>
        </w:rPr>
        <w:t>Claims Submission</w:t>
      </w:r>
      <w:r w:rsidR="00F743B7">
        <w:rPr>
          <w:b/>
          <w:bCs/>
          <w:i/>
          <w:iCs/>
        </w:rPr>
        <w:t>:</w:t>
      </w:r>
    </w:p>
    <w:p w14:paraId="1D05164D" w14:textId="77777777" w:rsidR="00EF6E65" w:rsidRPr="00B13BD0" w:rsidRDefault="00EF6E65" w:rsidP="00B13BD0">
      <w:pPr>
        <w:pStyle w:val="ListParagraph"/>
        <w:ind w:left="1170"/>
        <w:rPr>
          <w:color w:val="FF0000"/>
        </w:rPr>
      </w:pPr>
    </w:p>
    <w:bookmarkEnd w:id="0"/>
    <w:p w14:paraId="7C4C2E42" w14:textId="34744F43" w:rsidR="006728D2" w:rsidRPr="006728D2" w:rsidRDefault="006728D2" w:rsidP="006728D2">
      <w:pPr>
        <w:pStyle w:val="ListParagraph"/>
        <w:rPr>
          <w:color w:val="FF0000"/>
        </w:rPr>
      </w:pPr>
      <w:r w:rsidRPr="006728D2">
        <w:rPr>
          <w:b/>
          <w:bCs/>
          <w:i/>
          <w:iCs/>
          <w:u w:val="single"/>
        </w:rPr>
        <w:t>Payments</w:t>
      </w:r>
      <w:r w:rsidRPr="006728D2">
        <w:rPr>
          <w:b/>
          <w:bCs/>
        </w:rPr>
        <w:t>:</w:t>
      </w:r>
      <w:r>
        <w:rPr>
          <w:b/>
          <w:bCs/>
          <w:color w:val="FF0000"/>
        </w:rPr>
        <w:t xml:space="preserve"> </w:t>
      </w:r>
    </w:p>
    <w:p w14:paraId="28FB253A" w14:textId="22CD7833" w:rsidR="00B13BD0" w:rsidRPr="00575B57" w:rsidRDefault="00B13BD0" w:rsidP="00B13BD0">
      <w:pPr>
        <w:pStyle w:val="ListParagraph"/>
        <w:numPr>
          <w:ilvl w:val="1"/>
          <w:numId w:val="8"/>
        </w:numPr>
      </w:pPr>
      <w:r w:rsidRPr="00575B57">
        <w:t xml:space="preserve">DBH Finance would like to emphasize to all individual/group providers </w:t>
      </w:r>
      <w:r w:rsidR="00F743B7">
        <w:t xml:space="preserve">that </w:t>
      </w:r>
      <w:r w:rsidRPr="00575B57">
        <w:t xml:space="preserve">approved claims for treatment services will be paid accordingly and timely without disruption.  The </w:t>
      </w:r>
      <w:r w:rsidR="00FC3488" w:rsidRPr="00575B57">
        <w:t>D</w:t>
      </w:r>
      <w:r w:rsidRPr="00575B57">
        <w:t xml:space="preserve">epartment would like to encourage individual/group providers to continue to focus on serving clients. </w:t>
      </w:r>
    </w:p>
    <w:p w14:paraId="28A81E50" w14:textId="77777777" w:rsidR="00EF6E65" w:rsidRPr="00B13BD0" w:rsidRDefault="00EF6E65" w:rsidP="00EF6E65">
      <w:pPr>
        <w:pStyle w:val="ListParagraph"/>
        <w:rPr>
          <w:color w:val="FF0000"/>
        </w:rPr>
      </w:pPr>
    </w:p>
    <w:p w14:paraId="068DE411" w14:textId="3D72E0A0" w:rsidR="006728D2" w:rsidRPr="006728D2" w:rsidRDefault="006728D2" w:rsidP="006728D2">
      <w:pPr>
        <w:pStyle w:val="ListParagraph"/>
        <w:rPr>
          <w:b/>
          <w:bCs/>
          <w:i/>
          <w:iCs/>
          <w:color w:val="FF0000"/>
          <w:u w:val="single"/>
        </w:rPr>
      </w:pPr>
      <w:r w:rsidRPr="006728D2">
        <w:rPr>
          <w:b/>
          <w:bCs/>
          <w:i/>
          <w:iCs/>
          <w:u w:val="single"/>
        </w:rPr>
        <w:t>Claims Submission</w:t>
      </w:r>
    </w:p>
    <w:p w14:paraId="62157940" w14:textId="78E56375" w:rsidR="006728D2" w:rsidRPr="006728D2" w:rsidRDefault="006728D2" w:rsidP="006728D2">
      <w:pPr>
        <w:pStyle w:val="ListParagraph"/>
        <w:numPr>
          <w:ilvl w:val="0"/>
          <w:numId w:val="19"/>
        </w:numPr>
        <w:rPr>
          <w:b/>
          <w:bCs/>
        </w:rPr>
      </w:pPr>
      <w:r w:rsidRPr="006728D2">
        <w:rPr>
          <w:b/>
          <w:bCs/>
        </w:rPr>
        <w:t xml:space="preserve">Option 1 – Limited EHR User </w:t>
      </w:r>
    </w:p>
    <w:p w14:paraId="4FECFF71" w14:textId="77777777" w:rsidR="00B13BD0" w:rsidRPr="00575B57" w:rsidRDefault="00B13BD0" w:rsidP="00B13BD0">
      <w:pPr>
        <w:pStyle w:val="ListParagraph"/>
        <w:numPr>
          <w:ilvl w:val="1"/>
          <w:numId w:val="19"/>
        </w:numPr>
        <w:rPr>
          <w:color w:val="FF0000"/>
        </w:rPr>
      </w:pPr>
      <w:r w:rsidRPr="00575B57">
        <w:rPr>
          <w:color w:val="FF0000"/>
        </w:rPr>
        <w:t>Only applies to Bio Behavioral Health Medical Clinics</w:t>
      </w:r>
    </w:p>
    <w:p w14:paraId="52107C60" w14:textId="77777777" w:rsidR="00B13BD0" w:rsidRPr="00575B57" w:rsidRDefault="00B13BD0" w:rsidP="00B13BD0">
      <w:pPr>
        <w:pStyle w:val="ListParagraph"/>
        <w:numPr>
          <w:ilvl w:val="1"/>
          <w:numId w:val="19"/>
        </w:numPr>
        <w:rPr>
          <w:color w:val="FF0000"/>
        </w:rPr>
      </w:pPr>
      <w:r w:rsidRPr="00575B57">
        <w:rPr>
          <w:color w:val="FF0000"/>
        </w:rPr>
        <w:t xml:space="preserve">County will provide, a “How </w:t>
      </w:r>
      <w:proofErr w:type="gramStart"/>
      <w:r w:rsidRPr="00575B57">
        <w:rPr>
          <w:color w:val="FF0000"/>
        </w:rPr>
        <w:t>To</w:t>
      </w:r>
      <w:proofErr w:type="gramEnd"/>
      <w:r w:rsidRPr="00575B57">
        <w:rPr>
          <w:color w:val="FF0000"/>
        </w:rPr>
        <w:t xml:space="preserve"> Guide”, training and technical support to access SmartCare and enter claims. </w:t>
      </w:r>
    </w:p>
    <w:p w14:paraId="5D803F0C" w14:textId="26548A8E" w:rsidR="00B13BD0" w:rsidRDefault="00B13BD0" w:rsidP="00B13BD0">
      <w:pPr>
        <w:pStyle w:val="ListParagraph"/>
        <w:numPr>
          <w:ilvl w:val="1"/>
          <w:numId w:val="19"/>
        </w:numPr>
        <w:rPr>
          <w:color w:val="FF0000"/>
        </w:rPr>
      </w:pPr>
      <w:r w:rsidRPr="00575B57">
        <w:rPr>
          <w:color w:val="FF0000"/>
        </w:rPr>
        <w:t>DBH, IT requires, IT Contact person to act as a liaison between County and Bio</w:t>
      </w:r>
    </w:p>
    <w:p w14:paraId="14543BEF" w14:textId="126323DD" w:rsidR="00066E4F" w:rsidRPr="00575B57" w:rsidRDefault="00066E4F" w:rsidP="00B13BD0">
      <w:pPr>
        <w:pStyle w:val="ListParagraph"/>
        <w:numPr>
          <w:ilvl w:val="1"/>
          <w:numId w:val="19"/>
        </w:numPr>
        <w:rPr>
          <w:color w:val="FF0000"/>
        </w:rPr>
      </w:pPr>
      <w:r>
        <w:rPr>
          <w:color w:val="FF0000"/>
        </w:rPr>
        <w:t xml:space="preserve">Workgroup currently in process and information will provided as soon as available </w:t>
      </w:r>
    </w:p>
    <w:p w14:paraId="0C3959FC" w14:textId="2CB8EE4F" w:rsidR="006728D2" w:rsidRPr="006728D2" w:rsidRDefault="006728D2" w:rsidP="006728D2">
      <w:pPr>
        <w:pStyle w:val="ListParagraph"/>
        <w:numPr>
          <w:ilvl w:val="0"/>
          <w:numId w:val="19"/>
        </w:numPr>
        <w:rPr>
          <w:b/>
          <w:bCs/>
        </w:rPr>
      </w:pPr>
      <w:r w:rsidRPr="006728D2">
        <w:rPr>
          <w:b/>
          <w:bCs/>
        </w:rPr>
        <w:t>Option 2 – CMS 1500 Forms</w:t>
      </w:r>
    </w:p>
    <w:p w14:paraId="2630C3DE" w14:textId="77777777" w:rsidR="00B13BD0" w:rsidRPr="00B13BD0" w:rsidRDefault="00B13BD0" w:rsidP="00B13BD0">
      <w:pPr>
        <w:pStyle w:val="ListParagraph"/>
        <w:numPr>
          <w:ilvl w:val="1"/>
          <w:numId w:val="19"/>
        </w:numPr>
        <w:rPr>
          <w:color w:val="FF0000"/>
        </w:rPr>
      </w:pPr>
      <w:r w:rsidRPr="00B13BD0">
        <w:rPr>
          <w:b/>
          <w:bCs/>
          <w:i/>
          <w:iCs/>
          <w:color w:val="FF0000"/>
        </w:rPr>
        <w:t>CMS 1500 Forms:</w:t>
      </w:r>
      <w:r w:rsidRPr="00B13BD0">
        <w:rPr>
          <w:color w:val="FF0000"/>
        </w:rPr>
        <w:t xml:space="preserve"> effective July 1, 2023, Individual/Group Providers are to continue utilizing CMS 1500 Forms.</w:t>
      </w:r>
    </w:p>
    <w:p w14:paraId="37D6E095" w14:textId="6F54EA5A" w:rsidR="00B13BD0" w:rsidRDefault="00B13BD0" w:rsidP="00B13BD0">
      <w:pPr>
        <w:pStyle w:val="ListParagraph"/>
        <w:numPr>
          <w:ilvl w:val="1"/>
          <w:numId w:val="19"/>
        </w:numPr>
        <w:rPr>
          <w:color w:val="FF0000"/>
        </w:rPr>
      </w:pPr>
      <w:r w:rsidRPr="00B13BD0">
        <w:rPr>
          <w:color w:val="FF0000"/>
        </w:rPr>
        <w:t>CMS 1500 Forms</w:t>
      </w:r>
      <w:r w:rsidR="00575B57">
        <w:rPr>
          <w:color w:val="FF0000"/>
        </w:rPr>
        <w:t xml:space="preserve"> – determination has been made to </w:t>
      </w:r>
      <w:r w:rsidRPr="00B13BD0">
        <w:rPr>
          <w:color w:val="FF0000"/>
        </w:rPr>
        <w:t xml:space="preserve">utilize SmartCare Procedural Codes; </w:t>
      </w:r>
      <w:r w:rsidRPr="00066E4F">
        <w:rPr>
          <w:b/>
          <w:bCs/>
          <w:color w:val="FF0000"/>
        </w:rPr>
        <w:t xml:space="preserve">DBH </w:t>
      </w:r>
      <w:r w:rsidR="00F743B7" w:rsidRPr="00066E4F">
        <w:rPr>
          <w:b/>
          <w:bCs/>
          <w:color w:val="FF0000"/>
        </w:rPr>
        <w:t xml:space="preserve">will provide instruction at the next Office Hours July 7, 2023, at 8:15 AM. </w:t>
      </w:r>
      <w:r w:rsidR="00F743B7">
        <w:rPr>
          <w:color w:val="FF0000"/>
        </w:rPr>
        <w:t xml:space="preserve">Our Finance team developed an Avatar to SmartCare crosswalk of frequently used procedural codes and Managed Care is currently obtaining information regarding back-end claiming functions to share with providers. </w:t>
      </w:r>
    </w:p>
    <w:p w14:paraId="3F366324" w14:textId="08B10D8A" w:rsidR="00B13BD0" w:rsidRPr="00066E4F" w:rsidRDefault="006728D2" w:rsidP="008F4D9F">
      <w:pPr>
        <w:pStyle w:val="ListParagraph"/>
        <w:numPr>
          <w:ilvl w:val="1"/>
          <w:numId w:val="8"/>
        </w:numPr>
      </w:pPr>
      <w:r w:rsidRPr="00B10CDE">
        <w:rPr>
          <w:b/>
          <w:bCs/>
        </w:rPr>
        <w:t>Option 3 – MCO Module</w:t>
      </w:r>
      <w:r w:rsidR="00B10CDE">
        <w:rPr>
          <w:b/>
          <w:bCs/>
        </w:rPr>
        <w:t xml:space="preserve"> </w:t>
      </w:r>
      <w:r w:rsidR="00B13BD0" w:rsidRPr="00066E4F">
        <w:rPr>
          <w:i/>
          <w:iCs/>
        </w:rPr>
        <w:t>Mechanism that allows Individual/Group Providers to enter claims into County’s EHR – SmartCare.</w:t>
      </w:r>
    </w:p>
    <w:p w14:paraId="2486274F" w14:textId="77777777" w:rsidR="00B13BD0" w:rsidRPr="00066E4F" w:rsidRDefault="00B13BD0" w:rsidP="00B13BD0">
      <w:pPr>
        <w:pStyle w:val="ListParagraph"/>
        <w:numPr>
          <w:ilvl w:val="1"/>
          <w:numId w:val="8"/>
        </w:numPr>
      </w:pPr>
      <w:r w:rsidRPr="00066E4F">
        <w:rPr>
          <w:b/>
          <w:bCs/>
          <w:i/>
          <w:iCs/>
        </w:rPr>
        <w:t>Anticipation Date:</w:t>
      </w:r>
      <w:r w:rsidRPr="00066E4F">
        <w:t xml:space="preserve"> Operational mid-July 2023.</w:t>
      </w:r>
    </w:p>
    <w:p w14:paraId="499EC343" w14:textId="41A5AA13" w:rsidR="00B13BD0" w:rsidRPr="00066E4F" w:rsidRDefault="00B13BD0" w:rsidP="00B13BD0">
      <w:pPr>
        <w:pStyle w:val="ListParagraph"/>
        <w:numPr>
          <w:ilvl w:val="1"/>
          <w:numId w:val="8"/>
        </w:numPr>
      </w:pPr>
      <w:r w:rsidRPr="00066E4F">
        <w:rPr>
          <w:b/>
          <w:bCs/>
          <w:i/>
          <w:iCs/>
        </w:rPr>
        <w:lastRenderedPageBreak/>
        <w:t>Testing &amp; Approval:</w:t>
      </w:r>
      <w:r w:rsidRPr="00066E4F">
        <w:t xml:space="preserve"> will require testing and approval prior to being released/accessible to Ind/Group Providers. DBH, Finance, Contracts, Managed </w:t>
      </w:r>
      <w:r w:rsidR="00D57B61" w:rsidRPr="00066E4F">
        <w:t>Care,</w:t>
      </w:r>
      <w:r w:rsidRPr="00066E4F">
        <w:t xml:space="preserve"> and IT will assess for approval.</w:t>
      </w:r>
    </w:p>
    <w:p w14:paraId="6AB5B8B4" w14:textId="0D7802D8" w:rsidR="00B13BD0" w:rsidRPr="00066E4F" w:rsidRDefault="00B13BD0" w:rsidP="00B13BD0">
      <w:pPr>
        <w:pStyle w:val="ListParagraph"/>
        <w:numPr>
          <w:ilvl w:val="1"/>
          <w:numId w:val="8"/>
        </w:numPr>
      </w:pPr>
      <w:r w:rsidRPr="00066E4F">
        <w:rPr>
          <w:b/>
          <w:bCs/>
          <w:i/>
          <w:iCs/>
        </w:rPr>
        <w:t>Individual/Group Provider Transition:</w:t>
      </w:r>
      <w:r w:rsidRPr="00066E4F">
        <w:t xml:space="preserve"> Once approved and implemented, Managed Care team members will assist and provide technical support to individual/group providers to transition from CMS 1500 Forms to SmartCare – MCO Module.</w:t>
      </w:r>
    </w:p>
    <w:p w14:paraId="5011CA98" w14:textId="15C08FDA" w:rsidR="00B13BD0" w:rsidRDefault="00B13BD0" w:rsidP="00B13BD0">
      <w:pPr>
        <w:pStyle w:val="ListParagraph"/>
        <w:ind w:left="1440"/>
        <w:rPr>
          <w:color w:val="FF0000"/>
        </w:rPr>
      </w:pPr>
    </w:p>
    <w:p w14:paraId="7AAEDBDA" w14:textId="1C4A02B7" w:rsidR="00B869B1" w:rsidRPr="006728D2" w:rsidRDefault="00B869B1" w:rsidP="00B869B1">
      <w:pPr>
        <w:pStyle w:val="ListParagraph"/>
        <w:rPr>
          <w:color w:val="FF0000"/>
        </w:rPr>
      </w:pPr>
      <w:r>
        <w:rPr>
          <w:b/>
          <w:bCs/>
          <w:i/>
          <w:iCs/>
          <w:u w:val="single"/>
        </w:rPr>
        <w:t>Continued Meetings</w:t>
      </w:r>
      <w:r w:rsidRPr="006728D2">
        <w:rPr>
          <w:b/>
          <w:bCs/>
        </w:rPr>
        <w:t>:</w:t>
      </w:r>
      <w:r>
        <w:rPr>
          <w:b/>
          <w:bCs/>
          <w:color w:val="FF0000"/>
        </w:rPr>
        <w:t xml:space="preserve"> </w:t>
      </w:r>
    </w:p>
    <w:p w14:paraId="175B5485" w14:textId="74ABB494" w:rsidR="00B869B1" w:rsidRPr="005403E0" w:rsidRDefault="00B869B1" w:rsidP="00B869B1">
      <w:pPr>
        <w:pStyle w:val="ListParagraph"/>
        <w:numPr>
          <w:ilvl w:val="0"/>
          <w:numId w:val="22"/>
        </w:numPr>
        <w:ind w:left="1440"/>
        <w:rPr>
          <w:b/>
          <w:bCs/>
          <w:color w:val="FF0000"/>
        </w:rPr>
      </w:pPr>
      <w:r>
        <w:rPr>
          <w:color w:val="FF0000"/>
        </w:rPr>
        <w:t>DBH, Managed Care Division, will continue Individual/Group Provider meeting</w:t>
      </w:r>
      <w:r w:rsidR="00066E4F">
        <w:rPr>
          <w:color w:val="FF0000"/>
        </w:rPr>
        <w:t>s</w:t>
      </w:r>
      <w:r>
        <w:rPr>
          <w:color w:val="FF0000"/>
        </w:rPr>
        <w:t xml:space="preserve"> on a regular basis to communicate with all providers.  Topics may </w:t>
      </w:r>
      <w:r w:rsidR="00B10CDE">
        <w:rPr>
          <w:color w:val="FF0000"/>
        </w:rPr>
        <w:t>include</w:t>
      </w:r>
      <w:r>
        <w:rPr>
          <w:color w:val="FF0000"/>
        </w:rPr>
        <w:t xml:space="preserve"> </w:t>
      </w:r>
      <w:r w:rsidRPr="00B10CDE">
        <w:rPr>
          <w:i/>
          <w:iCs/>
          <w:color w:val="FF0000"/>
        </w:rPr>
        <w:t>payment for claims</w:t>
      </w:r>
      <w:r>
        <w:rPr>
          <w:color w:val="FF0000"/>
        </w:rPr>
        <w:t xml:space="preserve">, </w:t>
      </w:r>
      <w:r w:rsidRPr="00B10CDE">
        <w:rPr>
          <w:i/>
          <w:iCs/>
          <w:color w:val="FF0000"/>
        </w:rPr>
        <w:t>claims process</w:t>
      </w:r>
      <w:r>
        <w:rPr>
          <w:color w:val="FF0000"/>
        </w:rPr>
        <w:t xml:space="preserve">, </w:t>
      </w:r>
      <w:r w:rsidRPr="00B10CDE">
        <w:rPr>
          <w:i/>
          <w:iCs/>
          <w:color w:val="FF0000"/>
        </w:rPr>
        <w:t>technical support</w:t>
      </w:r>
      <w:r>
        <w:rPr>
          <w:color w:val="FF0000"/>
        </w:rPr>
        <w:t xml:space="preserve">, </w:t>
      </w:r>
      <w:r w:rsidRPr="00B10CDE">
        <w:rPr>
          <w:i/>
          <w:iCs/>
          <w:color w:val="FF0000"/>
        </w:rPr>
        <w:t>credentialing</w:t>
      </w:r>
      <w:r>
        <w:rPr>
          <w:color w:val="FF0000"/>
        </w:rPr>
        <w:t xml:space="preserve">, </w:t>
      </w:r>
      <w:r w:rsidRPr="00B10CDE">
        <w:rPr>
          <w:i/>
          <w:iCs/>
          <w:color w:val="FF0000"/>
        </w:rPr>
        <w:t>site certifications</w:t>
      </w:r>
      <w:r w:rsidR="00B10CDE">
        <w:rPr>
          <w:i/>
          <w:iCs/>
          <w:color w:val="FF0000"/>
        </w:rPr>
        <w:t>, contracts,</w:t>
      </w:r>
      <w:r>
        <w:rPr>
          <w:color w:val="FF0000"/>
        </w:rPr>
        <w:t xml:space="preserve"> and other ancillary items related to deliverable services.</w:t>
      </w:r>
      <w:r w:rsidR="00575B57">
        <w:rPr>
          <w:color w:val="FF0000"/>
        </w:rPr>
        <w:t xml:space="preserve"> </w:t>
      </w:r>
      <w:r w:rsidR="00066E4F" w:rsidRPr="005403E0">
        <w:rPr>
          <w:b/>
          <w:bCs/>
          <w:color w:val="FF0000"/>
        </w:rPr>
        <w:t>Our Office Hours meeting schedule has been updated to bi-weekly meetings at 8:15 AM Friday mornings. There will no longer be a 4 PM option. Invitations have already been sent out. DBH will record meetings and send out to providers weekly</w:t>
      </w:r>
      <w:r w:rsidR="005403E0" w:rsidRPr="005403E0">
        <w:rPr>
          <w:b/>
          <w:bCs/>
          <w:color w:val="FF0000"/>
        </w:rPr>
        <w:t xml:space="preserve"> with the Office Hours notes and list of Office Hours questions. </w:t>
      </w:r>
    </w:p>
    <w:p w14:paraId="419B60C4" w14:textId="77777777" w:rsidR="00B869B1" w:rsidRPr="00B13BD0" w:rsidRDefault="00B869B1" w:rsidP="00B13BD0">
      <w:pPr>
        <w:pStyle w:val="ListParagraph"/>
        <w:ind w:left="1440"/>
        <w:rPr>
          <w:color w:val="FF0000"/>
        </w:rPr>
      </w:pPr>
    </w:p>
    <w:p w14:paraId="348B5A9D" w14:textId="77777777" w:rsidR="005403E0" w:rsidRPr="0086777E" w:rsidRDefault="005403E0" w:rsidP="005403E0">
      <w:pPr>
        <w:pStyle w:val="ListParagraph"/>
        <w:numPr>
          <w:ilvl w:val="0"/>
          <w:numId w:val="8"/>
        </w:numPr>
        <w:rPr>
          <w:b/>
          <w:bCs/>
          <w:color w:val="0070C0"/>
          <w:sz w:val="20"/>
          <w:szCs w:val="20"/>
        </w:rPr>
      </w:pPr>
      <w:r w:rsidRPr="0086777E">
        <w:rPr>
          <w:b/>
          <w:bCs/>
          <w:color w:val="0070C0"/>
        </w:rPr>
        <w:t>Board Agenda Item/Amendment I to Agreement No. 20-236</w:t>
      </w:r>
    </w:p>
    <w:p w14:paraId="612009A8" w14:textId="77777777" w:rsidR="005403E0" w:rsidRPr="0086777E" w:rsidRDefault="005403E0" w:rsidP="005403E0">
      <w:pPr>
        <w:pStyle w:val="ListParagraph"/>
        <w:numPr>
          <w:ilvl w:val="0"/>
          <w:numId w:val="5"/>
        </w:numPr>
        <w:rPr>
          <w:sz w:val="20"/>
          <w:szCs w:val="20"/>
        </w:rPr>
      </w:pPr>
      <w:r w:rsidRPr="0086777E">
        <w:rPr>
          <w:sz w:val="20"/>
          <w:szCs w:val="20"/>
        </w:rPr>
        <w:t>BOS Date</w:t>
      </w:r>
      <w:r w:rsidRPr="006728D2">
        <w:rPr>
          <w:color w:val="FF0000"/>
          <w:sz w:val="20"/>
          <w:szCs w:val="20"/>
        </w:rPr>
        <w:t xml:space="preserve">: </w:t>
      </w:r>
      <w:r w:rsidRPr="00066E4F">
        <w:rPr>
          <w:color w:val="FF0000"/>
          <w:sz w:val="20"/>
          <w:szCs w:val="20"/>
        </w:rPr>
        <w:t>The BOS approved Amendment 1 to Agreement 20-236. Providers were emailed a copy of the executed agreements 6/22/2023.</w:t>
      </w:r>
      <w:r>
        <w:rPr>
          <w:b/>
          <w:bCs/>
          <w:color w:val="FF0000"/>
          <w:sz w:val="20"/>
          <w:szCs w:val="20"/>
        </w:rPr>
        <w:t xml:space="preserve"> </w:t>
      </w:r>
    </w:p>
    <w:p w14:paraId="251F5CF5" w14:textId="77777777" w:rsidR="005403E0" w:rsidRPr="004B7A26" w:rsidRDefault="005403E0" w:rsidP="005403E0">
      <w:pPr>
        <w:pStyle w:val="ListParagraph"/>
        <w:numPr>
          <w:ilvl w:val="0"/>
          <w:numId w:val="5"/>
        </w:numPr>
        <w:rPr>
          <w:sz w:val="20"/>
          <w:szCs w:val="20"/>
        </w:rPr>
      </w:pPr>
      <w:proofErr w:type="gramStart"/>
      <w:r w:rsidRPr="004B7A26">
        <w:rPr>
          <w:sz w:val="20"/>
          <w:szCs w:val="20"/>
        </w:rPr>
        <w:t>Beginning July 1, 2023, there</w:t>
      </w:r>
      <w:proofErr w:type="gramEnd"/>
      <w:r w:rsidRPr="004B7A26">
        <w:rPr>
          <w:sz w:val="20"/>
          <w:szCs w:val="20"/>
        </w:rPr>
        <w:t xml:space="preserve"> will be a total of 41 Individual/Group Providers; (four (4) discontinued and three (3) new providers added to Amendment).</w:t>
      </w:r>
    </w:p>
    <w:p w14:paraId="3F3DDE33" w14:textId="77777777" w:rsidR="005403E0" w:rsidRPr="0086777E" w:rsidRDefault="005403E0" w:rsidP="005403E0">
      <w:pPr>
        <w:pStyle w:val="ListParagraph"/>
        <w:numPr>
          <w:ilvl w:val="0"/>
          <w:numId w:val="5"/>
        </w:numPr>
        <w:rPr>
          <w:sz w:val="20"/>
          <w:szCs w:val="20"/>
        </w:rPr>
      </w:pPr>
      <w:r w:rsidRPr="0086777E">
        <w:rPr>
          <w:sz w:val="20"/>
          <w:szCs w:val="20"/>
        </w:rPr>
        <w:t xml:space="preserve">Amendment </w:t>
      </w:r>
    </w:p>
    <w:p w14:paraId="43821109" w14:textId="77777777" w:rsidR="005403E0" w:rsidRPr="0086777E" w:rsidRDefault="005403E0" w:rsidP="005403E0">
      <w:pPr>
        <w:pStyle w:val="ListParagraph"/>
        <w:numPr>
          <w:ilvl w:val="1"/>
          <w:numId w:val="5"/>
        </w:numPr>
        <w:rPr>
          <w:sz w:val="20"/>
          <w:szCs w:val="20"/>
        </w:rPr>
      </w:pPr>
      <w:r w:rsidRPr="0086777E">
        <w:rPr>
          <w:sz w:val="20"/>
          <w:szCs w:val="20"/>
        </w:rPr>
        <w:t>Extends the agreement for an additional 12 months (7/1/23 - 6/30/24)</w:t>
      </w:r>
    </w:p>
    <w:p w14:paraId="6FD45D2F" w14:textId="77777777" w:rsidR="005403E0" w:rsidRPr="0086777E" w:rsidRDefault="005403E0" w:rsidP="005403E0">
      <w:pPr>
        <w:pStyle w:val="ListParagraph"/>
        <w:numPr>
          <w:ilvl w:val="1"/>
          <w:numId w:val="5"/>
        </w:numPr>
        <w:rPr>
          <w:sz w:val="20"/>
          <w:szCs w:val="20"/>
        </w:rPr>
      </w:pPr>
      <w:r w:rsidRPr="0086777E">
        <w:rPr>
          <w:sz w:val="20"/>
          <w:szCs w:val="20"/>
        </w:rPr>
        <w:t xml:space="preserve">Includes new BHQIP, </w:t>
      </w:r>
      <w:proofErr w:type="spellStart"/>
      <w:r w:rsidRPr="0086777E">
        <w:rPr>
          <w:sz w:val="20"/>
          <w:szCs w:val="20"/>
        </w:rPr>
        <w:t>CalAIM</w:t>
      </w:r>
      <w:proofErr w:type="spellEnd"/>
      <w:r w:rsidRPr="0086777E">
        <w:rPr>
          <w:sz w:val="20"/>
          <w:szCs w:val="20"/>
        </w:rPr>
        <w:t>, and County contract language</w:t>
      </w:r>
    </w:p>
    <w:p w14:paraId="4107C8E3" w14:textId="2213366F" w:rsidR="005403E0" w:rsidRDefault="005403E0" w:rsidP="005403E0">
      <w:pPr>
        <w:pStyle w:val="ListParagraph"/>
        <w:numPr>
          <w:ilvl w:val="1"/>
          <w:numId w:val="5"/>
        </w:numPr>
        <w:rPr>
          <w:sz w:val="20"/>
          <w:szCs w:val="20"/>
        </w:rPr>
      </w:pPr>
      <w:r w:rsidRPr="0086777E">
        <w:rPr>
          <w:sz w:val="20"/>
          <w:szCs w:val="20"/>
        </w:rPr>
        <w:t>New rates (revised exhibit B)</w:t>
      </w:r>
    </w:p>
    <w:p w14:paraId="561BF539" w14:textId="77777777" w:rsidR="005403E0" w:rsidRDefault="005403E0" w:rsidP="005403E0">
      <w:pPr>
        <w:pStyle w:val="ListParagraph"/>
        <w:ind w:left="2160"/>
        <w:rPr>
          <w:sz w:val="20"/>
          <w:szCs w:val="20"/>
        </w:rPr>
      </w:pPr>
    </w:p>
    <w:p w14:paraId="5CFA65B7" w14:textId="098F2E2D" w:rsidR="006728D2" w:rsidRDefault="006728D2" w:rsidP="006728D2">
      <w:pPr>
        <w:pStyle w:val="ListParagraph"/>
        <w:numPr>
          <w:ilvl w:val="0"/>
          <w:numId w:val="8"/>
        </w:numPr>
        <w:spacing w:after="0" w:line="240" w:lineRule="auto"/>
        <w:rPr>
          <w:b/>
          <w:bCs/>
          <w:color w:val="0070C0"/>
        </w:rPr>
      </w:pPr>
      <w:r w:rsidRPr="0086777E">
        <w:rPr>
          <w:b/>
          <w:bCs/>
          <w:color w:val="0070C0"/>
        </w:rPr>
        <w:t xml:space="preserve">Questions &amp; Answers </w:t>
      </w:r>
    </w:p>
    <w:p w14:paraId="0D1CFC58" w14:textId="77777777" w:rsidR="006728D2" w:rsidRPr="0086777E" w:rsidRDefault="006728D2" w:rsidP="006728D2">
      <w:pPr>
        <w:ind w:left="720"/>
        <w:rPr>
          <w:b/>
          <w:bCs/>
          <w:i/>
          <w:iCs/>
          <w:sz w:val="20"/>
          <w:szCs w:val="20"/>
        </w:rPr>
      </w:pPr>
      <w:r w:rsidRPr="0086777E">
        <w:rPr>
          <w:b/>
          <w:bCs/>
          <w:i/>
          <w:iCs/>
          <w:sz w:val="20"/>
          <w:szCs w:val="20"/>
        </w:rPr>
        <w:t>Send Questions</w:t>
      </w:r>
      <w:r>
        <w:rPr>
          <w:b/>
          <w:bCs/>
          <w:i/>
          <w:iCs/>
          <w:sz w:val="20"/>
          <w:szCs w:val="20"/>
        </w:rPr>
        <w:t xml:space="preserve"> To</w:t>
      </w:r>
      <w:r w:rsidRPr="0086777E">
        <w:rPr>
          <w:b/>
          <w:bCs/>
          <w:i/>
          <w:iCs/>
          <w:sz w:val="20"/>
          <w:szCs w:val="20"/>
        </w:rPr>
        <w:t>:</w:t>
      </w:r>
    </w:p>
    <w:p w14:paraId="2C096DCC" w14:textId="77777777" w:rsidR="006728D2" w:rsidRPr="0086777E" w:rsidRDefault="006728D2" w:rsidP="006728D2">
      <w:pPr>
        <w:spacing w:after="0" w:line="240" w:lineRule="auto"/>
        <w:ind w:left="720"/>
        <w:rPr>
          <w:rStyle w:val="Hyperlink"/>
          <w:rFonts w:cstheme="minorHAnsi"/>
          <w:sz w:val="20"/>
          <w:szCs w:val="20"/>
        </w:rPr>
      </w:pPr>
      <w:r w:rsidRPr="0086777E">
        <w:rPr>
          <w:rFonts w:cstheme="minorHAnsi"/>
          <w:sz w:val="20"/>
          <w:szCs w:val="20"/>
        </w:rPr>
        <w:t>Questions related to the contract</w:t>
      </w:r>
      <w:r>
        <w:rPr>
          <w:rFonts w:cstheme="minorHAnsi"/>
          <w:sz w:val="20"/>
          <w:szCs w:val="20"/>
        </w:rPr>
        <w:t>:</w:t>
      </w:r>
      <w:r w:rsidRPr="0086777E">
        <w:rPr>
          <w:rFonts w:cstheme="minorHAnsi"/>
          <w:sz w:val="20"/>
          <w:szCs w:val="20"/>
        </w:rPr>
        <w:t xml:space="preserve"> </w:t>
      </w:r>
      <w:hyperlink r:id="rId8" w:history="1">
        <w:r w:rsidRPr="0086777E">
          <w:rPr>
            <w:rStyle w:val="Hyperlink"/>
            <w:rFonts w:cstheme="minorHAnsi"/>
            <w:sz w:val="20"/>
            <w:szCs w:val="20"/>
          </w:rPr>
          <w:t>mcare@fresnocountyca.gov</w:t>
        </w:r>
      </w:hyperlink>
    </w:p>
    <w:p w14:paraId="00C5FCEF" w14:textId="77777777" w:rsidR="006728D2" w:rsidRPr="0086777E" w:rsidRDefault="006728D2" w:rsidP="006728D2">
      <w:pPr>
        <w:spacing w:after="0" w:line="240" w:lineRule="auto"/>
        <w:ind w:left="720"/>
        <w:rPr>
          <w:rStyle w:val="Hyperlink"/>
          <w:rFonts w:cstheme="minorHAnsi"/>
          <w:sz w:val="20"/>
          <w:szCs w:val="20"/>
        </w:rPr>
      </w:pPr>
      <w:r w:rsidRPr="0086777E">
        <w:rPr>
          <w:rFonts w:cstheme="minorHAnsi"/>
          <w:sz w:val="20"/>
          <w:szCs w:val="20"/>
        </w:rPr>
        <w:t>Questions related to CPT coding</w:t>
      </w:r>
      <w:r>
        <w:rPr>
          <w:rFonts w:cstheme="minorHAnsi"/>
          <w:sz w:val="20"/>
          <w:szCs w:val="20"/>
        </w:rPr>
        <w:t>:</w:t>
      </w:r>
      <w:r w:rsidRPr="0086777E">
        <w:rPr>
          <w:rFonts w:cstheme="minorHAnsi"/>
          <w:sz w:val="20"/>
          <w:szCs w:val="20"/>
        </w:rPr>
        <w:t xml:space="preserve"> </w:t>
      </w:r>
      <w:hyperlink r:id="rId9" w:history="1">
        <w:r w:rsidRPr="0086777E">
          <w:rPr>
            <w:rStyle w:val="Hyperlink"/>
            <w:rFonts w:cstheme="minorHAnsi"/>
            <w:sz w:val="20"/>
            <w:szCs w:val="20"/>
          </w:rPr>
          <w:t>DBHCompliance@fresnocountyca.gov</w:t>
        </w:r>
      </w:hyperlink>
    </w:p>
    <w:p w14:paraId="644583F1" w14:textId="4B8C5D5B" w:rsidR="00A0151A" w:rsidRDefault="00A0151A" w:rsidP="0028636C">
      <w:pPr>
        <w:rPr>
          <w:rFonts w:cstheme="minorHAnsi"/>
          <w:color w:val="FF0000"/>
          <w:sz w:val="20"/>
          <w:szCs w:val="20"/>
        </w:rPr>
      </w:pPr>
      <w:bookmarkStart w:id="1" w:name="_Hlk137497814"/>
      <w:bookmarkStart w:id="2" w:name="_Hlk137474928"/>
    </w:p>
    <w:p w14:paraId="39CBFAEE" w14:textId="77777777" w:rsidR="005403E0" w:rsidRPr="003C5195" w:rsidRDefault="005403E0" w:rsidP="005403E0">
      <w:pPr>
        <w:pStyle w:val="ListParagraph"/>
        <w:rPr>
          <w:rFonts w:cstheme="minorHAnsi"/>
          <w:color w:val="FF0000"/>
          <w:sz w:val="20"/>
          <w:szCs w:val="20"/>
        </w:rPr>
      </w:pPr>
      <w:r w:rsidRPr="003C5195">
        <w:rPr>
          <w:rFonts w:cstheme="minorHAnsi"/>
          <w:b/>
          <w:bCs/>
          <w:sz w:val="20"/>
          <w:szCs w:val="20"/>
        </w:rPr>
        <w:t>Q</w:t>
      </w:r>
      <w:r w:rsidRPr="003C5195">
        <w:rPr>
          <w:rFonts w:cstheme="minorHAnsi"/>
          <w:sz w:val="20"/>
          <w:szCs w:val="20"/>
        </w:rPr>
        <w:t>: I have been trying to get a CPT fee schedule or rate sheet. Has the County made on yet</w:t>
      </w:r>
      <w:r w:rsidRPr="003C5195">
        <w:rPr>
          <w:rFonts w:cstheme="minorHAnsi"/>
          <w:b/>
          <w:bCs/>
          <w:sz w:val="20"/>
          <w:szCs w:val="20"/>
        </w:rPr>
        <w:t>?</w:t>
      </w:r>
    </w:p>
    <w:p w14:paraId="61665600" w14:textId="77777777" w:rsidR="005403E0" w:rsidRPr="003C5195" w:rsidRDefault="005403E0" w:rsidP="005403E0">
      <w:pPr>
        <w:pStyle w:val="ListParagraph"/>
        <w:rPr>
          <w:rFonts w:cstheme="minorHAnsi"/>
          <w:color w:val="FF0000"/>
          <w:sz w:val="20"/>
          <w:szCs w:val="20"/>
        </w:rPr>
      </w:pPr>
      <w:r w:rsidRPr="003C5195">
        <w:rPr>
          <w:rFonts w:cstheme="minorHAnsi"/>
          <w:b/>
          <w:bCs/>
          <w:color w:val="FF0000"/>
          <w:sz w:val="20"/>
          <w:szCs w:val="20"/>
        </w:rPr>
        <w:t>A</w:t>
      </w:r>
      <w:r w:rsidRPr="003C5195">
        <w:rPr>
          <w:rFonts w:cstheme="minorHAnsi"/>
          <w:color w:val="FF0000"/>
          <w:sz w:val="20"/>
          <w:szCs w:val="20"/>
        </w:rPr>
        <w:t>: The rates are no longer based on service being provided, the rates are based on the type of practitioner or license</w:t>
      </w:r>
      <w:r>
        <w:rPr>
          <w:rFonts w:cstheme="minorHAnsi"/>
          <w:color w:val="FF0000"/>
          <w:sz w:val="20"/>
          <w:szCs w:val="20"/>
        </w:rPr>
        <w:t xml:space="preserve"> and location</w:t>
      </w:r>
      <w:r w:rsidRPr="003C5195">
        <w:rPr>
          <w:rFonts w:cstheme="minorHAnsi"/>
          <w:color w:val="FF0000"/>
          <w:sz w:val="20"/>
          <w:szCs w:val="20"/>
        </w:rPr>
        <w:t>.</w:t>
      </w:r>
      <w:r>
        <w:rPr>
          <w:rFonts w:cstheme="minorHAnsi"/>
          <w:color w:val="FF0000"/>
          <w:sz w:val="20"/>
          <w:szCs w:val="20"/>
        </w:rPr>
        <w:t xml:space="preserve"> The rate sheet is listed below on this agenda and is an attachment to the Amendment to your Agreement.  </w:t>
      </w:r>
    </w:p>
    <w:p w14:paraId="2DFE1A2A" w14:textId="77777777" w:rsidR="005403E0" w:rsidRPr="003C5195" w:rsidRDefault="005403E0" w:rsidP="005403E0">
      <w:pPr>
        <w:pStyle w:val="ListParagraph"/>
        <w:rPr>
          <w:rFonts w:cstheme="minorHAnsi"/>
          <w:sz w:val="20"/>
          <w:szCs w:val="20"/>
        </w:rPr>
      </w:pPr>
    </w:p>
    <w:p w14:paraId="083E80C6" w14:textId="77777777" w:rsidR="005403E0" w:rsidRPr="003C5195" w:rsidRDefault="005403E0" w:rsidP="005403E0">
      <w:pPr>
        <w:pStyle w:val="ListParagraph"/>
        <w:rPr>
          <w:rFonts w:cstheme="minorHAnsi"/>
          <w:color w:val="FF0000"/>
          <w:sz w:val="20"/>
          <w:szCs w:val="20"/>
        </w:rPr>
      </w:pPr>
      <w:r w:rsidRPr="003C5195">
        <w:rPr>
          <w:rFonts w:cstheme="minorHAnsi"/>
          <w:b/>
          <w:bCs/>
          <w:sz w:val="20"/>
          <w:szCs w:val="20"/>
        </w:rPr>
        <w:t>Q</w:t>
      </w:r>
      <w:r w:rsidRPr="003C5195">
        <w:rPr>
          <w:rFonts w:cstheme="minorHAnsi"/>
          <w:sz w:val="20"/>
          <w:szCs w:val="20"/>
        </w:rPr>
        <w:t>: How will the county interpret the minutes when I send CPT code 99213 or 99214</w:t>
      </w:r>
      <w:r w:rsidRPr="003C5195">
        <w:rPr>
          <w:rFonts w:cstheme="minorHAnsi"/>
          <w:b/>
          <w:bCs/>
          <w:sz w:val="20"/>
          <w:szCs w:val="20"/>
        </w:rPr>
        <w:t>?</w:t>
      </w:r>
    </w:p>
    <w:p w14:paraId="60DED24B" w14:textId="77777777" w:rsidR="005403E0" w:rsidRPr="003C5195" w:rsidRDefault="005403E0" w:rsidP="005403E0">
      <w:pPr>
        <w:pStyle w:val="ListParagraph"/>
        <w:rPr>
          <w:rFonts w:cstheme="minorHAnsi"/>
          <w:color w:val="FF0000"/>
          <w:sz w:val="20"/>
          <w:szCs w:val="20"/>
        </w:rPr>
      </w:pPr>
      <w:r w:rsidRPr="003C5195">
        <w:rPr>
          <w:rFonts w:cstheme="minorHAnsi"/>
          <w:b/>
          <w:bCs/>
          <w:color w:val="FF0000"/>
          <w:sz w:val="20"/>
          <w:szCs w:val="20"/>
        </w:rPr>
        <w:t>A</w:t>
      </w:r>
      <w:r w:rsidRPr="003C5195">
        <w:rPr>
          <w:rFonts w:cstheme="minorHAnsi"/>
          <w:color w:val="FF0000"/>
          <w:sz w:val="20"/>
          <w:szCs w:val="20"/>
        </w:rPr>
        <w:t>: Based on the CPT codes given, 99213 is for 20-29 min and 99214 is for 30-39 minutes and that's for an established patient.</w:t>
      </w:r>
    </w:p>
    <w:p w14:paraId="5F366115" w14:textId="77777777" w:rsidR="005403E0" w:rsidRPr="003C5195" w:rsidRDefault="005403E0" w:rsidP="005403E0">
      <w:pPr>
        <w:pStyle w:val="ListParagraph"/>
        <w:rPr>
          <w:rFonts w:cstheme="minorHAnsi"/>
          <w:color w:val="FF0000"/>
          <w:sz w:val="20"/>
          <w:szCs w:val="20"/>
        </w:rPr>
      </w:pPr>
      <w:r w:rsidRPr="003C5195">
        <w:rPr>
          <w:rStyle w:val="ui-provider"/>
          <w:rFonts w:cstheme="minorHAnsi"/>
          <w:b/>
          <w:bCs/>
          <w:color w:val="FF0000"/>
          <w:sz w:val="20"/>
          <w:szCs w:val="20"/>
        </w:rPr>
        <w:t>99212</w:t>
      </w:r>
      <w:r w:rsidRPr="003C5195">
        <w:rPr>
          <w:rStyle w:val="ui-provider"/>
          <w:rFonts w:cstheme="minorHAnsi"/>
          <w:color w:val="FF0000"/>
          <w:sz w:val="20"/>
          <w:szCs w:val="20"/>
        </w:rPr>
        <w:t xml:space="preserve"> - Office or Other Outpatient Visit of an Established Patient, 10-19 Min</w:t>
      </w:r>
    </w:p>
    <w:p w14:paraId="44375AAA" w14:textId="77777777" w:rsidR="005403E0" w:rsidRPr="003C5195" w:rsidRDefault="005403E0" w:rsidP="005403E0">
      <w:pPr>
        <w:pStyle w:val="ListParagraph"/>
        <w:rPr>
          <w:rStyle w:val="ui-provider"/>
          <w:rFonts w:cstheme="minorHAnsi"/>
          <w:color w:val="FF0000"/>
          <w:sz w:val="20"/>
          <w:szCs w:val="20"/>
        </w:rPr>
      </w:pPr>
      <w:r w:rsidRPr="003C5195">
        <w:rPr>
          <w:rStyle w:val="ui-provider"/>
          <w:rFonts w:cstheme="minorHAnsi"/>
          <w:b/>
          <w:bCs/>
          <w:color w:val="FF0000"/>
          <w:sz w:val="20"/>
          <w:szCs w:val="20"/>
        </w:rPr>
        <w:t>99213</w:t>
      </w:r>
      <w:r w:rsidRPr="003C5195">
        <w:rPr>
          <w:rStyle w:val="ui-provider"/>
          <w:rFonts w:cstheme="minorHAnsi"/>
          <w:color w:val="FF0000"/>
          <w:sz w:val="20"/>
          <w:szCs w:val="20"/>
        </w:rPr>
        <w:t xml:space="preserve"> - Office or Other Outpatient Visit of an Established Patient, 20-29 Min</w:t>
      </w:r>
    </w:p>
    <w:p w14:paraId="1A9E0526" w14:textId="77777777" w:rsidR="005403E0" w:rsidRPr="003C5195" w:rsidRDefault="005403E0" w:rsidP="005403E0">
      <w:pPr>
        <w:pStyle w:val="ListParagraph"/>
        <w:rPr>
          <w:rStyle w:val="ui-provider"/>
          <w:rFonts w:cstheme="minorHAnsi"/>
          <w:color w:val="FF0000"/>
          <w:sz w:val="20"/>
          <w:szCs w:val="20"/>
        </w:rPr>
      </w:pPr>
      <w:r w:rsidRPr="003C5195">
        <w:rPr>
          <w:rStyle w:val="ui-provider"/>
          <w:rFonts w:cstheme="minorHAnsi"/>
          <w:b/>
          <w:bCs/>
          <w:color w:val="FF0000"/>
          <w:sz w:val="20"/>
          <w:szCs w:val="20"/>
        </w:rPr>
        <w:t>99214</w:t>
      </w:r>
      <w:r w:rsidRPr="003C5195">
        <w:rPr>
          <w:rStyle w:val="ui-provider"/>
          <w:rFonts w:cstheme="minorHAnsi"/>
          <w:color w:val="FF0000"/>
          <w:sz w:val="20"/>
          <w:szCs w:val="20"/>
        </w:rPr>
        <w:t xml:space="preserve"> - Office or Other Outpatient Visit of an Established Patient, 30-39 Min</w:t>
      </w:r>
    </w:p>
    <w:p w14:paraId="3B385108" w14:textId="77777777" w:rsidR="005403E0" w:rsidRDefault="005403E0" w:rsidP="005403E0">
      <w:pPr>
        <w:pStyle w:val="ListParagraph"/>
        <w:rPr>
          <w:rStyle w:val="ui-provider"/>
          <w:rFonts w:cstheme="minorHAnsi"/>
          <w:color w:val="FF0000"/>
          <w:sz w:val="20"/>
          <w:szCs w:val="20"/>
        </w:rPr>
      </w:pPr>
      <w:r w:rsidRPr="003C5195">
        <w:rPr>
          <w:rStyle w:val="ui-provider"/>
          <w:rFonts w:cstheme="minorHAnsi"/>
          <w:b/>
          <w:bCs/>
          <w:color w:val="FF0000"/>
          <w:sz w:val="20"/>
          <w:szCs w:val="20"/>
        </w:rPr>
        <w:t>99215</w:t>
      </w:r>
      <w:r w:rsidRPr="003C5195">
        <w:rPr>
          <w:rStyle w:val="ui-provider"/>
          <w:rFonts w:cstheme="minorHAnsi"/>
          <w:color w:val="FF0000"/>
          <w:sz w:val="20"/>
          <w:szCs w:val="20"/>
        </w:rPr>
        <w:t xml:space="preserve"> - Office or Other Outpatient Visit of an Established Patient, 40-54 Min</w:t>
      </w:r>
    </w:p>
    <w:p w14:paraId="7A896BA8" w14:textId="77777777" w:rsidR="005403E0" w:rsidRPr="00A0151A" w:rsidRDefault="005403E0" w:rsidP="005403E0">
      <w:pPr>
        <w:pStyle w:val="NormalWeb"/>
        <w:rPr>
          <w:rStyle w:val="ui-provider"/>
          <w:rFonts w:asciiTheme="minorHAnsi" w:eastAsiaTheme="minorHAnsi" w:hAnsiTheme="minorHAnsi" w:cstheme="minorHAnsi"/>
          <w:color w:val="FF0000"/>
          <w:sz w:val="20"/>
          <w:szCs w:val="20"/>
        </w:rPr>
      </w:pPr>
      <w:r>
        <w:rPr>
          <w:rFonts w:cstheme="minorHAnsi"/>
          <w:color w:val="FF0000"/>
          <w:sz w:val="20"/>
          <w:szCs w:val="20"/>
        </w:rPr>
        <w:t xml:space="preserve">Please </w:t>
      </w:r>
      <w:r w:rsidRPr="00A0151A">
        <w:rPr>
          <w:rStyle w:val="ui-provider"/>
          <w:rFonts w:asciiTheme="minorHAnsi" w:eastAsiaTheme="minorHAnsi" w:hAnsiTheme="minorHAnsi"/>
          <w:color w:val="FF0000"/>
          <w:sz w:val="20"/>
          <w:szCs w:val="20"/>
        </w:rPr>
        <w:t xml:space="preserve">see </w:t>
      </w:r>
      <w:r w:rsidRPr="00A0151A">
        <w:rPr>
          <w:rStyle w:val="ui-provider"/>
          <w:rFonts w:asciiTheme="minorHAnsi" w:eastAsiaTheme="minorHAnsi" w:hAnsiTheme="minorHAnsi" w:cstheme="minorHAnsi"/>
          <w:color w:val="FF0000"/>
          <w:sz w:val="20"/>
          <w:szCs w:val="20"/>
        </w:rPr>
        <w:t>calculations from the Business Office based on the list of Fresno County rates provided to us from DHCS: </w:t>
      </w:r>
    </w:p>
    <w:tbl>
      <w:tblPr>
        <w:tblpPr w:leftFromText="180" w:rightFromText="180" w:vertAnchor="text"/>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3"/>
        <w:gridCol w:w="1068"/>
        <w:gridCol w:w="854"/>
        <w:gridCol w:w="1260"/>
        <w:gridCol w:w="1756"/>
        <w:gridCol w:w="825"/>
        <w:gridCol w:w="578"/>
        <w:gridCol w:w="978"/>
        <w:gridCol w:w="1222"/>
        <w:gridCol w:w="1226"/>
      </w:tblGrid>
      <w:tr w:rsidR="005403E0" w:rsidRPr="00A0151A" w14:paraId="4936A9ED" w14:textId="77777777" w:rsidTr="0050516A">
        <w:trPr>
          <w:tblCellSpacing w:w="15" w:type="dxa"/>
        </w:trPr>
        <w:tc>
          <w:tcPr>
            <w:tcW w:w="0" w:type="auto"/>
            <w:tcMar>
              <w:top w:w="15" w:type="dxa"/>
              <w:left w:w="15" w:type="dxa"/>
              <w:bottom w:w="15" w:type="dxa"/>
              <w:right w:w="15" w:type="dxa"/>
            </w:tcMar>
            <w:vAlign w:val="center"/>
            <w:hideMark/>
          </w:tcPr>
          <w:p w14:paraId="04F3FE60"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Provider Type</w:t>
            </w:r>
          </w:p>
        </w:tc>
        <w:tc>
          <w:tcPr>
            <w:tcW w:w="0" w:type="auto"/>
            <w:tcMar>
              <w:top w:w="15" w:type="dxa"/>
              <w:left w:w="15" w:type="dxa"/>
              <w:bottom w:w="15" w:type="dxa"/>
              <w:right w:w="15" w:type="dxa"/>
            </w:tcMar>
            <w:vAlign w:val="center"/>
            <w:hideMark/>
          </w:tcPr>
          <w:p w14:paraId="1F72638C"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Procedure Code</w:t>
            </w:r>
          </w:p>
        </w:tc>
        <w:tc>
          <w:tcPr>
            <w:tcW w:w="0" w:type="auto"/>
            <w:tcMar>
              <w:top w:w="15" w:type="dxa"/>
              <w:left w:w="15" w:type="dxa"/>
              <w:bottom w:w="15" w:type="dxa"/>
              <w:right w:w="15" w:type="dxa"/>
            </w:tcMar>
            <w:vAlign w:val="center"/>
            <w:hideMark/>
          </w:tcPr>
          <w:p w14:paraId="0261ADF5"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Modifier</w:t>
            </w:r>
          </w:p>
        </w:tc>
        <w:tc>
          <w:tcPr>
            <w:tcW w:w="0" w:type="auto"/>
            <w:tcMar>
              <w:top w:w="15" w:type="dxa"/>
              <w:left w:w="15" w:type="dxa"/>
              <w:bottom w:w="15" w:type="dxa"/>
              <w:right w:w="15" w:type="dxa"/>
            </w:tcMar>
            <w:vAlign w:val="center"/>
            <w:hideMark/>
          </w:tcPr>
          <w:p w14:paraId="785B370A"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Type of Service</w:t>
            </w:r>
          </w:p>
        </w:tc>
        <w:tc>
          <w:tcPr>
            <w:tcW w:w="0" w:type="auto"/>
            <w:tcMar>
              <w:top w:w="15" w:type="dxa"/>
              <w:left w:w="15" w:type="dxa"/>
              <w:bottom w:w="15" w:type="dxa"/>
              <w:right w:w="15" w:type="dxa"/>
            </w:tcMar>
            <w:vAlign w:val="center"/>
            <w:hideMark/>
          </w:tcPr>
          <w:p w14:paraId="5E5B6CD3"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Service Description</w:t>
            </w:r>
          </w:p>
        </w:tc>
        <w:tc>
          <w:tcPr>
            <w:tcW w:w="0" w:type="auto"/>
            <w:tcMar>
              <w:top w:w="15" w:type="dxa"/>
              <w:left w:w="15" w:type="dxa"/>
              <w:bottom w:w="15" w:type="dxa"/>
              <w:right w:w="15" w:type="dxa"/>
            </w:tcMar>
            <w:vAlign w:val="center"/>
            <w:hideMark/>
          </w:tcPr>
          <w:p w14:paraId="746AC4AC"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Whole CPT Unit Mins</w:t>
            </w:r>
          </w:p>
        </w:tc>
        <w:tc>
          <w:tcPr>
            <w:tcW w:w="0" w:type="auto"/>
            <w:tcMar>
              <w:top w:w="15" w:type="dxa"/>
              <w:left w:w="15" w:type="dxa"/>
              <w:bottom w:w="15" w:type="dxa"/>
              <w:right w:w="15" w:type="dxa"/>
            </w:tcMar>
            <w:vAlign w:val="center"/>
            <w:hideMark/>
          </w:tcPr>
          <w:p w14:paraId="3F07FB83"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Per Min Rate</w:t>
            </w:r>
          </w:p>
        </w:tc>
        <w:tc>
          <w:tcPr>
            <w:tcW w:w="0" w:type="auto"/>
            <w:tcMar>
              <w:top w:w="15" w:type="dxa"/>
              <w:left w:w="15" w:type="dxa"/>
              <w:bottom w:w="15" w:type="dxa"/>
              <w:right w:w="15" w:type="dxa"/>
            </w:tcMar>
            <w:vAlign w:val="center"/>
            <w:hideMark/>
          </w:tcPr>
          <w:p w14:paraId="3048A257"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Amount Paid</w:t>
            </w:r>
          </w:p>
        </w:tc>
        <w:tc>
          <w:tcPr>
            <w:tcW w:w="0" w:type="auto"/>
            <w:tcMar>
              <w:top w:w="15" w:type="dxa"/>
              <w:left w:w="15" w:type="dxa"/>
              <w:bottom w:w="15" w:type="dxa"/>
              <w:right w:w="15" w:type="dxa"/>
            </w:tcMar>
            <w:vAlign w:val="center"/>
            <w:hideMark/>
          </w:tcPr>
          <w:p w14:paraId="6D889D99"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Effective Start Date</w:t>
            </w:r>
          </w:p>
        </w:tc>
        <w:tc>
          <w:tcPr>
            <w:tcW w:w="0" w:type="auto"/>
            <w:tcMar>
              <w:top w:w="15" w:type="dxa"/>
              <w:left w:w="15" w:type="dxa"/>
              <w:bottom w:w="15" w:type="dxa"/>
              <w:right w:w="15" w:type="dxa"/>
            </w:tcMar>
            <w:vAlign w:val="center"/>
            <w:hideMark/>
          </w:tcPr>
          <w:p w14:paraId="2D12E70D"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Effective End Date</w:t>
            </w:r>
          </w:p>
        </w:tc>
      </w:tr>
      <w:tr w:rsidR="005403E0" w:rsidRPr="00A0151A" w14:paraId="3524BB6C" w14:textId="77777777" w:rsidTr="0050516A">
        <w:trPr>
          <w:tblCellSpacing w:w="15" w:type="dxa"/>
        </w:trPr>
        <w:tc>
          <w:tcPr>
            <w:tcW w:w="0" w:type="auto"/>
            <w:tcMar>
              <w:top w:w="15" w:type="dxa"/>
              <w:left w:w="15" w:type="dxa"/>
              <w:bottom w:w="15" w:type="dxa"/>
              <w:right w:w="15" w:type="dxa"/>
            </w:tcMar>
            <w:vAlign w:val="center"/>
            <w:hideMark/>
          </w:tcPr>
          <w:p w14:paraId="5121B885"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lastRenderedPageBreak/>
              <w:t>Licensed Physician</w:t>
            </w:r>
          </w:p>
        </w:tc>
        <w:tc>
          <w:tcPr>
            <w:tcW w:w="0" w:type="auto"/>
            <w:tcMar>
              <w:top w:w="15" w:type="dxa"/>
              <w:left w:w="15" w:type="dxa"/>
              <w:bottom w:w="15" w:type="dxa"/>
              <w:right w:w="15" w:type="dxa"/>
            </w:tcMar>
            <w:vAlign w:val="center"/>
            <w:hideMark/>
          </w:tcPr>
          <w:p w14:paraId="15B0B4D7"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99212</w:t>
            </w:r>
          </w:p>
        </w:tc>
        <w:tc>
          <w:tcPr>
            <w:tcW w:w="0" w:type="auto"/>
            <w:tcMar>
              <w:top w:w="15" w:type="dxa"/>
              <w:left w:w="15" w:type="dxa"/>
              <w:bottom w:w="15" w:type="dxa"/>
              <w:right w:w="15" w:type="dxa"/>
            </w:tcMar>
            <w:vAlign w:val="center"/>
            <w:hideMark/>
          </w:tcPr>
          <w:p w14:paraId="37164C83"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w:t>
            </w:r>
          </w:p>
        </w:tc>
        <w:tc>
          <w:tcPr>
            <w:tcW w:w="0" w:type="auto"/>
            <w:tcMar>
              <w:top w:w="15" w:type="dxa"/>
              <w:left w:w="15" w:type="dxa"/>
              <w:bottom w:w="15" w:type="dxa"/>
              <w:right w:w="15" w:type="dxa"/>
            </w:tcMar>
            <w:vAlign w:val="center"/>
            <w:hideMark/>
          </w:tcPr>
          <w:p w14:paraId="6D81FE1A"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Medication Support Codes</w:t>
            </w:r>
          </w:p>
        </w:tc>
        <w:tc>
          <w:tcPr>
            <w:tcW w:w="0" w:type="auto"/>
            <w:tcMar>
              <w:top w:w="15" w:type="dxa"/>
              <w:left w:w="15" w:type="dxa"/>
              <w:bottom w:w="15" w:type="dxa"/>
              <w:right w:w="15" w:type="dxa"/>
            </w:tcMar>
            <w:vAlign w:val="center"/>
            <w:hideMark/>
          </w:tcPr>
          <w:p w14:paraId="2EFE1459"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Office or Other Outpatient Visit of an Established Patient, 10-19 Minutes</w:t>
            </w:r>
          </w:p>
        </w:tc>
        <w:tc>
          <w:tcPr>
            <w:tcW w:w="0" w:type="auto"/>
            <w:tcMar>
              <w:top w:w="15" w:type="dxa"/>
              <w:left w:w="15" w:type="dxa"/>
              <w:bottom w:w="15" w:type="dxa"/>
              <w:right w:w="15" w:type="dxa"/>
            </w:tcMar>
            <w:vAlign w:val="center"/>
            <w:hideMark/>
          </w:tcPr>
          <w:p w14:paraId="645F5932"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15</w:t>
            </w:r>
          </w:p>
        </w:tc>
        <w:tc>
          <w:tcPr>
            <w:tcW w:w="0" w:type="auto"/>
            <w:tcMar>
              <w:top w:w="15" w:type="dxa"/>
              <w:left w:w="15" w:type="dxa"/>
              <w:bottom w:w="15" w:type="dxa"/>
              <w:right w:w="15" w:type="dxa"/>
            </w:tcMar>
            <w:vAlign w:val="center"/>
            <w:hideMark/>
          </w:tcPr>
          <w:p w14:paraId="38EDBC37"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4.88</w:t>
            </w:r>
          </w:p>
        </w:tc>
        <w:tc>
          <w:tcPr>
            <w:tcW w:w="0" w:type="auto"/>
            <w:tcMar>
              <w:top w:w="15" w:type="dxa"/>
              <w:left w:w="15" w:type="dxa"/>
              <w:bottom w:w="15" w:type="dxa"/>
              <w:right w:w="15" w:type="dxa"/>
            </w:tcMar>
            <w:vAlign w:val="center"/>
            <w:hideMark/>
          </w:tcPr>
          <w:p w14:paraId="135A56C9"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73.20</w:t>
            </w:r>
          </w:p>
        </w:tc>
        <w:tc>
          <w:tcPr>
            <w:tcW w:w="0" w:type="auto"/>
            <w:tcMar>
              <w:top w:w="15" w:type="dxa"/>
              <w:left w:w="15" w:type="dxa"/>
              <w:bottom w:w="15" w:type="dxa"/>
              <w:right w:w="15" w:type="dxa"/>
            </w:tcMar>
            <w:vAlign w:val="center"/>
            <w:hideMark/>
          </w:tcPr>
          <w:p w14:paraId="0BC01778"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07/01/2023</w:t>
            </w:r>
          </w:p>
        </w:tc>
        <w:tc>
          <w:tcPr>
            <w:tcW w:w="0" w:type="auto"/>
            <w:tcMar>
              <w:top w:w="15" w:type="dxa"/>
              <w:left w:w="15" w:type="dxa"/>
              <w:bottom w:w="15" w:type="dxa"/>
              <w:right w:w="15" w:type="dxa"/>
            </w:tcMar>
            <w:vAlign w:val="center"/>
            <w:hideMark/>
          </w:tcPr>
          <w:p w14:paraId="6350FDC8"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06/30/2024</w:t>
            </w:r>
          </w:p>
        </w:tc>
      </w:tr>
      <w:tr w:rsidR="005403E0" w:rsidRPr="00A0151A" w14:paraId="376CD864" w14:textId="77777777" w:rsidTr="0050516A">
        <w:trPr>
          <w:tblCellSpacing w:w="15" w:type="dxa"/>
        </w:trPr>
        <w:tc>
          <w:tcPr>
            <w:tcW w:w="0" w:type="auto"/>
            <w:tcMar>
              <w:top w:w="15" w:type="dxa"/>
              <w:left w:w="15" w:type="dxa"/>
              <w:bottom w:w="15" w:type="dxa"/>
              <w:right w:w="15" w:type="dxa"/>
            </w:tcMar>
            <w:vAlign w:val="center"/>
            <w:hideMark/>
          </w:tcPr>
          <w:p w14:paraId="5D36E8F0"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Licensed Physician</w:t>
            </w:r>
          </w:p>
        </w:tc>
        <w:tc>
          <w:tcPr>
            <w:tcW w:w="0" w:type="auto"/>
            <w:tcMar>
              <w:top w:w="15" w:type="dxa"/>
              <w:left w:w="15" w:type="dxa"/>
              <w:bottom w:w="15" w:type="dxa"/>
              <w:right w:w="15" w:type="dxa"/>
            </w:tcMar>
            <w:vAlign w:val="center"/>
            <w:hideMark/>
          </w:tcPr>
          <w:p w14:paraId="1E931CB3"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99213</w:t>
            </w:r>
          </w:p>
        </w:tc>
        <w:tc>
          <w:tcPr>
            <w:tcW w:w="0" w:type="auto"/>
            <w:tcMar>
              <w:top w:w="15" w:type="dxa"/>
              <w:left w:w="15" w:type="dxa"/>
              <w:bottom w:w="15" w:type="dxa"/>
              <w:right w:w="15" w:type="dxa"/>
            </w:tcMar>
            <w:vAlign w:val="center"/>
            <w:hideMark/>
          </w:tcPr>
          <w:p w14:paraId="0CC0CCE2"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w:t>
            </w:r>
          </w:p>
        </w:tc>
        <w:tc>
          <w:tcPr>
            <w:tcW w:w="0" w:type="auto"/>
            <w:tcMar>
              <w:top w:w="15" w:type="dxa"/>
              <w:left w:w="15" w:type="dxa"/>
              <w:bottom w:w="15" w:type="dxa"/>
              <w:right w:w="15" w:type="dxa"/>
            </w:tcMar>
            <w:vAlign w:val="center"/>
            <w:hideMark/>
          </w:tcPr>
          <w:p w14:paraId="5B80A303"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Medication Support Codes</w:t>
            </w:r>
          </w:p>
        </w:tc>
        <w:tc>
          <w:tcPr>
            <w:tcW w:w="0" w:type="auto"/>
            <w:tcMar>
              <w:top w:w="15" w:type="dxa"/>
              <w:left w:w="15" w:type="dxa"/>
              <w:bottom w:w="15" w:type="dxa"/>
              <w:right w:w="15" w:type="dxa"/>
            </w:tcMar>
            <w:vAlign w:val="center"/>
            <w:hideMark/>
          </w:tcPr>
          <w:p w14:paraId="70FA8AAB"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Office or Other Outpatient Visit of an Established Patient, 20-29 Minutes</w:t>
            </w:r>
          </w:p>
        </w:tc>
        <w:tc>
          <w:tcPr>
            <w:tcW w:w="0" w:type="auto"/>
            <w:tcMar>
              <w:top w:w="15" w:type="dxa"/>
              <w:left w:w="15" w:type="dxa"/>
              <w:bottom w:w="15" w:type="dxa"/>
              <w:right w:w="15" w:type="dxa"/>
            </w:tcMar>
            <w:vAlign w:val="center"/>
            <w:hideMark/>
          </w:tcPr>
          <w:p w14:paraId="56A6C77E"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25</w:t>
            </w:r>
          </w:p>
        </w:tc>
        <w:tc>
          <w:tcPr>
            <w:tcW w:w="0" w:type="auto"/>
            <w:tcMar>
              <w:top w:w="15" w:type="dxa"/>
              <w:left w:w="15" w:type="dxa"/>
              <w:bottom w:w="15" w:type="dxa"/>
              <w:right w:w="15" w:type="dxa"/>
            </w:tcMar>
            <w:vAlign w:val="center"/>
            <w:hideMark/>
          </w:tcPr>
          <w:p w14:paraId="574012E6"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4.88</w:t>
            </w:r>
          </w:p>
        </w:tc>
        <w:tc>
          <w:tcPr>
            <w:tcW w:w="0" w:type="auto"/>
            <w:tcMar>
              <w:top w:w="15" w:type="dxa"/>
              <w:left w:w="15" w:type="dxa"/>
              <w:bottom w:w="15" w:type="dxa"/>
              <w:right w:w="15" w:type="dxa"/>
            </w:tcMar>
            <w:vAlign w:val="center"/>
            <w:hideMark/>
          </w:tcPr>
          <w:p w14:paraId="5021F17F"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$ 122.00</w:t>
            </w:r>
          </w:p>
        </w:tc>
        <w:tc>
          <w:tcPr>
            <w:tcW w:w="0" w:type="auto"/>
            <w:tcMar>
              <w:top w:w="15" w:type="dxa"/>
              <w:left w:w="15" w:type="dxa"/>
              <w:bottom w:w="15" w:type="dxa"/>
              <w:right w:w="15" w:type="dxa"/>
            </w:tcMar>
            <w:vAlign w:val="center"/>
            <w:hideMark/>
          </w:tcPr>
          <w:p w14:paraId="413A7D36"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07/01/2023</w:t>
            </w:r>
          </w:p>
        </w:tc>
        <w:tc>
          <w:tcPr>
            <w:tcW w:w="0" w:type="auto"/>
            <w:tcMar>
              <w:top w:w="15" w:type="dxa"/>
              <w:left w:w="15" w:type="dxa"/>
              <w:bottom w:w="15" w:type="dxa"/>
              <w:right w:w="15" w:type="dxa"/>
            </w:tcMar>
            <w:vAlign w:val="center"/>
            <w:hideMark/>
          </w:tcPr>
          <w:p w14:paraId="7BE265EB"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06/30/2024</w:t>
            </w:r>
          </w:p>
        </w:tc>
      </w:tr>
      <w:tr w:rsidR="005403E0" w:rsidRPr="00A0151A" w14:paraId="5C3D4EE7" w14:textId="77777777" w:rsidTr="0050516A">
        <w:trPr>
          <w:tblCellSpacing w:w="15" w:type="dxa"/>
        </w:trPr>
        <w:tc>
          <w:tcPr>
            <w:tcW w:w="0" w:type="auto"/>
            <w:tcMar>
              <w:top w:w="15" w:type="dxa"/>
              <w:left w:w="15" w:type="dxa"/>
              <w:bottom w:w="15" w:type="dxa"/>
              <w:right w:w="15" w:type="dxa"/>
            </w:tcMar>
            <w:vAlign w:val="center"/>
            <w:hideMark/>
          </w:tcPr>
          <w:p w14:paraId="65B63D15"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Licensed Physician</w:t>
            </w:r>
          </w:p>
        </w:tc>
        <w:tc>
          <w:tcPr>
            <w:tcW w:w="0" w:type="auto"/>
            <w:tcMar>
              <w:top w:w="15" w:type="dxa"/>
              <w:left w:w="15" w:type="dxa"/>
              <w:bottom w:w="15" w:type="dxa"/>
              <w:right w:w="15" w:type="dxa"/>
            </w:tcMar>
            <w:vAlign w:val="center"/>
            <w:hideMark/>
          </w:tcPr>
          <w:p w14:paraId="1B5236C8"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99214</w:t>
            </w:r>
          </w:p>
        </w:tc>
        <w:tc>
          <w:tcPr>
            <w:tcW w:w="0" w:type="auto"/>
            <w:tcMar>
              <w:top w:w="15" w:type="dxa"/>
              <w:left w:w="15" w:type="dxa"/>
              <w:bottom w:w="15" w:type="dxa"/>
              <w:right w:w="15" w:type="dxa"/>
            </w:tcMar>
            <w:vAlign w:val="center"/>
            <w:hideMark/>
          </w:tcPr>
          <w:p w14:paraId="3C0C5C91"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w:t>
            </w:r>
          </w:p>
        </w:tc>
        <w:tc>
          <w:tcPr>
            <w:tcW w:w="0" w:type="auto"/>
            <w:tcMar>
              <w:top w:w="15" w:type="dxa"/>
              <w:left w:w="15" w:type="dxa"/>
              <w:bottom w:w="15" w:type="dxa"/>
              <w:right w:w="15" w:type="dxa"/>
            </w:tcMar>
            <w:vAlign w:val="center"/>
            <w:hideMark/>
          </w:tcPr>
          <w:p w14:paraId="4147EC36"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Medication Support Codes</w:t>
            </w:r>
          </w:p>
        </w:tc>
        <w:tc>
          <w:tcPr>
            <w:tcW w:w="0" w:type="auto"/>
            <w:tcMar>
              <w:top w:w="15" w:type="dxa"/>
              <w:left w:w="15" w:type="dxa"/>
              <w:bottom w:w="15" w:type="dxa"/>
              <w:right w:w="15" w:type="dxa"/>
            </w:tcMar>
            <w:vAlign w:val="center"/>
            <w:hideMark/>
          </w:tcPr>
          <w:p w14:paraId="7F3D9CAB"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Office or Other Outpatient Visit of an Established Patient, 30-39 Minutes</w:t>
            </w:r>
          </w:p>
        </w:tc>
        <w:tc>
          <w:tcPr>
            <w:tcW w:w="0" w:type="auto"/>
            <w:tcMar>
              <w:top w:w="15" w:type="dxa"/>
              <w:left w:w="15" w:type="dxa"/>
              <w:bottom w:w="15" w:type="dxa"/>
              <w:right w:w="15" w:type="dxa"/>
            </w:tcMar>
            <w:vAlign w:val="center"/>
            <w:hideMark/>
          </w:tcPr>
          <w:p w14:paraId="79B05024"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35</w:t>
            </w:r>
          </w:p>
        </w:tc>
        <w:tc>
          <w:tcPr>
            <w:tcW w:w="0" w:type="auto"/>
            <w:tcMar>
              <w:top w:w="15" w:type="dxa"/>
              <w:left w:w="15" w:type="dxa"/>
              <w:bottom w:w="15" w:type="dxa"/>
              <w:right w:w="15" w:type="dxa"/>
            </w:tcMar>
            <w:vAlign w:val="center"/>
            <w:hideMark/>
          </w:tcPr>
          <w:p w14:paraId="7BFF7760"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4.88</w:t>
            </w:r>
          </w:p>
        </w:tc>
        <w:tc>
          <w:tcPr>
            <w:tcW w:w="0" w:type="auto"/>
            <w:tcMar>
              <w:top w:w="15" w:type="dxa"/>
              <w:left w:w="15" w:type="dxa"/>
              <w:bottom w:w="15" w:type="dxa"/>
              <w:right w:w="15" w:type="dxa"/>
            </w:tcMar>
            <w:vAlign w:val="center"/>
            <w:hideMark/>
          </w:tcPr>
          <w:p w14:paraId="12939949"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$ 170.80</w:t>
            </w:r>
          </w:p>
        </w:tc>
        <w:tc>
          <w:tcPr>
            <w:tcW w:w="0" w:type="auto"/>
            <w:tcMar>
              <w:top w:w="15" w:type="dxa"/>
              <w:left w:w="15" w:type="dxa"/>
              <w:bottom w:w="15" w:type="dxa"/>
              <w:right w:w="15" w:type="dxa"/>
            </w:tcMar>
            <w:vAlign w:val="center"/>
            <w:hideMark/>
          </w:tcPr>
          <w:p w14:paraId="436C3F4A"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07/01/2023</w:t>
            </w:r>
          </w:p>
        </w:tc>
        <w:tc>
          <w:tcPr>
            <w:tcW w:w="0" w:type="auto"/>
            <w:tcMar>
              <w:top w:w="15" w:type="dxa"/>
              <w:left w:w="15" w:type="dxa"/>
              <w:bottom w:w="15" w:type="dxa"/>
              <w:right w:w="15" w:type="dxa"/>
            </w:tcMar>
            <w:vAlign w:val="center"/>
            <w:hideMark/>
          </w:tcPr>
          <w:p w14:paraId="2AC4D572"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06/30/2024</w:t>
            </w:r>
          </w:p>
        </w:tc>
      </w:tr>
      <w:tr w:rsidR="005403E0" w:rsidRPr="00A0151A" w14:paraId="04982613" w14:textId="77777777" w:rsidTr="0050516A">
        <w:trPr>
          <w:tblCellSpacing w:w="15" w:type="dxa"/>
        </w:trPr>
        <w:tc>
          <w:tcPr>
            <w:tcW w:w="0" w:type="auto"/>
            <w:tcMar>
              <w:top w:w="15" w:type="dxa"/>
              <w:left w:w="15" w:type="dxa"/>
              <w:bottom w:w="15" w:type="dxa"/>
              <w:right w:w="15" w:type="dxa"/>
            </w:tcMar>
            <w:vAlign w:val="center"/>
            <w:hideMark/>
          </w:tcPr>
          <w:p w14:paraId="3708E19D"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Licensed Physician</w:t>
            </w:r>
          </w:p>
        </w:tc>
        <w:tc>
          <w:tcPr>
            <w:tcW w:w="0" w:type="auto"/>
            <w:tcMar>
              <w:top w:w="15" w:type="dxa"/>
              <w:left w:w="15" w:type="dxa"/>
              <w:bottom w:w="15" w:type="dxa"/>
              <w:right w:w="15" w:type="dxa"/>
            </w:tcMar>
            <w:vAlign w:val="center"/>
            <w:hideMark/>
          </w:tcPr>
          <w:p w14:paraId="6AC41AE0"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99215</w:t>
            </w:r>
          </w:p>
        </w:tc>
        <w:tc>
          <w:tcPr>
            <w:tcW w:w="0" w:type="auto"/>
            <w:tcMar>
              <w:top w:w="15" w:type="dxa"/>
              <w:left w:w="15" w:type="dxa"/>
              <w:bottom w:w="15" w:type="dxa"/>
              <w:right w:w="15" w:type="dxa"/>
            </w:tcMar>
            <w:vAlign w:val="center"/>
            <w:hideMark/>
          </w:tcPr>
          <w:p w14:paraId="0047F139"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w:t>
            </w:r>
          </w:p>
        </w:tc>
        <w:tc>
          <w:tcPr>
            <w:tcW w:w="0" w:type="auto"/>
            <w:tcMar>
              <w:top w:w="15" w:type="dxa"/>
              <w:left w:w="15" w:type="dxa"/>
              <w:bottom w:w="15" w:type="dxa"/>
              <w:right w:w="15" w:type="dxa"/>
            </w:tcMar>
            <w:vAlign w:val="center"/>
            <w:hideMark/>
          </w:tcPr>
          <w:p w14:paraId="62FDD61F"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Medication Support Codes</w:t>
            </w:r>
          </w:p>
        </w:tc>
        <w:tc>
          <w:tcPr>
            <w:tcW w:w="0" w:type="auto"/>
            <w:tcMar>
              <w:top w:w="15" w:type="dxa"/>
              <w:left w:w="15" w:type="dxa"/>
              <w:bottom w:w="15" w:type="dxa"/>
              <w:right w:w="15" w:type="dxa"/>
            </w:tcMar>
            <w:vAlign w:val="center"/>
            <w:hideMark/>
          </w:tcPr>
          <w:p w14:paraId="3F0C48DE"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Office or Other Outpatient Visit of an Established Patient, 40-54 Minutes</w:t>
            </w:r>
          </w:p>
        </w:tc>
        <w:tc>
          <w:tcPr>
            <w:tcW w:w="0" w:type="auto"/>
            <w:tcMar>
              <w:top w:w="15" w:type="dxa"/>
              <w:left w:w="15" w:type="dxa"/>
              <w:bottom w:w="15" w:type="dxa"/>
              <w:right w:w="15" w:type="dxa"/>
            </w:tcMar>
            <w:vAlign w:val="center"/>
            <w:hideMark/>
          </w:tcPr>
          <w:p w14:paraId="55543A33"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47</w:t>
            </w:r>
          </w:p>
        </w:tc>
        <w:tc>
          <w:tcPr>
            <w:tcW w:w="0" w:type="auto"/>
            <w:tcMar>
              <w:top w:w="15" w:type="dxa"/>
              <w:left w:w="15" w:type="dxa"/>
              <w:bottom w:w="15" w:type="dxa"/>
              <w:right w:w="15" w:type="dxa"/>
            </w:tcMar>
            <w:vAlign w:val="center"/>
            <w:hideMark/>
          </w:tcPr>
          <w:p w14:paraId="1B49904B"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4.88</w:t>
            </w:r>
          </w:p>
        </w:tc>
        <w:tc>
          <w:tcPr>
            <w:tcW w:w="0" w:type="auto"/>
            <w:tcMar>
              <w:top w:w="15" w:type="dxa"/>
              <w:left w:w="15" w:type="dxa"/>
              <w:bottom w:w="15" w:type="dxa"/>
              <w:right w:w="15" w:type="dxa"/>
            </w:tcMar>
            <w:vAlign w:val="center"/>
            <w:hideMark/>
          </w:tcPr>
          <w:p w14:paraId="703157F2"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$ 229.36</w:t>
            </w:r>
          </w:p>
        </w:tc>
        <w:tc>
          <w:tcPr>
            <w:tcW w:w="0" w:type="auto"/>
            <w:tcMar>
              <w:top w:w="15" w:type="dxa"/>
              <w:left w:w="15" w:type="dxa"/>
              <w:bottom w:w="15" w:type="dxa"/>
              <w:right w:w="15" w:type="dxa"/>
            </w:tcMar>
            <w:vAlign w:val="center"/>
            <w:hideMark/>
          </w:tcPr>
          <w:p w14:paraId="3007E2CA"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07/01/2023</w:t>
            </w:r>
          </w:p>
        </w:tc>
        <w:tc>
          <w:tcPr>
            <w:tcW w:w="0" w:type="auto"/>
            <w:tcMar>
              <w:top w:w="15" w:type="dxa"/>
              <w:left w:w="15" w:type="dxa"/>
              <w:bottom w:w="15" w:type="dxa"/>
              <w:right w:w="15" w:type="dxa"/>
            </w:tcMar>
            <w:vAlign w:val="center"/>
            <w:hideMark/>
          </w:tcPr>
          <w:p w14:paraId="39942D3C" w14:textId="77777777" w:rsidR="005403E0" w:rsidRPr="00A0151A" w:rsidRDefault="005403E0" w:rsidP="0050516A">
            <w:pPr>
              <w:spacing w:after="0" w:line="240" w:lineRule="auto"/>
              <w:rPr>
                <w:rFonts w:ascii="Calibri" w:eastAsia="Calibri" w:hAnsi="Calibri" w:cs="Calibri"/>
                <w:color w:val="FF0000"/>
              </w:rPr>
            </w:pPr>
            <w:r w:rsidRPr="00A0151A">
              <w:rPr>
                <w:rFonts w:ascii="Calibri" w:eastAsia="Calibri" w:hAnsi="Calibri" w:cs="Calibri"/>
                <w:color w:val="FF0000"/>
              </w:rPr>
              <w:t>06/30/2024</w:t>
            </w:r>
          </w:p>
        </w:tc>
      </w:tr>
    </w:tbl>
    <w:p w14:paraId="5BF9611F" w14:textId="77777777" w:rsidR="005403E0" w:rsidRDefault="005403E0" w:rsidP="005403E0">
      <w:pPr>
        <w:pStyle w:val="ListParagraph"/>
        <w:rPr>
          <w:rFonts w:cstheme="minorHAnsi"/>
          <w:color w:val="FF0000"/>
          <w:sz w:val="20"/>
          <w:szCs w:val="20"/>
        </w:rPr>
      </w:pPr>
    </w:p>
    <w:p w14:paraId="090FC146" w14:textId="77777777" w:rsidR="005403E0" w:rsidRDefault="005403E0" w:rsidP="005403E0">
      <w:pPr>
        <w:pStyle w:val="ListParagraph"/>
        <w:rPr>
          <w:rFonts w:cstheme="minorHAnsi"/>
          <w:color w:val="FF0000"/>
          <w:sz w:val="20"/>
          <w:szCs w:val="20"/>
        </w:rPr>
      </w:pPr>
    </w:p>
    <w:p w14:paraId="46276B79" w14:textId="7DB31E2C" w:rsidR="005403E0" w:rsidRDefault="005403E0" w:rsidP="005403E0">
      <w:pPr>
        <w:pStyle w:val="ListParagraph"/>
        <w:rPr>
          <w:b/>
          <w:bCs/>
          <w:color w:val="FF0000"/>
          <w:sz w:val="20"/>
          <w:szCs w:val="20"/>
        </w:rPr>
      </w:pPr>
      <w:r w:rsidRPr="008E2D2F">
        <w:rPr>
          <w:b/>
          <w:bCs/>
          <w:color w:val="FF0000"/>
          <w:sz w:val="20"/>
          <w:szCs w:val="20"/>
        </w:rPr>
        <w:t xml:space="preserve">New Q&amp;A as of June </w:t>
      </w:r>
      <w:r>
        <w:rPr>
          <w:b/>
          <w:bCs/>
          <w:color w:val="FF0000"/>
          <w:sz w:val="20"/>
          <w:szCs w:val="20"/>
        </w:rPr>
        <w:t>23</w:t>
      </w:r>
      <w:r w:rsidRPr="008E2D2F">
        <w:rPr>
          <w:b/>
          <w:bCs/>
          <w:color w:val="FF0000"/>
          <w:sz w:val="20"/>
          <w:szCs w:val="20"/>
        </w:rPr>
        <w:t>, 2023</w:t>
      </w:r>
    </w:p>
    <w:p w14:paraId="5B9989CD" w14:textId="77777777" w:rsidR="005403E0" w:rsidRPr="008E2D2F" w:rsidRDefault="005403E0" w:rsidP="005403E0">
      <w:pPr>
        <w:pStyle w:val="ListParagraph"/>
        <w:rPr>
          <w:b/>
          <w:bCs/>
          <w:color w:val="FF0000"/>
          <w:sz w:val="20"/>
          <w:szCs w:val="20"/>
        </w:rPr>
      </w:pPr>
    </w:p>
    <w:p w14:paraId="0CF0E070" w14:textId="0425A58C" w:rsidR="00A0151A" w:rsidRPr="0028636C" w:rsidRDefault="0028636C" w:rsidP="006728D2">
      <w:pPr>
        <w:pStyle w:val="ListParagraph"/>
        <w:rPr>
          <w:rFonts w:cstheme="minorHAnsi"/>
          <w:b/>
          <w:bCs/>
          <w:color w:val="000000" w:themeColor="text1"/>
          <w:sz w:val="20"/>
          <w:szCs w:val="20"/>
        </w:rPr>
      </w:pPr>
      <w:r w:rsidRPr="0028636C">
        <w:rPr>
          <w:rFonts w:cstheme="minorHAnsi"/>
          <w:b/>
          <w:bCs/>
          <w:color w:val="000000" w:themeColor="text1"/>
          <w:sz w:val="20"/>
          <w:szCs w:val="20"/>
        </w:rPr>
        <w:t>Q:</w:t>
      </w:r>
      <w:r w:rsidR="001C7095" w:rsidRPr="001C7095">
        <w:t xml:space="preserve"> </w:t>
      </w:r>
      <w:r w:rsidR="001C7095" w:rsidRPr="001C7095">
        <w:rPr>
          <w:rFonts w:cstheme="minorHAnsi"/>
          <w:b/>
          <w:bCs/>
          <w:color w:val="000000" w:themeColor="text1"/>
          <w:sz w:val="20"/>
          <w:szCs w:val="20"/>
        </w:rPr>
        <w:t>Are Organizational providers going to use CPT codes or Smart Codes or both for claim submission</w:t>
      </w:r>
    </w:p>
    <w:p w14:paraId="6BFBE244" w14:textId="1BC8EBD3" w:rsidR="0028636C" w:rsidRPr="00A21AD1" w:rsidRDefault="0028636C" w:rsidP="006728D2">
      <w:pPr>
        <w:pStyle w:val="ListParagraph"/>
        <w:rPr>
          <w:rFonts w:cstheme="minorHAnsi"/>
          <w:color w:val="FF0000"/>
          <w:sz w:val="20"/>
          <w:szCs w:val="20"/>
        </w:rPr>
      </w:pPr>
      <w:r w:rsidRPr="0028636C">
        <w:rPr>
          <w:rFonts w:cstheme="minorHAnsi"/>
          <w:color w:val="FF0000"/>
          <w:sz w:val="20"/>
          <w:szCs w:val="20"/>
        </w:rPr>
        <w:t>A:</w:t>
      </w:r>
      <w:r w:rsidR="001C7095" w:rsidRPr="001C7095">
        <w:t xml:space="preserve"> </w:t>
      </w:r>
      <w:r w:rsidR="001C7095" w:rsidRPr="001C7095">
        <w:rPr>
          <w:rFonts w:cstheme="minorHAnsi"/>
          <w:color w:val="FF0000"/>
          <w:sz w:val="20"/>
          <w:szCs w:val="20"/>
        </w:rPr>
        <w:t>Validation of the flat file format is being finalized</w:t>
      </w:r>
      <w:r w:rsidR="001C7095" w:rsidRPr="00A21AD1">
        <w:rPr>
          <w:rFonts w:cstheme="minorHAnsi"/>
          <w:color w:val="FF0000"/>
          <w:sz w:val="20"/>
          <w:szCs w:val="20"/>
        </w:rPr>
        <w:t xml:space="preserve">. </w:t>
      </w:r>
    </w:p>
    <w:p w14:paraId="59CB7E12" w14:textId="6EB05E24" w:rsidR="0028636C" w:rsidRDefault="0028636C" w:rsidP="006728D2">
      <w:pPr>
        <w:pStyle w:val="ListParagraph"/>
        <w:rPr>
          <w:rFonts w:cstheme="minorHAnsi"/>
          <w:color w:val="FF0000"/>
          <w:sz w:val="20"/>
          <w:szCs w:val="20"/>
        </w:rPr>
      </w:pPr>
    </w:p>
    <w:p w14:paraId="67A4C8F1" w14:textId="63AF9C0C" w:rsidR="0028636C" w:rsidRPr="0028636C" w:rsidRDefault="0028636C" w:rsidP="0028636C">
      <w:pPr>
        <w:pStyle w:val="ListParagraph"/>
        <w:rPr>
          <w:rFonts w:cstheme="minorHAnsi"/>
          <w:b/>
          <w:bCs/>
          <w:color w:val="000000" w:themeColor="text1"/>
          <w:sz w:val="20"/>
          <w:szCs w:val="20"/>
        </w:rPr>
      </w:pPr>
      <w:r w:rsidRPr="0028636C">
        <w:rPr>
          <w:rFonts w:cstheme="minorHAnsi"/>
          <w:b/>
          <w:bCs/>
          <w:color w:val="000000" w:themeColor="text1"/>
          <w:sz w:val="20"/>
          <w:szCs w:val="20"/>
        </w:rPr>
        <w:t>Q:</w:t>
      </w:r>
      <w:r w:rsidR="001C7095" w:rsidRPr="001C7095">
        <w:t xml:space="preserve"> </w:t>
      </w:r>
      <w:r w:rsidR="001C7095" w:rsidRPr="007A6A39">
        <w:rPr>
          <w:rFonts w:cstheme="minorHAnsi"/>
          <w:b/>
          <w:bCs/>
          <w:color w:val="000000" w:themeColor="text1"/>
          <w:sz w:val="20"/>
          <w:szCs w:val="20"/>
        </w:rPr>
        <w:t>Are provider IDs from Avatar coming over to Smart Care?</w:t>
      </w:r>
    </w:p>
    <w:p w14:paraId="37BDAF47" w14:textId="70D962A8" w:rsidR="0028636C" w:rsidRPr="0028636C" w:rsidRDefault="0028636C" w:rsidP="0028636C">
      <w:pPr>
        <w:pStyle w:val="ListParagraph"/>
        <w:rPr>
          <w:rFonts w:cstheme="minorHAnsi"/>
          <w:color w:val="FF0000"/>
          <w:sz w:val="20"/>
          <w:szCs w:val="20"/>
        </w:rPr>
      </w:pPr>
      <w:r w:rsidRPr="0028636C">
        <w:rPr>
          <w:rFonts w:cstheme="minorHAnsi"/>
          <w:color w:val="FF0000"/>
          <w:sz w:val="20"/>
          <w:szCs w:val="20"/>
        </w:rPr>
        <w:t>A:</w:t>
      </w:r>
      <w:r w:rsidR="00543ED1" w:rsidRPr="00543ED1">
        <w:t xml:space="preserve"> </w:t>
      </w:r>
      <w:r w:rsidR="00543ED1" w:rsidRPr="00543ED1">
        <w:rPr>
          <w:rFonts w:cstheme="minorHAnsi"/>
          <w:color w:val="FF0000"/>
          <w:sz w:val="20"/>
          <w:szCs w:val="20"/>
        </w:rPr>
        <w:t>Yes, they are in the system already.</w:t>
      </w:r>
      <w:r w:rsidR="00A21AD1">
        <w:rPr>
          <w:rFonts w:cstheme="minorHAnsi"/>
          <w:color w:val="FF0000"/>
          <w:sz w:val="20"/>
          <w:szCs w:val="20"/>
        </w:rPr>
        <w:t xml:space="preserve"> </w:t>
      </w:r>
    </w:p>
    <w:p w14:paraId="7F18709A" w14:textId="02F9F596" w:rsidR="0028636C" w:rsidRDefault="0028636C" w:rsidP="006728D2">
      <w:pPr>
        <w:pStyle w:val="ListParagraph"/>
        <w:rPr>
          <w:rFonts w:cstheme="minorHAnsi"/>
          <w:color w:val="FF0000"/>
          <w:sz w:val="20"/>
          <w:szCs w:val="20"/>
        </w:rPr>
      </w:pPr>
    </w:p>
    <w:p w14:paraId="5C05E38A" w14:textId="53EF8FFB" w:rsidR="0028636C" w:rsidRPr="0028636C" w:rsidRDefault="0028636C" w:rsidP="0028636C">
      <w:pPr>
        <w:pStyle w:val="ListParagraph"/>
        <w:rPr>
          <w:rFonts w:cstheme="minorHAnsi"/>
          <w:b/>
          <w:bCs/>
          <w:color w:val="000000" w:themeColor="text1"/>
          <w:sz w:val="20"/>
          <w:szCs w:val="20"/>
        </w:rPr>
      </w:pPr>
      <w:r w:rsidRPr="0028636C">
        <w:rPr>
          <w:rFonts w:cstheme="minorHAnsi"/>
          <w:b/>
          <w:bCs/>
          <w:color w:val="000000" w:themeColor="text1"/>
          <w:sz w:val="20"/>
          <w:szCs w:val="20"/>
        </w:rPr>
        <w:t>Q:</w:t>
      </w:r>
      <w:r w:rsidR="003C73AB" w:rsidRPr="003C73AB">
        <w:t xml:space="preserve"> </w:t>
      </w:r>
      <w:r w:rsidR="003C73AB" w:rsidRPr="003C73AB">
        <w:rPr>
          <w:rFonts w:cstheme="minorHAnsi"/>
          <w:b/>
          <w:bCs/>
          <w:color w:val="000000" w:themeColor="text1"/>
          <w:sz w:val="20"/>
          <w:szCs w:val="20"/>
        </w:rPr>
        <w:t>A youth client came to me with medical and now needs a psychiatrist, what can I do to get them services?</w:t>
      </w:r>
    </w:p>
    <w:p w14:paraId="589F0FC9" w14:textId="58ECC8B5" w:rsidR="003C73AB" w:rsidRPr="003C73AB" w:rsidRDefault="0028636C" w:rsidP="003C73AB">
      <w:pPr>
        <w:pStyle w:val="ListParagraph"/>
        <w:rPr>
          <w:rFonts w:cstheme="minorHAnsi"/>
          <w:color w:val="FF0000"/>
          <w:sz w:val="20"/>
          <w:szCs w:val="20"/>
        </w:rPr>
      </w:pPr>
      <w:r w:rsidRPr="0028636C">
        <w:rPr>
          <w:rFonts w:cstheme="minorHAnsi"/>
          <w:color w:val="FF0000"/>
          <w:sz w:val="20"/>
          <w:szCs w:val="20"/>
        </w:rPr>
        <w:t>A:</w:t>
      </w:r>
      <w:r w:rsidR="003C73AB" w:rsidRPr="003C73AB">
        <w:t xml:space="preserve"> </w:t>
      </w:r>
      <w:r w:rsidR="003C73AB" w:rsidRPr="003C73AB">
        <w:rPr>
          <w:rFonts w:cstheme="minorHAnsi"/>
          <w:color w:val="FF0000"/>
          <w:sz w:val="20"/>
          <w:szCs w:val="20"/>
        </w:rPr>
        <w:t xml:space="preserve">You can refer them to the </w:t>
      </w:r>
      <w:r w:rsidR="003C73AB">
        <w:rPr>
          <w:rFonts w:cstheme="minorHAnsi"/>
          <w:color w:val="FF0000"/>
          <w:sz w:val="20"/>
          <w:szCs w:val="20"/>
        </w:rPr>
        <w:t>C</w:t>
      </w:r>
      <w:r w:rsidR="003C73AB" w:rsidRPr="003C73AB">
        <w:rPr>
          <w:rFonts w:cstheme="minorHAnsi"/>
          <w:color w:val="FF0000"/>
          <w:sz w:val="20"/>
          <w:szCs w:val="20"/>
        </w:rPr>
        <w:t xml:space="preserve">ounty for </w:t>
      </w:r>
      <w:r w:rsidR="00A21AD1">
        <w:rPr>
          <w:rFonts w:cstheme="minorHAnsi"/>
          <w:color w:val="FF0000"/>
          <w:sz w:val="20"/>
          <w:szCs w:val="20"/>
        </w:rPr>
        <w:t xml:space="preserve">psychiatry services </w:t>
      </w:r>
    </w:p>
    <w:p w14:paraId="1C570668" w14:textId="77777777" w:rsidR="00A21AD1" w:rsidRDefault="003C73AB" w:rsidP="003C73AB">
      <w:pPr>
        <w:pStyle w:val="ListParagraph"/>
        <w:rPr>
          <w:rFonts w:cstheme="minorHAnsi"/>
          <w:color w:val="FF0000"/>
          <w:sz w:val="20"/>
          <w:szCs w:val="20"/>
        </w:rPr>
      </w:pPr>
      <w:r w:rsidRPr="003C73AB">
        <w:rPr>
          <w:rFonts w:cstheme="minorHAnsi"/>
          <w:color w:val="FF0000"/>
          <w:sz w:val="20"/>
          <w:szCs w:val="20"/>
        </w:rPr>
        <w:t>Access Line - 800-654-3937</w:t>
      </w:r>
    </w:p>
    <w:p w14:paraId="692D645D" w14:textId="0AA1DB86" w:rsidR="003C73AB" w:rsidRPr="003C73AB" w:rsidRDefault="003C73AB" w:rsidP="003C73AB">
      <w:pPr>
        <w:pStyle w:val="ListParagraph"/>
        <w:rPr>
          <w:rFonts w:cstheme="minorHAnsi"/>
          <w:color w:val="FF0000"/>
          <w:sz w:val="20"/>
          <w:szCs w:val="20"/>
        </w:rPr>
      </w:pPr>
      <w:r w:rsidRPr="003C73AB">
        <w:rPr>
          <w:rFonts w:cstheme="minorHAnsi"/>
          <w:color w:val="FF0000"/>
          <w:sz w:val="20"/>
          <w:szCs w:val="20"/>
        </w:rPr>
        <w:t>Youth Wellness Center - 2719 N Air Fresno Drive, Fresno CA 93727. Phone is 559-600-8918</w:t>
      </w:r>
      <w:r w:rsidR="00A21AD1">
        <w:rPr>
          <w:rFonts w:cstheme="minorHAnsi"/>
          <w:color w:val="FF0000"/>
          <w:sz w:val="20"/>
          <w:szCs w:val="20"/>
        </w:rPr>
        <w:t>.</w:t>
      </w:r>
    </w:p>
    <w:p w14:paraId="68F71C91" w14:textId="0D703588" w:rsidR="0028636C" w:rsidRPr="0028636C" w:rsidRDefault="0028636C" w:rsidP="0028636C">
      <w:pPr>
        <w:pStyle w:val="ListParagraph"/>
        <w:rPr>
          <w:rFonts w:cstheme="minorHAnsi"/>
          <w:color w:val="FF0000"/>
          <w:sz w:val="20"/>
          <w:szCs w:val="20"/>
        </w:rPr>
      </w:pPr>
    </w:p>
    <w:p w14:paraId="281395C0" w14:textId="13A60A8D" w:rsidR="005403E0" w:rsidRPr="0028636C" w:rsidRDefault="005403E0" w:rsidP="005403E0">
      <w:pPr>
        <w:pStyle w:val="ListParagraph"/>
        <w:rPr>
          <w:rFonts w:cstheme="minorHAnsi"/>
          <w:b/>
          <w:bCs/>
          <w:color w:val="000000" w:themeColor="text1"/>
          <w:sz w:val="20"/>
          <w:szCs w:val="20"/>
        </w:rPr>
      </w:pPr>
      <w:r w:rsidRPr="0028636C">
        <w:rPr>
          <w:rFonts w:cstheme="minorHAnsi"/>
          <w:b/>
          <w:bCs/>
          <w:color w:val="000000" w:themeColor="text1"/>
          <w:sz w:val="20"/>
          <w:szCs w:val="20"/>
        </w:rPr>
        <w:t>Q:</w:t>
      </w:r>
      <w:r w:rsidR="003C73AB">
        <w:rPr>
          <w:rFonts w:cstheme="minorHAnsi"/>
          <w:b/>
          <w:bCs/>
          <w:color w:val="000000" w:themeColor="text1"/>
          <w:sz w:val="20"/>
          <w:szCs w:val="20"/>
        </w:rPr>
        <w:t xml:space="preserve"> July 1t is coming fast, I am unsure of the process, will we be able to take the training on July 7</w:t>
      </w:r>
      <w:r w:rsidR="003C73AB" w:rsidRPr="003C73AB">
        <w:rPr>
          <w:rFonts w:cstheme="minorHAnsi"/>
          <w:b/>
          <w:bCs/>
          <w:color w:val="000000" w:themeColor="text1"/>
          <w:sz w:val="20"/>
          <w:szCs w:val="20"/>
          <w:vertAlign w:val="superscript"/>
        </w:rPr>
        <w:t>th</w:t>
      </w:r>
      <w:r w:rsidR="003C73AB">
        <w:rPr>
          <w:rFonts w:cstheme="minorHAnsi"/>
          <w:b/>
          <w:bCs/>
          <w:color w:val="000000" w:themeColor="text1"/>
          <w:sz w:val="20"/>
          <w:szCs w:val="20"/>
        </w:rPr>
        <w:t xml:space="preserve"> to have more clarification.</w:t>
      </w:r>
    </w:p>
    <w:p w14:paraId="1264AA90" w14:textId="1BB5D65B" w:rsidR="005403E0" w:rsidRDefault="005403E0" w:rsidP="005403E0">
      <w:pPr>
        <w:pStyle w:val="ListParagraph"/>
        <w:rPr>
          <w:rFonts w:cstheme="minorHAnsi"/>
          <w:color w:val="FF0000"/>
          <w:sz w:val="20"/>
          <w:szCs w:val="20"/>
        </w:rPr>
      </w:pPr>
      <w:r w:rsidRPr="0028636C">
        <w:rPr>
          <w:rFonts w:cstheme="minorHAnsi"/>
          <w:color w:val="FF0000"/>
          <w:sz w:val="20"/>
          <w:szCs w:val="20"/>
        </w:rPr>
        <w:t>A:</w:t>
      </w:r>
      <w:r w:rsidR="003C73AB">
        <w:rPr>
          <w:rFonts w:cstheme="minorHAnsi"/>
          <w:color w:val="FF0000"/>
          <w:sz w:val="20"/>
          <w:szCs w:val="20"/>
        </w:rPr>
        <w:t xml:space="preserve"> Yes, we will be training everyone to use the Smart care procedural codes. We will provide all information needed to claim for July services. </w:t>
      </w:r>
    </w:p>
    <w:p w14:paraId="564CF64C" w14:textId="6191B645" w:rsidR="003C73AB" w:rsidRDefault="003C73AB" w:rsidP="005403E0">
      <w:pPr>
        <w:pStyle w:val="ListParagraph"/>
        <w:rPr>
          <w:rFonts w:cstheme="minorHAnsi"/>
          <w:color w:val="FF0000"/>
          <w:sz w:val="20"/>
          <w:szCs w:val="20"/>
        </w:rPr>
      </w:pPr>
    </w:p>
    <w:p w14:paraId="2E0A6E27" w14:textId="0DB6769B" w:rsidR="003C73AB" w:rsidRPr="003C73AB" w:rsidRDefault="003C73AB" w:rsidP="007A6A39">
      <w:pPr>
        <w:pStyle w:val="ListParagraph"/>
        <w:rPr>
          <w:rFonts w:cstheme="minorHAnsi"/>
          <w:b/>
          <w:bCs/>
          <w:sz w:val="20"/>
          <w:szCs w:val="20"/>
        </w:rPr>
      </w:pPr>
      <w:r w:rsidRPr="003C73AB">
        <w:rPr>
          <w:rFonts w:cstheme="minorHAnsi"/>
          <w:b/>
          <w:bCs/>
          <w:sz w:val="20"/>
          <w:szCs w:val="20"/>
        </w:rPr>
        <w:t>Q:</w:t>
      </w:r>
      <w:r w:rsidR="00543ED1">
        <w:rPr>
          <w:rFonts w:cstheme="minorHAnsi"/>
          <w:b/>
          <w:bCs/>
          <w:sz w:val="20"/>
          <w:szCs w:val="20"/>
        </w:rPr>
        <w:t xml:space="preserve"> </w:t>
      </w:r>
      <w:r w:rsidR="007A6A39" w:rsidRPr="007A6A39">
        <w:rPr>
          <w:rFonts w:cstheme="minorHAnsi"/>
          <w:b/>
          <w:bCs/>
          <w:sz w:val="20"/>
          <w:szCs w:val="20"/>
        </w:rPr>
        <w:t>For those of us completing the CMS-1500 form, it would be helpful to see how to calculate one claim.  For example, what would be the claimable amount for a 52-minute individual psychotherapy session, a 71-minute psychotherapy session, etc.?</w:t>
      </w:r>
      <w:r w:rsidR="007A6A39">
        <w:rPr>
          <w:rFonts w:cstheme="minorHAnsi"/>
          <w:b/>
          <w:bCs/>
          <w:sz w:val="20"/>
          <w:szCs w:val="20"/>
        </w:rPr>
        <w:t xml:space="preserve"> </w:t>
      </w:r>
      <w:r w:rsidR="007A6A39" w:rsidRPr="007A6A39">
        <w:rPr>
          <w:rFonts w:cstheme="minorHAnsi"/>
          <w:b/>
          <w:bCs/>
          <w:sz w:val="20"/>
          <w:szCs w:val="20"/>
        </w:rPr>
        <w:t>The table we just viewed for licensed ph</w:t>
      </w:r>
      <w:r w:rsidR="007A6A39">
        <w:rPr>
          <w:rFonts w:cstheme="minorHAnsi"/>
          <w:b/>
          <w:bCs/>
          <w:sz w:val="20"/>
          <w:szCs w:val="20"/>
        </w:rPr>
        <w:t>ysicians, t</w:t>
      </w:r>
      <w:r w:rsidR="007A6A39" w:rsidRPr="007A6A39">
        <w:rPr>
          <w:rFonts w:cstheme="minorHAnsi"/>
          <w:b/>
          <w:bCs/>
          <w:sz w:val="20"/>
          <w:szCs w:val="20"/>
        </w:rPr>
        <w:t>he table we just viewed for licensed physicians, it appears that the claim was paid per minute and not per unit.</w:t>
      </w:r>
    </w:p>
    <w:p w14:paraId="55404CBF" w14:textId="4A95D356" w:rsidR="003C73AB" w:rsidRDefault="003C73AB" w:rsidP="005403E0">
      <w:pPr>
        <w:pStyle w:val="ListParagraph"/>
        <w:rPr>
          <w:rFonts w:cstheme="minorHAnsi"/>
          <w:color w:val="FF0000"/>
          <w:sz w:val="20"/>
          <w:szCs w:val="20"/>
        </w:rPr>
      </w:pPr>
      <w:r w:rsidRPr="003C73AB">
        <w:rPr>
          <w:rFonts w:cstheme="minorHAnsi"/>
          <w:color w:val="FF0000"/>
          <w:sz w:val="20"/>
          <w:szCs w:val="20"/>
        </w:rPr>
        <w:t>A:</w:t>
      </w:r>
      <w:r w:rsidR="00543ED1">
        <w:rPr>
          <w:rFonts w:cstheme="minorHAnsi"/>
          <w:color w:val="FF0000"/>
          <w:sz w:val="20"/>
          <w:szCs w:val="20"/>
        </w:rPr>
        <w:t xml:space="preserve"> </w:t>
      </w:r>
      <w:r w:rsidR="007A6A39">
        <w:rPr>
          <w:rFonts w:cstheme="minorHAnsi"/>
          <w:color w:val="FF0000"/>
          <w:sz w:val="20"/>
          <w:szCs w:val="20"/>
        </w:rPr>
        <w:t>This information will be provide</w:t>
      </w:r>
      <w:r w:rsidR="00A21AD1">
        <w:rPr>
          <w:rFonts w:cstheme="minorHAnsi"/>
          <w:color w:val="FF0000"/>
          <w:sz w:val="20"/>
          <w:szCs w:val="20"/>
        </w:rPr>
        <w:t>d</w:t>
      </w:r>
      <w:r w:rsidR="007A6A39">
        <w:rPr>
          <w:rFonts w:cstheme="minorHAnsi"/>
          <w:color w:val="FF0000"/>
          <w:sz w:val="20"/>
          <w:szCs w:val="20"/>
        </w:rPr>
        <w:t xml:space="preserve"> to you on July 7</w:t>
      </w:r>
      <w:r w:rsidR="007A6A39" w:rsidRPr="007A6A39">
        <w:rPr>
          <w:rFonts w:cstheme="minorHAnsi"/>
          <w:color w:val="FF0000"/>
          <w:sz w:val="20"/>
          <w:szCs w:val="20"/>
          <w:vertAlign w:val="superscript"/>
        </w:rPr>
        <w:t>th</w:t>
      </w:r>
      <w:r w:rsidR="007A6A39">
        <w:rPr>
          <w:rFonts w:cstheme="minorHAnsi"/>
          <w:color w:val="FF0000"/>
          <w:sz w:val="20"/>
          <w:szCs w:val="20"/>
        </w:rPr>
        <w:t xml:space="preserve">, to make sure the information is complete and accurate. </w:t>
      </w:r>
    </w:p>
    <w:p w14:paraId="6DD79D26" w14:textId="03B4AD39" w:rsidR="003C73AB" w:rsidRDefault="003C73AB" w:rsidP="005403E0">
      <w:pPr>
        <w:pStyle w:val="ListParagraph"/>
        <w:rPr>
          <w:rFonts w:cstheme="minorHAnsi"/>
          <w:color w:val="FF0000"/>
          <w:sz w:val="20"/>
          <w:szCs w:val="20"/>
        </w:rPr>
      </w:pPr>
    </w:p>
    <w:p w14:paraId="7AB09F6E" w14:textId="386636ED" w:rsidR="003C73AB" w:rsidRPr="003C73AB" w:rsidRDefault="003C73AB" w:rsidP="00593E5A">
      <w:pPr>
        <w:pStyle w:val="ListParagraph"/>
        <w:rPr>
          <w:rFonts w:cstheme="minorHAnsi"/>
          <w:b/>
          <w:bCs/>
          <w:sz w:val="20"/>
          <w:szCs w:val="20"/>
        </w:rPr>
      </w:pPr>
      <w:r w:rsidRPr="003C73AB">
        <w:rPr>
          <w:rFonts w:cstheme="minorHAnsi"/>
          <w:b/>
          <w:bCs/>
          <w:sz w:val="20"/>
          <w:szCs w:val="20"/>
        </w:rPr>
        <w:t>Q:</w:t>
      </w:r>
      <w:r w:rsidR="00593E5A" w:rsidRPr="00593E5A">
        <w:t xml:space="preserve"> </w:t>
      </w:r>
      <w:r w:rsidR="00593E5A" w:rsidRPr="00593E5A">
        <w:rPr>
          <w:rFonts w:cstheme="minorHAnsi"/>
          <w:b/>
          <w:bCs/>
          <w:sz w:val="20"/>
          <w:szCs w:val="20"/>
        </w:rPr>
        <w:t>Can we please have clarification on what Provider IDs from Avatar means? Is this regarding usernames or the actual Provider ID number in Avatar?</w:t>
      </w:r>
    </w:p>
    <w:p w14:paraId="64E13738" w14:textId="2E99344D" w:rsidR="003C73AB" w:rsidRPr="003C73AB" w:rsidRDefault="003C73AB" w:rsidP="003C73AB">
      <w:pPr>
        <w:pStyle w:val="ListParagraph"/>
        <w:rPr>
          <w:rFonts w:cstheme="minorHAnsi"/>
          <w:color w:val="FF0000"/>
          <w:sz w:val="20"/>
          <w:szCs w:val="20"/>
        </w:rPr>
      </w:pPr>
      <w:r w:rsidRPr="003C73AB">
        <w:rPr>
          <w:rFonts w:cstheme="minorHAnsi"/>
          <w:color w:val="FF0000"/>
          <w:sz w:val="20"/>
          <w:szCs w:val="20"/>
        </w:rPr>
        <w:t>A:</w:t>
      </w:r>
      <w:r w:rsidR="00593E5A" w:rsidRPr="00593E5A">
        <w:t xml:space="preserve"> </w:t>
      </w:r>
      <w:r w:rsidR="00593E5A">
        <w:rPr>
          <w:rFonts w:cstheme="minorHAnsi"/>
          <w:color w:val="FF0000"/>
          <w:sz w:val="20"/>
          <w:szCs w:val="20"/>
        </w:rPr>
        <w:t>T</w:t>
      </w:r>
      <w:r w:rsidR="00593E5A" w:rsidRPr="00593E5A">
        <w:rPr>
          <w:rFonts w:cstheme="minorHAnsi"/>
          <w:color w:val="FF0000"/>
          <w:sz w:val="20"/>
          <w:szCs w:val="20"/>
        </w:rPr>
        <w:t>he 9xxxxx numbers were pulled to SmartCare. That number likely won't be displayed on the service screen since we are now able to lookup by name. Your program/organization/practice is tied to your name, and you would be able to select which one you are working under (if you are working for more than one agency/org).</w:t>
      </w:r>
    </w:p>
    <w:p w14:paraId="45662545" w14:textId="2F104DB7" w:rsidR="003C73AB" w:rsidRDefault="003C73AB" w:rsidP="005403E0">
      <w:pPr>
        <w:pStyle w:val="ListParagraph"/>
        <w:rPr>
          <w:rFonts w:cstheme="minorHAnsi"/>
          <w:color w:val="FF0000"/>
          <w:sz w:val="20"/>
          <w:szCs w:val="20"/>
        </w:rPr>
      </w:pPr>
    </w:p>
    <w:p w14:paraId="7DF88612" w14:textId="77777777" w:rsidR="00A0151A" w:rsidRPr="003C5195" w:rsidRDefault="00A0151A" w:rsidP="006728D2">
      <w:pPr>
        <w:pStyle w:val="ListParagraph"/>
        <w:rPr>
          <w:rFonts w:cstheme="minorHAnsi"/>
          <w:color w:val="FF0000"/>
          <w:sz w:val="20"/>
          <w:szCs w:val="20"/>
        </w:rPr>
      </w:pPr>
    </w:p>
    <w:bookmarkEnd w:id="1"/>
    <w:bookmarkEnd w:id="2"/>
    <w:p w14:paraId="520C3828" w14:textId="77777777" w:rsidR="00B41A49" w:rsidRPr="0086777E" w:rsidRDefault="00B10FF2" w:rsidP="003F4B3A">
      <w:pPr>
        <w:pStyle w:val="ListParagraph"/>
        <w:numPr>
          <w:ilvl w:val="0"/>
          <w:numId w:val="8"/>
        </w:numPr>
        <w:rPr>
          <w:b/>
          <w:bCs/>
          <w:color w:val="0070C0"/>
        </w:rPr>
      </w:pPr>
      <w:r w:rsidRPr="0086777E">
        <w:rPr>
          <w:b/>
          <w:bCs/>
          <w:color w:val="0070C0"/>
        </w:rPr>
        <w:t>Rate Sheet</w:t>
      </w:r>
    </w:p>
    <w:p w14:paraId="7FCC5A81" w14:textId="77777777" w:rsidR="005F7674" w:rsidRPr="0086777E" w:rsidRDefault="005F7674" w:rsidP="00ED40AB">
      <w:pPr>
        <w:pStyle w:val="ListParagraph"/>
        <w:numPr>
          <w:ilvl w:val="0"/>
          <w:numId w:val="6"/>
        </w:numPr>
        <w:rPr>
          <w:sz w:val="20"/>
          <w:szCs w:val="20"/>
        </w:rPr>
      </w:pPr>
      <w:r w:rsidRPr="0086777E">
        <w:rPr>
          <w:sz w:val="20"/>
          <w:szCs w:val="20"/>
        </w:rPr>
        <w:t>Payment is based on the type of license, program type, and select the code</w:t>
      </w:r>
    </w:p>
    <w:p w14:paraId="1B009324" w14:textId="77777777" w:rsidR="005F7674" w:rsidRPr="0086777E" w:rsidRDefault="005F7674" w:rsidP="005F7674">
      <w:pPr>
        <w:pStyle w:val="ListParagraph"/>
        <w:numPr>
          <w:ilvl w:val="0"/>
          <w:numId w:val="6"/>
        </w:numPr>
        <w:rPr>
          <w:sz w:val="20"/>
          <w:szCs w:val="20"/>
        </w:rPr>
      </w:pPr>
      <w:r w:rsidRPr="0086777E">
        <w:rPr>
          <w:sz w:val="20"/>
          <w:szCs w:val="20"/>
        </w:rPr>
        <w:t>Rates are by licensure and program Type – Face-To-Face Time (Transportation/Documentation services is already built into Rates)</w:t>
      </w:r>
    </w:p>
    <w:tbl>
      <w:tblPr>
        <w:tblW w:w="0" w:type="auto"/>
        <w:tblInd w:w="710" w:type="dxa"/>
        <w:tblCellMar>
          <w:left w:w="0" w:type="dxa"/>
          <w:right w:w="0" w:type="dxa"/>
        </w:tblCellMar>
        <w:tblLook w:val="04A0" w:firstRow="1" w:lastRow="0" w:firstColumn="1" w:lastColumn="0" w:noHBand="0" w:noVBand="1"/>
      </w:tblPr>
      <w:tblGrid>
        <w:gridCol w:w="4637"/>
        <w:gridCol w:w="1937"/>
        <w:gridCol w:w="2056"/>
      </w:tblGrid>
      <w:tr w:rsidR="00206C8D" w:rsidRPr="0086777E" w14:paraId="72058445" w14:textId="77777777" w:rsidTr="004B7A26">
        <w:trPr>
          <w:trHeight w:val="60"/>
        </w:trPr>
        <w:tc>
          <w:tcPr>
            <w:tcW w:w="4637"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837E7A8" w14:textId="77777777" w:rsidR="00206C8D" w:rsidRPr="0086777E" w:rsidRDefault="00206C8D" w:rsidP="00C23E6D">
            <w:pPr>
              <w:spacing w:after="0" w:line="240" w:lineRule="auto"/>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Type</w:t>
            </w:r>
          </w:p>
        </w:tc>
        <w:tc>
          <w:tcPr>
            <w:tcW w:w="193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3BEED99"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Minute</w:t>
            </w:r>
          </w:p>
        </w:tc>
        <w:tc>
          <w:tcPr>
            <w:tcW w:w="205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EADF10D"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Hour</w:t>
            </w:r>
          </w:p>
        </w:tc>
      </w:tr>
      <w:tr w:rsidR="00206C8D" w:rsidRPr="0086777E" w14:paraId="0B6D9FAF" w14:textId="77777777" w:rsidTr="004B7A26">
        <w:trPr>
          <w:trHeight w:val="412"/>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B03158"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Psychiatrist</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61D48F"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$4.88</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458C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$292.95</w:t>
            </w:r>
          </w:p>
        </w:tc>
      </w:tr>
      <w:tr w:rsidR="00206C8D" w:rsidRPr="0086777E" w14:paraId="3F05ADD4" w14:textId="77777777" w:rsidTr="004B7A26">
        <w:trPr>
          <w:trHeight w:val="430"/>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93BF90"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NP (Nurse Practitioner)</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28B9A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$4.65</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5FF7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$279.00</w:t>
            </w:r>
          </w:p>
        </w:tc>
      </w:tr>
      <w:tr w:rsidR="00206C8D" w:rsidRPr="0086777E" w14:paraId="598E748E" w14:textId="77777777" w:rsidTr="004B7A26">
        <w:trPr>
          <w:trHeight w:val="430"/>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EA69B1" w14:textId="2BEA6966" w:rsidR="00206C8D" w:rsidRPr="0086777E" w:rsidRDefault="0079298B"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Psychologist (</w:t>
            </w:r>
            <w:r w:rsidR="00206C8D" w:rsidRPr="0086777E">
              <w:rPr>
                <w:rFonts w:ascii="Calibri" w:eastAsia="Calibri" w:hAnsi="Calibri" w:cs="Calibri"/>
                <w:color w:val="C55A11"/>
                <w:sz w:val="20"/>
                <w:szCs w:val="20"/>
              </w:rPr>
              <w:t>Licensed/Registered/Waivered)</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E596AC"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2297D"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0115ECE9" w14:textId="77777777" w:rsidTr="004B7A26">
        <w:trPr>
          <w:trHeight w:val="376"/>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1A44C0" w14:textId="00336E54"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CC597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FCF7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7E2F3A40" w14:textId="77777777" w:rsidTr="004B7A26">
        <w:trPr>
          <w:trHeight w:val="439"/>
        </w:trPr>
        <w:tc>
          <w:tcPr>
            <w:tcW w:w="46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2E455E" w14:textId="6687E82E"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UNLICENSED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27ECC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$1.71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2A9F7"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$102.60</w:t>
            </w:r>
          </w:p>
        </w:tc>
      </w:tr>
    </w:tbl>
    <w:p w14:paraId="4924A4F9" w14:textId="77777777" w:rsidR="004B7A26" w:rsidRDefault="004B7A26" w:rsidP="004B7A26">
      <w:pPr>
        <w:pStyle w:val="ListParagraph"/>
        <w:rPr>
          <w:b/>
          <w:bCs/>
          <w:color w:val="0070C0"/>
        </w:rPr>
      </w:pPr>
    </w:p>
    <w:p w14:paraId="15D6C1E5" w14:textId="3CE21AA3" w:rsidR="00B10FF2" w:rsidRPr="0086777E" w:rsidRDefault="00B10FF2" w:rsidP="003F4B3A">
      <w:pPr>
        <w:pStyle w:val="ListParagraph"/>
        <w:numPr>
          <w:ilvl w:val="0"/>
          <w:numId w:val="8"/>
        </w:numPr>
        <w:rPr>
          <w:b/>
          <w:bCs/>
          <w:color w:val="0070C0"/>
        </w:rPr>
      </w:pPr>
      <w:r w:rsidRPr="0086777E">
        <w:rPr>
          <w:b/>
          <w:bCs/>
          <w:color w:val="0070C0"/>
        </w:rPr>
        <w:t>Trainings</w:t>
      </w:r>
    </w:p>
    <w:p w14:paraId="626D118C" w14:textId="35E521A6" w:rsidR="00CB0F4D" w:rsidRPr="0086777E" w:rsidRDefault="00CB0F4D" w:rsidP="00E4340B">
      <w:pPr>
        <w:pStyle w:val="ListParagraph"/>
        <w:numPr>
          <w:ilvl w:val="0"/>
          <w:numId w:val="6"/>
        </w:numPr>
        <w:ind w:left="900"/>
        <w:rPr>
          <w:sz w:val="20"/>
          <w:szCs w:val="20"/>
        </w:rPr>
      </w:pPr>
      <w:r w:rsidRPr="0086777E">
        <w:rPr>
          <w:b/>
          <w:bCs/>
          <w:i/>
          <w:iCs/>
          <w:sz w:val="20"/>
          <w:szCs w:val="20"/>
        </w:rPr>
        <w:t xml:space="preserve">May 4, </w:t>
      </w:r>
      <w:proofErr w:type="gramStart"/>
      <w:r w:rsidRPr="0086777E">
        <w:rPr>
          <w:b/>
          <w:bCs/>
          <w:i/>
          <w:iCs/>
          <w:sz w:val="20"/>
          <w:szCs w:val="20"/>
        </w:rPr>
        <w:t>2023</w:t>
      </w:r>
      <w:proofErr w:type="gramEnd"/>
      <w:r w:rsidRPr="0086777E">
        <w:rPr>
          <w:b/>
          <w:bCs/>
          <w:i/>
          <w:iCs/>
          <w:sz w:val="20"/>
          <w:szCs w:val="20"/>
        </w:rPr>
        <w:t xml:space="preserve"> Training</w:t>
      </w:r>
      <w:r w:rsidRPr="0086777E">
        <w:rPr>
          <w:sz w:val="20"/>
          <w:szCs w:val="20"/>
        </w:rPr>
        <w:t xml:space="preserve"> – Service Coding and Documentation Coding – General Power Point</w:t>
      </w:r>
    </w:p>
    <w:p w14:paraId="29B1ABB0" w14:textId="77777777" w:rsidR="003E3D1C" w:rsidRPr="0086777E" w:rsidRDefault="003F4B3A" w:rsidP="00E4340B">
      <w:pPr>
        <w:pStyle w:val="ListParagraph"/>
        <w:numPr>
          <w:ilvl w:val="0"/>
          <w:numId w:val="6"/>
        </w:numPr>
        <w:ind w:left="900"/>
        <w:rPr>
          <w:sz w:val="20"/>
          <w:szCs w:val="20"/>
        </w:rPr>
      </w:pPr>
      <w:r w:rsidRPr="0086777E">
        <w:rPr>
          <w:b/>
          <w:bCs/>
          <w:i/>
          <w:iCs/>
          <w:sz w:val="20"/>
          <w:szCs w:val="20"/>
        </w:rPr>
        <w:t xml:space="preserve">May 11, </w:t>
      </w:r>
      <w:proofErr w:type="gramStart"/>
      <w:r w:rsidRPr="0086777E">
        <w:rPr>
          <w:b/>
          <w:bCs/>
          <w:i/>
          <w:iCs/>
          <w:sz w:val="20"/>
          <w:szCs w:val="20"/>
        </w:rPr>
        <w:t>2023</w:t>
      </w:r>
      <w:proofErr w:type="gramEnd"/>
      <w:r w:rsidRPr="0086777E">
        <w:rPr>
          <w:b/>
          <w:bCs/>
          <w:i/>
          <w:iCs/>
          <w:sz w:val="20"/>
          <w:szCs w:val="20"/>
        </w:rPr>
        <w:t xml:space="preserve"> Training</w:t>
      </w:r>
      <w:r w:rsidRPr="0086777E">
        <w:rPr>
          <w:sz w:val="20"/>
          <w:szCs w:val="20"/>
        </w:rPr>
        <w:t xml:space="preserve"> </w:t>
      </w:r>
      <w:r w:rsidR="00CB0F4D" w:rsidRPr="0086777E">
        <w:rPr>
          <w:sz w:val="20"/>
          <w:szCs w:val="20"/>
        </w:rPr>
        <w:t>– Introduction to Procedural Codes</w:t>
      </w:r>
    </w:p>
    <w:p w14:paraId="6834234C" w14:textId="4DEA9D35" w:rsidR="00D34A96" w:rsidRPr="0086777E" w:rsidRDefault="003E3D1C" w:rsidP="008A1237">
      <w:pPr>
        <w:pStyle w:val="ListParagraph"/>
        <w:numPr>
          <w:ilvl w:val="0"/>
          <w:numId w:val="6"/>
        </w:numPr>
        <w:ind w:left="900"/>
        <w:rPr>
          <w:sz w:val="20"/>
          <w:szCs w:val="20"/>
        </w:rPr>
      </w:pPr>
      <w:r w:rsidRPr="0086777E">
        <w:rPr>
          <w:b/>
          <w:bCs/>
          <w:i/>
          <w:iCs/>
          <w:sz w:val="20"/>
          <w:szCs w:val="20"/>
        </w:rPr>
        <w:t>Expert</w:t>
      </w:r>
      <w:r w:rsidR="00CB0F4D" w:rsidRPr="0086777E">
        <w:rPr>
          <w:b/>
          <w:bCs/>
          <w:i/>
          <w:iCs/>
          <w:sz w:val="20"/>
          <w:szCs w:val="20"/>
        </w:rPr>
        <w:t xml:space="preserve"> User Training</w:t>
      </w:r>
      <w:r w:rsidR="00CB0F4D" w:rsidRPr="0086777E">
        <w:rPr>
          <w:sz w:val="20"/>
          <w:szCs w:val="20"/>
        </w:rPr>
        <w:t xml:space="preserve"> – SmartCare</w:t>
      </w:r>
      <w:r w:rsidR="006C27E5" w:rsidRPr="0086777E">
        <w:rPr>
          <w:sz w:val="20"/>
          <w:szCs w:val="20"/>
        </w:rPr>
        <w:t xml:space="preserve"> </w:t>
      </w:r>
      <w:r w:rsidR="00E763F0" w:rsidRPr="0086777E">
        <w:rPr>
          <w:sz w:val="20"/>
          <w:szCs w:val="20"/>
        </w:rPr>
        <w:t>Self-Paced</w:t>
      </w:r>
      <w:r w:rsidR="00D34A96" w:rsidRPr="0086777E">
        <w:rPr>
          <w:sz w:val="20"/>
          <w:szCs w:val="20"/>
        </w:rPr>
        <w:t xml:space="preserve">/Moodle Training for Super User Trainings (now available) </w:t>
      </w:r>
      <w:r w:rsidR="00E763F0" w:rsidRPr="0086777E">
        <w:rPr>
          <w:sz w:val="20"/>
          <w:szCs w:val="20"/>
        </w:rPr>
        <w:t>Expert</w:t>
      </w:r>
      <w:r w:rsidR="00D34A96" w:rsidRPr="0086777E">
        <w:rPr>
          <w:sz w:val="20"/>
          <w:szCs w:val="20"/>
        </w:rPr>
        <w:t xml:space="preserve"> Users to go back and refresh as needed. </w:t>
      </w:r>
    </w:p>
    <w:p w14:paraId="5BC3F731" w14:textId="57FD2987" w:rsidR="00D34A96" w:rsidRPr="004B7A26" w:rsidRDefault="00D34A96" w:rsidP="00E4340B">
      <w:pPr>
        <w:pStyle w:val="ListParagraph"/>
        <w:numPr>
          <w:ilvl w:val="0"/>
          <w:numId w:val="6"/>
        </w:numPr>
        <w:ind w:left="900"/>
        <w:rPr>
          <w:sz w:val="20"/>
          <w:szCs w:val="20"/>
        </w:rPr>
      </w:pPr>
      <w:r w:rsidRPr="004B7A26">
        <w:rPr>
          <w:b/>
          <w:bCs/>
          <w:i/>
          <w:iCs/>
          <w:sz w:val="20"/>
          <w:szCs w:val="20"/>
        </w:rPr>
        <w:t xml:space="preserve">June 1, 2023 – </w:t>
      </w:r>
      <w:proofErr w:type="spellStart"/>
      <w:r w:rsidRPr="004B7A26">
        <w:rPr>
          <w:b/>
          <w:bCs/>
          <w:i/>
          <w:iCs/>
          <w:sz w:val="20"/>
          <w:szCs w:val="20"/>
        </w:rPr>
        <w:t>CalMHSA</w:t>
      </w:r>
      <w:proofErr w:type="spellEnd"/>
      <w:r w:rsidRPr="004B7A26">
        <w:rPr>
          <w:sz w:val="20"/>
          <w:szCs w:val="20"/>
        </w:rPr>
        <w:t xml:space="preserve"> CPT Trainings</w:t>
      </w:r>
    </w:p>
    <w:p w14:paraId="7E176ED0" w14:textId="62D9F8F3" w:rsidR="002F3402" w:rsidRPr="004B7A26" w:rsidRDefault="00CD74FE" w:rsidP="00A3787E">
      <w:pPr>
        <w:pStyle w:val="ListParagraph"/>
        <w:numPr>
          <w:ilvl w:val="0"/>
          <w:numId w:val="6"/>
        </w:numPr>
        <w:rPr>
          <w:sz w:val="20"/>
          <w:szCs w:val="20"/>
        </w:rPr>
      </w:pPr>
      <w:r w:rsidRPr="004B7A26">
        <w:rPr>
          <w:sz w:val="20"/>
          <w:szCs w:val="20"/>
        </w:rPr>
        <w:t>CPT Codes Moodle training is now available and can be accessed at:</w:t>
      </w:r>
    </w:p>
    <w:p w14:paraId="73DDA3B4" w14:textId="2205785E" w:rsidR="002F3402" w:rsidRPr="0086777E" w:rsidRDefault="00000000" w:rsidP="002F3402">
      <w:pPr>
        <w:pStyle w:val="ListParagraph"/>
        <w:ind w:left="1440"/>
        <w:rPr>
          <w:color w:val="FF0000"/>
          <w:sz w:val="20"/>
          <w:szCs w:val="20"/>
        </w:rPr>
      </w:pPr>
      <w:hyperlink r:id="rId10" w:history="1">
        <w:r w:rsidR="00CD74FE" w:rsidRPr="0086777E">
          <w:rPr>
            <w:rStyle w:val="Hyperlink"/>
            <w:sz w:val="20"/>
            <w:szCs w:val="20"/>
          </w:rPr>
          <w:t>https://moodle.calmhsalearns.org/login/index.php</w:t>
        </w:r>
      </w:hyperlink>
      <w:r w:rsidR="00CD74FE" w:rsidRPr="0086777E">
        <w:rPr>
          <w:color w:val="FF0000"/>
          <w:sz w:val="20"/>
          <w:szCs w:val="20"/>
        </w:rPr>
        <w:t xml:space="preserve"> </w:t>
      </w:r>
    </w:p>
    <w:p w14:paraId="784341F3" w14:textId="6ADE2870" w:rsidR="00CB0F4D" w:rsidRPr="0086777E" w:rsidRDefault="00CB0F4D" w:rsidP="00E4340B">
      <w:pPr>
        <w:pStyle w:val="ListParagraph"/>
        <w:numPr>
          <w:ilvl w:val="0"/>
          <w:numId w:val="6"/>
        </w:numPr>
        <w:ind w:left="900"/>
        <w:rPr>
          <w:b/>
          <w:bCs/>
          <w:sz w:val="20"/>
          <w:szCs w:val="20"/>
        </w:rPr>
      </w:pPr>
      <w:r w:rsidRPr="0086777E">
        <w:rPr>
          <w:b/>
          <w:bCs/>
          <w:i/>
          <w:iCs/>
          <w:sz w:val="20"/>
          <w:szCs w:val="20"/>
        </w:rPr>
        <w:t>End User Training</w:t>
      </w:r>
      <w:r w:rsidRPr="0086777E">
        <w:rPr>
          <w:sz w:val="20"/>
          <w:szCs w:val="20"/>
        </w:rPr>
        <w:t xml:space="preserve"> </w:t>
      </w:r>
      <w:r w:rsidR="006C27E5" w:rsidRPr="0086777E">
        <w:rPr>
          <w:sz w:val="20"/>
          <w:szCs w:val="20"/>
        </w:rPr>
        <w:t>–</w:t>
      </w:r>
      <w:r w:rsidRPr="0086777E">
        <w:rPr>
          <w:sz w:val="20"/>
          <w:szCs w:val="20"/>
        </w:rPr>
        <w:t xml:space="preserve"> </w:t>
      </w:r>
      <w:r w:rsidR="00E763F0" w:rsidRPr="0086777E">
        <w:rPr>
          <w:sz w:val="20"/>
          <w:szCs w:val="20"/>
        </w:rPr>
        <w:t xml:space="preserve">to begin </w:t>
      </w:r>
      <w:r w:rsidR="006C27E5" w:rsidRPr="0086777E">
        <w:rPr>
          <w:b/>
          <w:bCs/>
          <w:i/>
          <w:iCs/>
          <w:sz w:val="20"/>
          <w:szCs w:val="20"/>
        </w:rPr>
        <w:t>June 6,</w:t>
      </w:r>
      <w:r w:rsidR="00E763F0" w:rsidRPr="0086777E">
        <w:rPr>
          <w:b/>
          <w:bCs/>
          <w:i/>
          <w:iCs/>
          <w:sz w:val="20"/>
          <w:szCs w:val="20"/>
        </w:rPr>
        <w:t xml:space="preserve"> 2023</w:t>
      </w:r>
      <w:r w:rsidR="009C1932" w:rsidRPr="0086777E">
        <w:rPr>
          <w:b/>
          <w:bCs/>
          <w:sz w:val="20"/>
          <w:szCs w:val="20"/>
        </w:rPr>
        <w:t xml:space="preserve"> </w:t>
      </w:r>
    </w:p>
    <w:p w14:paraId="64A94FA4" w14:textId="10EF64EA" w:rsidR="003F4B3A" w:rsidRDefault="003F4B3A" w:rsidP="003F4B3A">
      <w:pPr>
        <w:pStyle w:val="ListParagraph"/>
        <w:ind w:left="900"/>
        <w:rPr>
          <w:sz w:val="20"/>
          <w:szCs w:val="20"/>
        </w:rPr>
      </w:pPr>
    </w:p>
    <w:p w14:paraId="457BEA79" w14:textId="77777777" w:rsidR="00515337" w:rsidRPr="00515337" w:rsidRDefault="00515337" w:rsidP="00515337">
      <w:pPr>
        <w:pStyle w:val="ListParagraph"/>
        <w:numPr>
          <w:ilvl w:val="0"/>
          <w:numId w:val="8"/>
        </w:numPr>
        <w:rPr>
          <w:b/>
          <w:bCs/>
          <w:color w:val="0070C0"/>
          <w:sz w:val="20"/>
          <w:szCs w:val="20"/>
        </w:rPr>
      </w:pPr>
      <w:bookmarkStart w:id="3" w:name="_Hlk136337955"/>
      <w:r w:rsidRPr="0086777E">
        <w:rPr>
          <w:b/>
          <w:bCs/>
          <w:color w:val="0070C0"/>
        </w:rPr>
        <w:t xml:space="preserve">Additional </w:t>
      </w:r>
      <w:r w:rsidRPr="00515337">
        <w:rPr>
          <w:b/>
          <w:bCs/>
          <w:color w:val="0070C0"/>
        </w:rPr>
        <w:t>Resources</w:t>
      </w:r>
    </w:p>
    <w:p w14:paraId="194AA284" w14:textId="48F7D995" w:rsidR="00515337" w:rsidRPr="0086777E" w:rsidRDefault="00515337" w:rsidP="00515337">
      <w:pPr>
        <w:spacing w:after="0" w:line="240" w:lineRule="auto"/>
        <w:rPr>
          <w:rFonts w:cstheme="minorHAnsi"/>
          <w:b/>
          <w:bCs/>
          <w:i/>
          <w:iCs/>
          <w:sz w:val="20"/>
          <w:szCs w:val="20"/>
        </w:rPr>
      </w:pPr>
      <w:r w:rsidRPr="0086777E">
        <w:rPr>
          <w:rFonts w:cstheme="minorHAnsi"/>
          <w:b/>
          <w:bCs/>
          <w:i/>
          <w:iCs/>
          <w:sz w:val="20"/>
          <w:szCs w:val="20"/>
        </w:rPr>
        <w:t>Individual/Group Provider</w:t>
      </w:r>
      <w:r w:rsidRPr="0086777E">
        <w:rPr>
          <w:rFonts w:cstheme="minorHAnsi"/>
          <w:i/>
          <w:iCs/>
          <w:sz w:val="20"/>
          <w:szCs w:val="20"/>
        </w:rPr>
        <w:t xml:space="preserve"> </w:t>
      </w:r>
      <w:r w:rsidRPr="0086777E">
        <w:rPr>
          <w:rFonts w:cstheme="minorHAnsi"/>
          <w:b/>
          <w:bCs/>
          <w:i/>
          <w:iCs/>
          <w:sz w:val="20"/>
          <w:szCs w:val="20"/>
        </w:rPr>
        <w:t>Q&amp;A</w:t>
      </w:r>
    </w:p>
    <w:p w14:paraId="5F495401" w14:textId="77777777" w:rsidR="00515337" w:rsidRPr="0086777E" w:rsidRDefault="00515337" w:rsidP="00515337">
      <w:pPr>
        <w:spacing w:after="0" w:line="240" w:lineRule="auto"/>
        <w:rPr>
          <w:b/>
          <w:bCs/>
          <w:sz w:val="20"/>
          <w:szCs w:val="20"/>
        </w:rPr>
      </w:pPr>
    </w:p>
    <w:p w14:paraId="1B289118" w14:textId="77777777" w:rsidR="00515337" w:rsidRDefault="00515337" w:rsidP="00515337">
      <w:pPr>
        <w:spacing w:after="0" w:line="240" w:lineRule="auto"/>
        <w:rPr>
          <w:rFonts w:cstheme="minorHAnsi"/>
          <w:sz w:val="20"/>
          <w:szCs w:val="20"/>
        </w:rPr>
      </w:pPr>
      <w:r w:rsidRPr="0086777E">
        <w:rPr>
          <w:rFonts w:cstheme="minorHAnsi"/>
          <w:sz w:val="20"/>
          <w:szCs w:val="20"/>
        </w:rPr>
        <w:t xml:space="preserve">For up to date Individual/Group Provider Q&amp;A please go to the Department of Behavioral Health, web page </w:t>
      </w:r>
      <w:proofErr w:type="spellStart"/>
      <w:r w:rsidRPr="0086777E">
        <w:rPr>
          <w:rFonts w:cstheme="minorHAnsi"/>
          <w:sz w:val="20"/>
          <w:szCs w:val="20"/>
        </w:rPr>
        <w:t>CalAIM</w:t>
      </w:r>
      <w:proofErr w:type="spellEnd"/>
      <w:r w:rsidRPr="0086777E">
        <w:rPr>
          <w:rFonts w:cstheme="minorHAnsi"/>
          <w:sz w:val="20"/>
          <w:szCs w:val="20"/>
        </w:rPr>
        <w:t xml:space="preserve"> section click on the link: </w:t>
      </w:r>
      <w:hyperlink r:id="rId11" w:history="1">
        <w:r w:rsidRPr="0086777E">
          <w:rPr>
            <w:rFonts w:cstheme="minorHAnsi"/>
            <w:color w:val="0000FF"/>
            <w:sz w:val="20"/>
            <w:szCs w:val="20"/>
            <w:u w:val="single"/>
          </w:rPr>
          <w:t>Cal AIM | County of Fresno</w:t>
        </w:r>
      </w:hyperlink>
      <w:r w:rsidRPr="0086777E">
        <w:rPr>
          <w:rFonts w:cstheme="minorHAnsi"/>
          <w:sz w:val="20"/>
          <w:szCs w:val="20"/>
        </w:rPr>
        <w:t xml:space="preserve">  Office Hour Recordings can be found at: </w:t>
      </w:r>
      <w:hyperlink r:id="rId12" w:history="1">
        <w:r w:rsidRPr="006F0FCB">
          <w:rPr>
            <w:rStyle w:val="Hyperlink"/>
            <w:rFonts w:cstheme="minorHAnsi"/>
            <w:sz w:val="20"/>
            <w:szCs w:val="20"/>
          </w:rPr>
          <w:t>https://www.fresnocountyca.gov/Departments/Behavioral-Health/Providers/CALAIM</w:t>
        </w:r>
      </w:hyperlink>
    </w:p>
    <w:p w14:paraId="7E52FA51" w14:textId="77777777" w:rsidR="00515337" w:rsidRPr="0086777E" w:rsidRDefault="00515337" w:rsidP="00515337">
      <w:pPr>
        <w:spacing w:after="0" w:line="240" w:lineRule="auto"/>
        <w:rPr>
          <w:rFonts w:cstheme="minorHAnsi"/>
          <w:sz w:val="20"/>
          <w:szCs w:val="20"/>
        </w:rPr>
      </w:pPr>
    </w:p>
    <w:p w14:paraId="12739C19" w14:textId="77777777" w:rsidR="00515337" w:rsidRPr="0086777E" w:rsidRDefault="00515337" w:rsidP="00515337">
      <w:pPr>
        <w:spacing w:after="0" w:line="240" w:lineRule="auto"/>
      </w:pPr>
      <w:r w:rsidRPr="0086777E">
        <w:rPr>
          <w:rFonts w:cstheme="minorHAnsi"/>
          <w:b/>
          <w:bCs/>
          <w:i/>
          <w:iCs/>
        </w:rPr>
        <w:t>DHCS Library of Resources</w:t>
      </w:r>
      <w:r w:rsidRPr="0086777E">
        <w:rPr>
          <w:rFonts w:cstheme="minorHAnsi"/>
          <w:i/>
          <w:iCs/>
        </w:rPr>
        <w:t>:</w:t>
      </w:r>
      <w:r w:rsidRPr="0086777E">
        <w:rPr>
          <w:rFonts w:cstheme="minorHAnsi"/>
        </w:rPr>
        <w:t xml:space="preserve"> </w:t>
      </w:r>
    </w:p>
    <w:p w14:paraId="783817D0" w14:textId="77777777" w:rsidR="00515337" w:rsidRPr="0086777E" w:rsidRDefault="00515337" w:rsidP="00515337">
      <w:pPr>
        <w:spacing w:after="0" w:line="240" w:lineRule="auto"/>
        <w:rPr>
          <w:sz w:val="20"/>
          <w:szCs w:val="20"/>
        </w:rPr>
      </w:pPr>
    </w:p>
    <w:p w14:paraId="1AF67143" w14:textId="77777777" w:rsidR="00515337" w:rsidRPr="0086777E" w:rsidRDefault="00000000" w:rsidP="00515337">
      <w:pPr>
        <w:spacing w:after="0" w:line="240" w:lineRule="auto"/>
        <w:rPr>
          <w:rFonts w:cstheme="minorHAnsi"/>
          <w:sz w:val="20"/>
          <w:szCs w:val="20"/>
        </w:rPr>
      </w:pPr>
      <w:hyperlink r:id="rId13" w:history="1">
        <w:r w:rsidR="00515337" w:rsidRPr="0086777E">
          <w:rPr>
            <w:rStyle w:val="Hyperlink"/>
            <w:rFonts w:cstheme="minorHAnsi"/>
            <w:sz w:val="20"/>
            <w:szCs w:val="20"/>
          </w:rPr>
          <w:t>https://www.dhcs.ca.gov/services/MH/Pages/MedCCC-Library.aspx</w:t>
        </w:r>
      </w:hyperlink>
      <w:r w:rsidR="00515337" w:rsidRPr="0086777E">
        <w:rPr>
          <w:rFonts w:cstheme="minorHAnsi"/>
          <w:sz w:val="20"/>
          <w:szCs w:val="20"/>
        </w:rPr>
        <w:t xml:space="preserve"> (contains latest billing manual) or </w:t>
      </w:r>
      <w:hyperlink r:id="rId14" w:history="1">
        <w:r w:rsidR="00515337" w:rsidRPr="0086777E">
          <w:rPr>
            <w:rStyle w:val="Hyperlink"/>
            <w:sz w:val="20"/>
            <w:szCs w:val="20"/>
          </w:rPr>
          <w:t>Billing Manual</w:t>
        </w:r>
      </w:hyperlink>
    </w:p>
    <w:p w14:paraId="7B63E3FD" w14:textId="24AACD1E" w:rsidR="00515337" w:rsidRDefault="00515337" w:rsidP="00515337">
      <w:pPr>
        <w:spacing w:after="0" w:line="240" w:lineRule="auto"/>
        <w:rPr>
          <w:sz w:val="20"/>
          <w:szCs w:val="20"/>
        </w:rPr>
      </w:pPr>
    </w:p>
    <w:p w14:paraId="422E5A25" w14:textId="77777777" w:rsidR="00515337" w:rsidRPr="0086777E" w:rsidRDefault="00515337" w:rsidP="00515337">
      <w:pPr>
        <w:rPr>
          <w:b/>
          <w:bCs/>
        </w:rPr>
      </w:pPr>
      <w:bookmarkStart w:id="4" w:name="_Hlk135328011"/>
      <w:bookmarkStart w:id="5" w:name="_Hlk134185203"/>
      <w:r w:rsidRPr="0086777E">
        <w:rPr>
          <w:b/>
          <w:bCs/>
        </w:rPr>
        <w:t>Transportation:</w:t>
      </w:r>
    </w:p>
    <w:p w14:paraId="07451363" w14:textId="77777777" w:rsidR="00515337" w:rsidRPr="0086777E" w:rsidRDefault="00515337" w:rsidP="00515337">
      <w:pPr>
        <w:pStyle w:val="ListParagraph"/>
        <w:ind w:left="540"/>
        <w:rPr>
          <w:rStyle w:val="Hyperlink"/>
          <w:sz w:val="20"/>
          <w:szCs w:val="20"/>
        </w:rPr>
      </w:pPr>
      <w:bookmarkStart w:id="6" w:name="_Hlk135326772"/>
      <w:bookmarkEnd w:id="4"/>
      <w:r w:rsidRPr="0086777E">
        <w:rPr>
          <w:sz w:val="20"/>
          <w:szCs w:val="20"/>
        </w:rPr>
        <w:t>Transportation is transporting the person served. The Managed Care Plan (</w:t>
      </w:r>
      <w:proofErr w:type="spellStart"/>
      <w:r w:rsidRPr="0086777E">
        <w:rPr>
          <w:sz w:val="20"/>
          <w:szCs w:val="20"/>
        </w:rPr>
        <w:t>CalViva</w:t>
      </w:r>
      <w:proofErr w:type="spellEnd"/>
      <w:r w:rsidRPr="0086777E">
        <w:rPr>
          <w:sz w:val="20"/>
          <w:szCs w:val="20"/>
        </w:rPr>
        <w:t xml:space="preserve"> and BlueCross) are responsible for transportation. MCP’s contact info: </w:t>
      </w:r>
      <w:hyperlink r:id="rId15">
        <w:r w:rsidRPr="0086777E">
          <w:rPr>
            <w:rStyle w:val="Hyperlink"/>
            <w:sz w:val="20"/>
            <w:szCs w:val="20"/>
          </w:rPr>
          <w:t>https://mss.anthem.com/california-medicaid/benefits/medi-cal-plan-benefits/transportation.html</w:t>
        </w:r>
      </w:hyperlink>
    </w:p>
    <w:bookmarkEnd w:id="6"/>
    <w:p w14:paraId="00057D8F" w14:textId="77777777" w:rsidR="00515337" w:rsidRPr="0086777E" w:rsidRDefault="00515337" w:rsidP="00515337">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"https://www.calvivahealth.org/wp-content/uploads/2022/08/How-to-Get-a-Ride-for-Health-Care-Services-Brochure.pdf" </w:instrText>
      </w:r>
      <w:r w:rsidRPr="0086777E">
        <w:fldChar w:fldCharType="separate"/>
      </w:r>
      <w:r w:rsidRPr="0086777E">
        <w:rPr>
          <w:rStyle w:val="Hyperlink"/>
          <w:sz w:val="20"/>
          <w:szCs w:val="20"/>
        </w:rPr>
        <w:t>How-to-Get-a-Ride-for-Health-Care-Services-Brochure.pdf (calvivahealth.org)</w:t>
      </w:r>
      <w:r w:rsidRPr="0086777E">
        <w:rPr>
          <w:rStyle w:val="Hyperlink"/>
          <w:sz w:val="20"/>
          <w:szCs w:val="20"/>
        </w:rPr>
        <w:fldChar w:fldCharType="end"/>
      </w:r>
    </w:p>
    <w:bookmarkStart w:id="7" w:name="_Hlk135327430"/>
    <w:p w14:paraId="6DAE7A17" w14:textId="77777777" w:rsidR="00515337" w:rsidRPr="0086777E" w:rsidRDefault="00515337" w:rsidP="00515337">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"https://www.calvivahealth.org/wp-content/uploads/2022/08/How-to-Get-a-Ride-for-Health-Care-Services-Brochure_SPA.pdf" </w:instrText>
      </w:r>
      <w:r w:rsidRPr="0086777E">
        <w:fldChar w:fldCharType="separate"/>
      </w:r>
      <w:r w:rsidRPr="0086777E">
        <w:rPr>
          <w:rStyle w:val="Hyperlink"/>
          <w:sz w:val="20"/>
          <w:szCs w:val="20"/>
        </w:rPr>
        <w:t>https://www.calvivahealth.org/wp-content/uploads/2022/08/How-to-Get-a-Ride-for-Health-Care-Services-Brochure_SPA.pdf</w:t>
      </w:r>
      <w:r w:rsidRPr="0086777E">
        <w:rPr>
          <w:rStyle w:val="Hyperlink"/>
          <w:sz w:val="20"/>
          <w:szCs w:val="20"/>
        </w:rPr>
        <w:fldChar w:fldCharType="end"/>
      </w:r>
      <w:r w:rsidRPr="0086777E">
        <w:rPr>
          <w:sz w:val="20"/>
          <w:szCs w:val="20"/>
        </w:rPr>
        <w:t xml:space="preserve"> </w:t>
      </w:r>
    </w:p>
    <w:p w14:paraId="598EA576" w14:textId="77777777" w:rsidR="00515337" w:rsidRPr="0086777E" w:rsidRDefault="00000000" w:rsidP="00515337">
      <w:pPr>
        <w:ind w:left="540"/>
        <w:rPr>
          <w:rStyle w:val="Hyperlink"/>
          <w:sz w:val="20"/>
          <w:szCs w:val="20"/>
        </w:rPr>
      </w:pPr>
      <w:hyperlink r:id="rId16" w:history="1">
        <w:r w:rsidR="00515337" w:rsidRPr="0086777E">
          <w:rPr>
            <w:rStyle w:val="Hyperlink"/>
            <w:sz w:val="20"/>
            <w:szCs w:val="20"/>
          </w:rPr>
          <w:t>https://www.calvivahealth.org/wp-content/uploads/2022/08/How-to-Get-a-Ride-for-Health-Care-Services-Brochure_HMG.pdf</w:t>
        </w:r>
      </w:hyperlink>
    </w:p>
    <w:p w14:paraId="506E973A" w14:textId="77777777" w:rsidR="00515337" w:rsidRPr="0086777E" w:rsidRDefault="00515337" w:rsidP="00515337">
      <w:pPr>
        <w:rPr>
          <w:b/>
          <w:bCs/>
        </w:rPr>
      </w:pPr>
      <w:r w:rsidRPr="0086777E">
        <w:rPr>
          <w:b/>
          <w:bCs/>
        </w:rPr>
        <w:t>Documentation Manual:</w:t>
      </w:r>
    </w:p>
    <w:bookmarkEnd w:id="5"/>
    <w:bookmarkEnd w:id="7"/>
    <w:p w14:paraId="3DAC7379" w14:textId="77777777" w:rsidR="00515337" w:rsidRDefault="00515337" w:rsidP="00515337">
      <w:pPr>
        <w:ind w:left="720"/>
      </w:pPr>
      <w:r>
        <w:fldChar w:fldCharType="begin"/>
      </w:r>
      <w:r>
        <w:instrText xml:space="preserve"> HYPERLINK "</w:instrText>
      </w:r>
      <w:r w:rsidRPr="00F53EA3">
        <w:instrText>https://www.fresnocountyca.gov/Departments/Behavioral-Health/Providers/Contract-Provider-Resources</w:instrText>
      </w:r>
      <w:r>
        <w:instrText xml:space="preserve">" </w:instrText>
      </w:r>
      <w:r>
        <w:fldChar w:fldCharType="separate"/>
      </w:r>
      <w:r w:rsidRPr="006F0FCB">
        <w:rPr>
          <w:rStyle w:val="Hyperlink"/>
        </w:rPr>
        <w:t>https://www.fresnocountyca.gov/Departments/Behavioral-Health/Providers/Contract-Provider-Resources</w:t>
      </w:r>
      <w:r>
        <w:fldChar w:fldCharType="end"/>
      </w:r>
      <w:bookmarkEnd w:id="3"/>
    </w:p>
    <w:sectPr w:rsidR="00515337" w:rsidSect="00A0151A">
      <w:headerReference w:type="first" r:id="rId17"/>
      <w:footerReference w:type="first" r:id="rId18"/>
      <w:pgSz w:w="12240" w:h="15840" w:code="1"/>
      <w:pgMar w:top="720" w:right="720" w:bottom="720" w:left="720" w:header="720"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C4F9" w14:textId="77777777" w:rsidR="002140F0" w:rsidRDefault="002140F0" w:rsidP="00B10FF2">
      <w:pPr>
        <w:spacing w:after="0" w:line="240" w:lineRule="auto"/>
      </w:pPr>
      <w:r>
        <w:separator/>
      </w:r>
    </w:p>
  </w:endnote>
  <w:endnote w:type="continuationSeparator" w:id="0">
    <w:p w14:paraId="7B6A33CB" w14:textId="77777777" w:rsidR="002140F0" w:rsidRDefault="002140F0" w:rsidP="00B1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85AF" w14:textId="55484E1F" w:rsidR="008F5132" w:rsidRDefault="008F5132">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51E9E50F" wp14:editId="15055C93">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E9E50F" id="Group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9BD2B01" wp14:editId="3927704C">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D2B01"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CCFF" w14:textId="77777777" w:rsidR="002140F0" w:rsidRDefault="002140F0" w:rsidP="00B10FF2">
      <w:pPr>
        <w:spacing w:after="0" w:line="240" w:lineRule="auto"/>
      </w:pPr>
      <w:r>
        <w:separator/>
      </w:r>
    </w:p>
  </w:footnote>
  <w:footnote w:type="continuationSeparator" w:id="0">
    <w:p w14:paraId="71F0D9B3" w14:textId="77777777" w:rsidR="002140F0" w:rsidRDefault="002140F0" w:rsidP="00B1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3745" w14:textId="5DDF4323" w:rsidR="00B10FF2" w:rsidRDefault="00B10FF2">
    <w:pPr>
      <w:pStyle w:val="Header"/>
    </w:pPr>
    <w:r>
      <w:rPr>
        <w:noProof/>
      </w:rPr>
      <mc:AlternateContent>
        <mc:Choice Requires="wps">
          <w:drawing>
            <wp:anchor distT="0" distB="0" distL="118745" distR="118745" simplePos="0" relativeHeight="251659264" behindDoc="1" locked="0" layoutInCell="1" allowOverlap="0" wp14:anchorId="591F72B3" wp14:editId="268026D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7FC5A8" w14:textId="58238132"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8A1B17">
                                <w:rPr>
                                  <w:b/>
                                  <w:bCs/>
                                  <w:color w:val="FFFFFF" w:themeColor="background1"/>
                                  <w:sz w:val="24"/>
                                  <w:szCs w:val="24"/>
                                </w:rPr>
                                <w:t>23</w:t>
                              </w:r>
                              <w:r w:rsidR="00A8134E">
                                <w:rPr>
                                  <w:b/>
                                  <w:bCs/>
                                  <w:color w:val="FFFFFF" w:themeColor="background1"/>
                                  <w:sz w:val="24"/>
                                  <w:szCs w:val="24"/>
                                </w:rPr>
                                <w:t>/</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1F72B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7FC5A8" w14:textId="58238132"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8A1B17">
                          <w:rPr>
                            <w:b/>
                            <w:bCs/>
                            <w:color w:val="FFFFFF" w:themeColor="background1"/>
                            <w:sz w:val="24"/>
                            <w:szCs w:val="24"/>
                          </w:rPr>
                          <w:t>23</w:t>
                        </w:r>
                        <w:r w:rsidR="00A8134E">
                          <w:rPr>
                            <w:b/>
                            <w:bCs/>
                            <w:color w:val="FFFFFF" w:themeColor="background1"/>
                            <w:sz w:val="24"/>
                            <w:szCs w:val="24"/>
                          </w:rPr>
                          <w:t>/</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9D8"/>
    <w:multiLevelType w:val="hybridMultilevel"/>
    <w:tmpl w:val="40FA03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977C46"/>
    <w:multiLevelType w:val="hybridMultilevel"/>
    <w:tmpl w:val="D1322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AC4D57"/>
    <w:multiLevelType w:val="hybridMultilevel"/>
    <w:tmpl w:val="B5E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43D"/>
    <w:multiLevelType w:val="hybridMultilevel"/>
    <w:tmpl w:val="CF58E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60680"/>
    <w:multiLevelType w:val="hybridMultilevel"/>
    <w:tmpl w:val="075CA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355F0"/>
    <w:multiLevelType w:val="hybridMultilevel"/>
    <w:tmpl w:val="509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76025"/>
    <w:multiLevelType w:val="hybridMultilevel"/>
    <w:tmpl w:val="7E1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B7B3A"/>
    <w:multiLevelType w:val="hybridMultilevel"/>
    <w:tmpl w:val="6500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646A3C"/>
    <w:multiLevelType w:val="hybridMultilevel"/>
    <w:tmpl w:val="7CA8B0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1324A6"/>
    <w:multiLevelType w:val="hybridMultilevel"/>
    <w:tmpl w:val="4A4837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94014A2"/>
    <w:multiLevelType w:val="hybridMultilevel"/>
    <w:tmpl w:val="0B58805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B19FB"/>
    <w:multiLevelType w:val="hybridMultilevel"/>
    <w:tmpl w:val="AF34F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D5D88"/>
    <w:multiLevelType w:val="hybridMultilevel"/>
    <w:tmpl w:val="5982488E"/>
    <w:lvl w:ilvl="0" w:tplc="C15EC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770D8"/>
    <w:multiLevelType w:val="hybridMultilevel"/>
    <w:tmpl w:val="C1706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041912"/>
    <w:multiLevelType w:val="hybridMultilevel"/>
    <w:tmpl w:val="815E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945EEC"/>
    <w:multiLevelType w:val="hybridMultilevel"/>
    <w:tmpl w:val="8F36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4972CA"/>
    <w:multiLevelType w:val="hybridMultilevel"/>
    <w:tmpl w:val="40E27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115673"/>
    <w:multiLevelType w:val="hybridMultilevel"/>
    <w:tmpl w:val="9D74E7A4"/>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9" w15:restartNumberingAfterBreak="0">
    <w:nsid w:val="6ECA1C92"/>
    <w:multiLevelType w:val="hybridMultilevel"/>
    <w:tmpl w:val="668EC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52174A"/>
    <w:multiLevelType w:val="hybridMultilevel"/>
    <w:tmpl w:val="D63653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F66146"/>
    <w:multiLevelType w:val="hybridMultilevel"/>
    <w:tmpl w:val="125C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395679">
    <w:abstractNumId w:val="7"/>
  </w:num>
  <w:num w:numId="2" w16cid:durableId="1637567483">
    <w:abstractNumId w:val="4"/>
  </w:num>
  <w:num w:numId="3" w16cid:durableId="1396782238">
    <w:abstractNumId w:val="16"/>
  </w:num>
  <w:num w:numId="4" w16cid:durableId="1237399735">
    <w:abstractNumId w:val="5"/>
  </w:num>
  <w:num w:numId="5" w16cid:durableId="2107773861">
    <w:abstractNumId w:val="14"/>
  </w:num>
  <w:num w:numId="6" w16cid:durableId="157622793">
    <w:abstractNumId w:val="19"/>
  </w:num>
  <w:num w:numId="7" w16cid:durableId="533545792">
    <w:abstractNumId w:val="10"/>
  </w:num>
  <w:num w:numId="8" w16cid:durableId="1090271516">
    <w:abstractNumId w:val="11"/>
  </w:num>
  <w:num w:numId="9" w16cid:durableId="1051540046">
    <w:abstractNumId w:val="3"/>
  </w:num>
  <w:num w:numId="10" w16cid:durableId="1123160725">
    <w:abstractNumId w:val="0"/>
  </w:num>
  <w:num w:numId="11" w16cid:durableId="407851737">
    <w:abstractNumId w:val="8"/>
  </w:num>
  <w:num w:numId="12" w16cid:durableId="1978950706">
    <w:abstractNumId w:val="13"/>
  </w:num>
  <w:num w:numId="13" w16cid:durableId="727413252">
    <w:abstractNumId w:val="18"/>
  </w:num>
  <w:num w:numId="14" w16cid:durableId="1905489030">
    <w:abstractNumId w:val="2"/>
  </w:num>
  <w:num w:numId="15" w16cid:durableId="1121998846">
    <w:abstractNumId w:val="6"/>
  </w:num>
  <w:num w:numId="16" w16cid:durableId="777724007">
    <w:abstractNumId w:val="12"/>
  </w:num>
  <w:num w:numId="17" w16cid:durableId="2098594941">
    <w:abstractNumId w:val="15"/>
  </w:num>
  <w:num w:numId="18" w16cid:durableId="812213641">
    <w:abstractNumId w:val="21"/>
  </w:num>
  <w:num w:numId="19" w16cid:durableId="1053697989">
    <w:abstractNumId w:val="17"/>
  </w:num>
  <w:num w:numId="20" w16cid:durableId="591738866">
    <w:abstractNumId w:val="20"/>
  </w:num>
  <w:num w:numId="21" w16cid:durableId="2016640459">
    <w:abstractNumId w:val="9"/>
  </w:num>
  <w:num w:numId="22" w16cid:durableId="1863008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F2"/>
    <w:rsid w:val="00000076"/>
    <w:rsid w:val="00002209"/>
    <w:rsid w:val="00004593"/>
    <w:rsid w:val="0001010B"/>
    <w:rsid w:val="00010649"/>
    <w:rsid w:val="00013C0C"/>
    <w:rsid w:val="00014254"/>
    <w:rsid w:val="00014CAB"/>
    <w:rsid w:val="00021398"/>
    <w:rsid w:val="00042D2A"/>
    <w:rsid w:val="00047CAC"/>
    <w:rsid w:val="0004FE0B"/>
    <w:rsid w:val="000549DE"/>
    <w:rsid w:val="00054BFB"/>
    <w:rsid w:val="000555DB"/>
    <w:rsid w:val="00057B71"/>
    <w:rsid w:val="00060B65"/>
    <w:rsid w:val="00066E4F"/>
    <w:rsid w:val="000A2FE0"/>
    <w:rsid w:val="000A507A"/>
    <w:rsid w:val="000A6C25"/>
    <w:rsid w:val="000B09EC"/>
    <w:rsid w:val="000B168C"/>
    <w:rsid w:val="000B71B4"/>
    <w:rsid w:val="000D2C00"/>
    <w:rsid w:val="000D4928"/>
    <w:rsid w:val="000D6030"/>
    <w:rsid w:val="000D699F"/>
    <w:rsid w:val="000E0C50"/>
    <w:rsid w:val="000E4241"/>
    <w:rsid w:val="000E6D44"/>
    <w:rsid w:val="000E71FD"/>
    <w:rsid w:val="000F22EE"/>
    <w:rsid w:val="00112E25"/>
    <w:rsid w:val="00116009"/>
    <w:rsid w:val="00126EC1"/>
    <w:rsid w:val="001306CE"/>
    <w:rsid w:val="00131AF3"/>
    <w:rsid w:val="001362DF"/>
    <w:rsid w:val="00141389"/>
    <w:rsid w:val="0015409A"/>
    <w:rsid w:val="00155ACB"/>
    <w:rsid w:val="00156C73"/>
    <w:rsid w:val="00164DEC"/>
    <w:rsid w:val="00166711"/>
    <w:rsid w:val="00166BFF"/>
    <w:rsid w:val="00166FA6"/>
    <w:rsid w:val="00171DB0"/>
    <w:rsid w:val="001724EB"/>
    <w:rsid w:val="001743C2"/>
    <w:rsid w:val="00184B40"/>
    <w:rsid w:val="001A0BEB"/>
    <w:rsid w:val="001A30D7"/>
    <w:rsid w:val="001A5448"/>
    <w:rsid w:val="001A606E"/>
    <w:rsid w:val="001B0BDE"/>
    <w:rsid w:val="001B3380"/>
    <w:rsid w:val="001C1D90"/>
    <w:rsid w:val="001C619B"/>
    <w:rsid w:val="001C7095"/>
    <w:rsid w:val="001F51B1"/>
    <w:rsid w:val="001F727C"/>
    <w:rsid w:val="0020393F"/>
    <w:rsid w:val="00206633"/>
    <w:rsid w:val="00206C8D"/>
    <w:rsid w:val="002140F0"/>
    <w:rsid w:val="00216540"/>
    <w:rsid w:val="00222BC6"/>
    <w:rsid w:val="00223276"/>
    <w:rsid w:val="002323F1"/>
    <w:rsid w:val="002327FF"/>
    <w:rsid w:val="00234B2E"/>
    <w:rsid w:val="00234E3B"/>
    <w:rsid w:val="00261F2F"/>
    <w:rsid w:val="00263755"/>
    <w:rsid w:val="0026468D"/>
    <w:rsid w:val="00265FFC"/>
    <w:rsid w:val="00271E23"/>
    <w:rsid w:val="0028636C"/>
    <w:rsid w:val="00291E5A"/>
    <w:rsid w:val="002936EC"/>
    <w:rsid w:val="00295A30"/>
    <w:rsid w:val="002A3F59"/>
    <w:rsid w:val="002A444E"/>
    <w:rsid w:val="002A475E"/>
    <w:rsid w:val="002A7EBD"/>
    <w:rsid w:val="002B382E"/>
    <w:rsid w:val="002B5E13"/>
    <w:rsid w:val="002C3F5B"/>
    <w:rsid w:val="002C73FA"/>
    <w:rsid w:val="002C7CF2"/>
    <w:rsid w:val="002E075D"/>
    <w:rsid w:val="002F3402"/>
    <w:rsid w:val="002F53B1"/>
    <w:rsid w:val="002F567E"/>
    <w:rsid w:val="002F79F4"/>
    <w:rsid w:val="00300E94"/>
    <w:rsid w:val="00300EC8"/>
    <w:rsid w:val="00307064"/>
    <w:rsid w:val="00311590"/>
    <w:rsid w:val="003218D4"/>
    <w:rsid w:val="00335CB3"/>
    <w:rsid w:val="00345F77"/>
    <w:rsid w:val="00351C3F"/>
    <w:rsid w:val="00357F4C"/>
    <w:rsid w:val="00361644"/>
    <w:rsid w:val="00374566"/>
    <w:rsid w:val="00385885"/>
    <w:rsid w:val="00385AC3"/>
    <w:rsid w:val="00385C6E"/>
    <w:rsid w:val="00393361"/>
    <w:rsid w:val="00395DA4"/>
    <w:rsid w:val="003A2691"/>
    <w:rsid w:val="003A37FA"/>
    <w:rsid w:val="003B011E"/>
    <w:rsid w:val="003B5CE4"/>
    <w:rsid w:val="003B5FF4"/>
    <w:rsid w:val="003B7937"/>
    <w:rsid w:val="003C5195"/>
    <w:rsid w:val="003C558F"/>
    <w:rsid w:val="003C73AB"/>
    <w:rsid w:val="003D6119"/>
    <w:rsid w:val="003D763A"/>
    <w:rsid w:val="003E1254"/>
    <w:rsid w:val="003E3D1C"/>
    <w:rsid w:val="003E4F3E"/>
    <w:rsid w:val="003E5A65"/>
    <w:rsid w:val="003F08AC"/>
    <w:rsid w:val="003F1204"/>
    <w:rsid w:val="003F4B3A"/>
    <w:rsid w:val="003F6910"/>
    <w:rsid w:val="00400A0C"/>
    <w:rsid w:val="00410B08"/>
    <w:rsid w:val="0041692A"/>
    <w:rsid w:val="004254D5"/>
    <w:rsid w:val="00442692"/>
    <w:rsid w:val="00444E0E"/>
    <w:rsid w:val="00446147"/>
    <w:rsid w:val="0045374D"/>
    <w:rsid w:val="0046424A"/>
    <w:rsid w:val="00472147"/>
    <w:rsid w:val="00481820"/>
    <w:rsid w:val="00483E87"/>
    <w:rsid w:val="00492056"/>
    <w:rsid w:val="004946DD"/>
    <w:rsid w:val="00494FC9"/>
    <w:rsid w:val="00497C1A"/>
    <w:rsid w:val="004A1A64"/>
    <w:rsid w:val="004B7A26"/>
    <w:rsid w:val="004B7E5E"/>
    <w:rsid w:val="004C1EFA"/>
    <w:rsid w:val="004C49E4"/>
    <w:rsid w:val="004C5318"/>
    <w:rsid w:val="004D3F2A"/>
    <w:rsid w:val="004F360E"/>
    <w:rsid w:val="00502A88"/>
    <w:rsid w:val="005063AB"/>
    <w:rsid w:val="0050775C"/>
    <w:rsid w:val="00510BAB"/>
    <w:rsid w:val="005113E5"/>
    <w:rsid w:val="00511C6C"/>
    <w:rsid w:val="00513D5D"/>
    <w:rsid w:val="00515337"/>
    <w:rsid w:val="00523986"/>
    <w:rsid w:val="005403E0"/>
    <w:rsid w:val="00540C56"/>
    <w:rsid w:val="00540F7A"/>
    <w:rsid w:val="00542866"/>
    <w:rsid w:val="00543E39"/>
    <w:rsid w:val="00543ED1"/>
    <w:rsid w:val="00544A8E"/>
    <w:rsid w:val="005528AD"/>
    <w:rsid w:val="00556CB5"/>
    <w:rsid w:val="0056455C"/>
    <w:rsid w:val="00567D5D"/>
    <w:rsid w:val="005733E8"/>
    <w:rsid w:val="00575521"/>
    <w:rsid w:val="00575B57"/>
    <w:rsid w:val="005902ED"/>
    <w:rsid w:val="00593E5A"/>
    <w:rsid w:val="005A1D17"/>
    <w:rsid w:val="005B0018"/>
    <w:rsid w:val="005C3C8B"/>
    <w:rsid w:val="005C648D"/>
    <w:rsid w:val="005D3D6B"/>
    <w:rsid w:val="005D3F93"/>
    <w:rsid w:val="005E2C11"/>
    <w:rsid w:val="005F1A81"/>
    <w:rsid w:val="005F220F"/>
    <w:rsid w:val="005F7674"/>
    <w:rsid w:val="00606E18"/>
    <w:rsid w:val="006104F5"/>
    <w:rsid w:val="0061234D"/>
    <w:rsid w:val="0061250D"/>
    <w:rsid w:val="00612FA5"/>
    <w:rsid w:val="00617615"/>
    <w:rsid w:val="00624294"/>
    <w:rsid w:val="00627304"/>
    <w:rsid w:val="00645B5A"/>
    <w:rsid w:val="0065055B"/>
    <w:rsid w:val="00652C48"/>
    <w:rsid w:val="006577A3"/>
    <w:rsid w:val="00663F28"/>
    <w:rsid w:val="00671780"/>
    <w:rsid w:val="006728D2"/>
    <w:rsid w:val="00673153"/>
    <w:rsid w:val="006751A0"/>
    <w:rsid w:val="00684C4D"/>
    <w:rsid w:val="00685E08"/>
    <w:rsid w:val="006865AE"/>
    <w:rsid w:val="00695A6C"/>
    <w:rsid w:val="006A2105"/>
    <w:rsid w:val="006A3F01"/>
    <w:rsid w:val="006A47CF"/>
    <w:rsid w:val="006B4823"/>
    <w:rsid w:val="006B5B58"/>
    <w:rsid w:val="006C27E5"/>
    <w:rsid w:val="006C431D"/>
    <w:rsid w:val="006D1D43"/>
    <w:rsid w:val="006D3888"/>
    <w:rsid w:val="006D6D8F"/>
    <w:rsid w:val="006F1A59"/>
    <w:rsid w:val="007018D9"/>
    <w:rsid w:val="00704C57"/>
    <w:rsid w:val="007319AC"/>
    <w:rsid w:val="00733CD8"/>
    <w:rsid w:val="00737569"/>
    <w:rsid w:val="007411C0"/>
    <w:rsid w:val="007456B3"/>
    <w:rsid w:val="00751BF6"/>
    <w:rsid w:val="0076355A"/>
    <w:rsid w:val="00766C55"/>
    <w:rsid w:val="007709F2"/>
    <w:rsid w:val="00772F65"/>
    <w:rsid w:val="00773BF3"/>
    <w:rsid w:val="00775BCE"/>
    <w:rsid w:val="0079298B"/>
    <w:rsid w:val="00795FEE"/>
    <w:rsid w:val="007A07A8"/>
    <w:rsid w:val="007A252C"/>
    <w:rsid w:val="007A45F4"/>
    <w:rsid w:val="007A5B03"/>
    <w:rsid w:val="007A6A39"/>
    <w:rsid w:val="007B148D"/>
    <w:rsid w:val="007C073C"/>
    <w:rsid w:val="007D1785"/>
    <w:rsid w:val="007F41C5"/>
    <w:rsid w:val="007F6E95"/>
    <w:rsid w:val="0080130C"/>
    <w:rsid w:val="00805F29"/>
    <w:rsid w:val="00806914"/>
    <w:rsid w:val="00810275"/>
    <w:rsid w:val="00811D8E"/>
    <w:rsid w:val="00820D2E"/>
    <w:rsid w:val="00832983"/>
    <w:rsid w:val="008351F9"/>
    <w:rsid w:val="00835491"/>
    <w:rsid w:val="008370F8"/>
    <w:rsid w:val="008448AA"/>
    <w:rsid w:val="00845C9E"/>
    <w:rsid w:val="008553C7"/>
    <w:rsid w:val="00860F2F"/>
    <w:rsid w:val="00865971"/>
    <w:rsid w:val="0086777E"/>
    <w:rsid w:val="008712D8"/>
    <w:rsid w:val="00893B9B"/>
    <w:rsid w:val="00896061"/>
    <w:rsid w:val="008A1237"/>
    <w:rsid w:val="008A17F4"/>
    <w:rsid w:val="008A1B17"/>
    <w:rsid w:val="008A4664"/>
    <w:rsid w:val="008D35EC"/>
    <w:rsid w:val="008E18B9"/>
    <w:rsid w:val="008E2D2F"/>
    <w:rsid w:val="008F07EA"/>
    <w:rsid w:val="008F3BE4"/>
    <w:rsid w:val="008F3CFF"/>
    <w:rsid w:val="008F5132"/>
    <w:rsid w:val="00904562"/>
    <w:rsid w:val="0090552B"/>
    <w:rsid w:val="00905EAC"/>
    <w:rsid w:val="00914CDD"/>
    <w:rsid w:val="00915F02"/>
    <w:rsid w:val="00920B8A"/>
    <w:rsid w:val="00922C18"/>
    <w:rsid w:val="00925051"/>
    <w:rsid w:val="009256DB"/>
    <w:rsid w:val="00932420"/>
    <w:rsid w:val="00943E75"/>
    <w:rsid w:val="00962115"/>
    <w:rsid w:val="00964699"/>
    <w:rsid w:val="00967B46"/>
    <w:rsid w:val="00970C09"/>
    <w:rsid w:val="009717CD"/>
    <w:rsid w:val="00972634"/>
    <w:rsid w:val="009A4566"/>
    <w:rsid w:val="009C0230"/>
    <w:rsid w:val="009C0C61"/>
    <w:rsid w:val="009C1932"/>
    <w:rsid w:val="009D493D"/>
    <w:rsid w:val="009D588E"/>
    <w:rsid w:val="009E2ACD"/>
    <w:rsid w:val="009E5FEF"/>
    <w:rsid w:val="009E64CB"/>
    <w:rsid w:val="009F183F"/>
    <w:rsid w:val="009F36C2"/>
    <w:rsid w:val="00A0151A"/>
    <w:rsid w:val="00A065F2"/>
    <w:rsid w:val="00A06FAF"/>
    <w:rsid w:val="00A1FD81"/>
    <w:rsid w:val="00A21AD1"/>
    <w:rsid w:val="00A221D3"/>
    <w:rsid w:val="00A26209"/>
    <w:rsid w:val="00A3787E"/>
    <w:rsid w:val="00A41A59"/>
    <w:rsid w:val="00A44541"/>
    <w:rsid w:val="00A503EA"/>
    <w:rsid w:val="00A54B32"/>
    <w:rsid w:val="00A56102"/>
    <w:rsid w:val="00A6344D"/>
    <w:rsid w:val="00A66031"/>
    <w:rsid w:val="00A6708D"/>
    <w:rsid w:val="00A70F1A"/>
    <w:rsid w:val="00A8134E"/>
    <w:rsid w:val="00A83095"/>
    <w:rsid w:val="00AA0CCB"/>
    <w:rsid w:val="00AB167A"/>
    <w:rsid w:val="00AB1F27"/>
    <w:rsid w:val="00AC1E51"/>
    <w:rsid w:val="00AC6580"/>
    <w:rsid w:val="00AD1C9C"/>
    <w:rsid w:val="00AD4497"/>
    <w:rsid w:val="00AD7818"/>
    <w:rsid w:val="00AE3181"/>
    <w:rsid w:val="00AE6596"/>
    <w:rsid w:val="00AE755A"/>
    <w:rsid w:val="00AF34C2"/>
    <w:rsid w:val="00B10CDE"/>
    <w:rsid w:val="00B10FF2"/>
    <w:rsid w:val="00B13BD0"/>
    <w:rsid w:val="00B1690F"/>
    <w:rsid w:val="00B2412A"/>
    <w:rsid w:val="00B30C33"/>
    <w:rsid w:val="00B41A49"/>
    <w:rsid w:val="00B47B27"/>
    <w:rsid w:val="00B50DAE"/>
    <w:rsid w:val="00B534BD"/>
    <w:rsid w:val="00B5510C"/>
    <w:rsid w:val="00B60FB9"/>
    <w:rsid w:val="00B61206"/>
    <w:rsid w:val="00B63863"/>
    <w:rsid w:val="00B64444"/>
    <w:rsid w:val="00B704C7"/>
    <w:rsid w:val="00B7247D"/>
    <w:rsid w:val="00B826F1"/>
    <w:rsid w:val="00B869B1"/>
    <w:rsid w:val="00BA094B"/>
    <w:rsid w:val="00BC09C4"/>
    <w:rsid w:val="00BC2D71"/>
    <w:rsid w:val="00BC431C"/>
    <w:rsid w:val="00BC65FF"/>
    <w:rsid w:val="00BC6758"/>
    <w:rsid w:val="00BD2F9D"/>
    <w:rsid w:val="00BD7AF3"/>
    <w:rsid w:val="00BE62F2"/>
    <w:rsid w:val="00BE775F"/>
    <w:rsid w:val="00C06983"/>
    <w:rsid w:val="00C07F25"/>
    <w:rsid w:val="00C10734"/>
    <w:rsid w:val="00C11528"/>
    <w:rsid w:val="00C1661D"/>
    <w:rsid w:val="00C30F62"/>
    <w:rsid w:val="00C332D7"/>
    <w:rsid w:val="00C3496A"/>
    <w:rsid w:val="00C52443"/>
    <w:rsid w:val="00C61630"/>
    <w:rsid w:val="00C63158"/>
    <w:rsid w:val="00C64212"/>
    <w:rsid w:val="00C667EA"/>
    <w:rsid w:val="00C80098"/>
    <w:rsid w:val="00C85E72"/>
    <w:rsid w:val="00C86EE1"/>
    <w:rsid w:val="00C90305"/>
    <w:rsid w:val="00C90EEA"/>
    <w:rsid w:val="00C95739"/>
    <w:rsid w:val="00CA5A2F"/>
    <w:rsid w:val="00CA7C62"/>
    <w:rsid w:val="00CB0F4D"/>
    <w:rsid w:val="00CB170E"/>
    <w:rsid w:val="00CD74FE"/>
    <w:rsid w:val="00CE6477"/>
    <w:rsid w:val="00CE7F1D"/>
    <w:rsid w:val="00D15071"/>
    <w:rsid w:val="00D160FE"/>
    <w:rsid w:val="00D239DA"/>
    <w:rsid w:val="00D27959"/>
    <w:rsid w:val="00D33D3E"/>
    <w:rsid w:val="00D34A96"/>
    <w:rsid w:val="00D45E88"/>
    <w:rsid w:val="00D517DE"/>
    <w:rsid w:val="00D55550"/>
    <w:rsid w:val="00D57AA5"/>
    <w:rsid w:val="00D57B61"/>
    <w:rsid w:val="00D63FFA"/>
    <w:rsid w:val="00D6482D"/>
    <w:rsid w:val="00D846FA"/>
    <w:rsid w:val="00D91FC0"/>
    <w:rsid w:val="00D9560C"/>
    <w:rsid w:val="00D96BB9"/>
    <w:rsid w:val="00D970D5"/>
    <w:rsid w:val="00DB0697"/>
    <w:rsid w:val="00DB27B9"/>
    <w:rsid w:val="00DC4B2A"/>
    <w:rsid w:val="00DE12F0"/>
    <w:rsid w:val="00DE35DA"/>
    <w:rsid w:val="00E01249"/>
    <w:rsid w:val="00E03D0F"/>
    <w:rsid w:val="00E052B9"/>
    <w:rsid w:val="00E0711B"/>
    <w:rsid w:val="00E1265E"/>
    <w:rsid w:val="00E16ECE"/>
    <w:rsid w:val="00E20DE5"/>
    <w:rsid w:val="00E2590A"/>
    <w:rsid w:val="00E3065B"/>
    <w:rsid w:val="00E32BC9"/>
    <w:rsid w:val="00E377DD"/>
    <w:rsid w:val="00E4340B"/>
    <w:rsid w:val="00E6379E"/>
    <w:rsid w:val="00E67E74"/>
    <w:rsid w:val="00E763F0"/>
    <w:rsid w:val="00E775FF"/>
    <w:rsid w:val="00E84464"/>
    <w:rsid w:val="00E859BA"/>
    <w:rsid w:val="00E92E62"/>
    <w:rsid w:val="00E9472C"/>
    <w:rsid w:val="00E94881"/>
    <w:rsid w:val="00EA163D"/>
    <w:rsid w:val="00EA7EF7"/>
    <w:rsid w:val="00EC567F"/>
    <w:rsid w:val="00ED5B8A"/>
    <w:rsid w:val="00ED73BC"/>
    <w:rsid w:val="00EE0BBC"/>
    <w:rsid w:val="00EF03C4"/>
    <w:rsid w:val="00EF6E65"/>
    <w:rsid w:val="00F022A1"/>
    <w:rsid w:val="00F03891"/>
    <w:rsid w:val="00F11641"/>
    <w:rsid w:val="00F240A6"/>
    <w:rsid w:val="00F33D69"/>
    <w:rsid w:val="00F372E9"/>
    <w:rsid w:val="00F4023C"/>
    <w:rsid w:val="00F4177D"/>
    <w:rsid w:val="00F4407E"/>
    <w:rsid w:val="00F46272"/>
    <w:rsid w:val="00F4734A"/>
    <w:rsid w:val="00F52796"/>
    <w:rsid w:val="00F53EA3"/>
    <w:rsid w:val="00F55989"/>
    <w:rsid w:val="00F55C17"/>
    <w:rsid w:val="00F637DC"/>
    <w:rsid w:val="00F6603A"/>
    <w:rsid w:val="00F668CE"/>
    <w:rsid w:val="00F6751D"/>
    <w:rsid w:val="00F726F0"/>
    <w:rsid w:val="00F743B7"/>
    <w:rsid w:val="00F74685"/>
    <w:rsid w:val="00F820BF"/>
    <w:rsid w:val="00F83120"/>
    <w:rsid w:val="00F83C50"/>
    <w:rsid w:val="00FA6810"/>
    <w:rsid w:val="00FB1CFF"/>
    <w:rsid w:val="00FC3488"/>
    <w:rsid w:val="00FD4F0D"/>
    <w:rsid w:val="00FE1EB8"/>
    <w:rsid w:val="027557E2"/>
    <w:rsid w:val="03FBE6C5"/>
    <w:rsid w:val="07D84F5E"/>
    <w:rsid w:val="09CFBFFE"/>
    <w:rsid w:val="0B06CAD5"/>
    <w:rsid w:val="0D5FA31C"/>
    <w:rsid w:val="1159DA6F"/>
    <w:rsid w:val="12CAE0A5"/>
    <w:rsid w:val="130A9BE2"/>
    <w:rsid w:val="13D735D2"/>
    <w:rsid w:val="14193546"/>
    <w:rsid w:val="14B6F72E"/>
    <w:rsid w:val="152CF036"/>
    <w:rsid w:val="1548A6BC"/>
    <w:rsid w:val="163FDB3F"/>
    <w:rsid w:val="16ED5D05"/>
    <w:rsid w:val="1C7F0F96"/>
    <w:rsid w:val="1DF677A1"/>
    <w:rsid w:val="1E1F351A"/>
    <w:rsid w:val="1EF7AB87"/>
    <w:rsid w:val="210BB8CA"/>
    <w:rsid w:val="215280B9"/>
    <w:rsid w:val="22252DC9"/>
    <w:rsid w:val="22D528BD"/>
    <w:rsid w:val="23E714FD"/>
    <w:rsid w:val="2470F91E"/>
    <w:rsid w:val="260CC97F"/>
    <w:rsid w:val="2808DB01"/>
    <w:rsid w:val="295D929E"/>
    <w:rsid w:val="2969D547"/>
    <w:rsid w:val="2A004337"/>
    <w:rsid w:val="2A6488A6"/>
    <w:rsid w:val="2AC3A469"/>
    <w:rsid w:val="2AE03AA2"/>
    <w:rsid w:val="2B28A022"/>
    <w:rsid w:val="2BA5A7C5"/>
    <w:rsid w:val="2CB18C88"/>
    <w:rsid w:val="2F9622B2"/>
    <w:rsid w:val="3131F313"/>
    <w:rsid w:val="314F7C26"/>
    <w:rsid w:val="31752495"/>
    <w:rsid w:val="3729E351"/>
    <w:rsid w:val="374C31C1"/>
    <w:rsid w:val="37F078F6"/>
    <w:rsid w:val="38995840"/>
    <w:rsid w:val="3963F9E4"/>
    <w:rsid w:val="3CE23975"/>
    <w:rsid w:val="3F2E04CA"/>
    <w:rsid w:val="41050BFF"/>
    <w:rsid w:val="41B5AA98"/>
    <w:rsid w:val="4337BB2A"/>
    <w:rsid w:val="433EDF5C"/>
    <w:rsid w:val="452A9327"/>
    <w:rsid w:val="4712E1B9"/>
    <w:rsid w:val="473916AF"/>
    <w:rsid w:val="48AF7C0A"/>
    <w:rsid w:val="4BE2970D"/>
    <w:rsid w:val="4E6C72E9"/>
    <w:rsid w:val="4FB49406"/>
    <w:rsid w:val="5090CEFE"/>
    <w:rsid w:val="52EC34C8"/>
    <w:rsid w:val="535ABF90"/>
    <w:rsid w:val="54710711"/>
    <w:rsid w:val="55C0B473"/>
    <w:rsid w:val="5623D58A"/>
    <w:rsid w:val="5A11874B"/>
    <w:rsid w:val="5C052E1C"/>
    <w:rsid w:val="5DBABD57"/>
    <w:rsid w:val="5F22AA62"/>
    <w:rsid w:val="5FBBDAD9"/>
    <w:rsid w:val="613DAD63"/>
    <w:rsid w:val="628BFA2E"/>
    <w:rsid w:val="64104001"/>
    <w:rsid w:val="68227B59"/>
    <w:rsid w:val="694994C2"/>
    <w:rsid w:val="69CD8553"/>
    <w:rsid w:val="6C83BAF0"/>
    <w:rsid w:val="6EB727E3"/>
    <w:rsid w:val="71533429"/>
    <w:rsid w:val="718B2A71"/>
    <w:rsid w:val="71FEDF24"/>
    <w:rsid w:val="74B0505A"/>
    <w:rsid w:val="75A9B98D"/>
    <w:rsid w:val="79683C8F"/>
    <w:rsid w:val="7A09F109"/>
    <w:rsid w:val="7A92B49C"/>
    <w:rsid w:val="7C1386D9"/>
    <w:rsid w:val="7C862325"/>
    <w:rsid w:val="7D01F4AD"/>
    <w:rsid w:val="7DCD1C5B"/>
    <w:rsid w:val="7E55C4EC"/>
    <w:rsid w:val="7E6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0A19"/>
  <w15:chartTrackingRefBased/>
  <w15:docId w15:val="{BDC1E0DA-3070-44B0-B878-30FCB60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F2"/>
  </w:style>
  <w:style w:type="paragraph" w:styleId="Footer">
    <w:name w:val="footer"/>
    <w:basedOn w:val="Normal"/>
    <w:link w:val="FooterChar"/>
    <w:uiPriority w:val="99"/>
    <w:unhideWhenUsed/>
    <w:rsid w:val="00B1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F2"/>
  </w:style>
  <w:style w:type="paragraph" w:styleId="ListParagraph">
    <w:name w:val="List Paragraph"/>
    <w:basedOn w:val="Normal"/>
    <w:uiPriority w:val="34"/>
    <w:qFormat/>
    <w:rsid w:val="00B10FF2"/>
    <w:pPr>
      <w:ind w:left="720"/>
      <w:contextualSpacing/>
    </w:pPr>
  </w:style>
  <w:style w:type="character" w:customStyle="1" w:styleId="ui-provider">
    <w:name w:val="ui-provider"/>
    <w:basedOn w:val="DefaultParagraphFont"/>
    <w:rsid w:val="002A7EBD"/>
  </w:style>
  <w:style w:type="character" w:styleId="Hyperlink">
    <w:name w:val="Hyperlink"/>
    <w:basedOn w:val="DefaultParagraphFont"/>
    <w:uiPriority w:val="99"/>
    <w:unhideWhenUsed/>
    <w:rsid w:val="00575521"/>
    <w:rPr>
      <w:color w:val="0563C1" w:themeColor="hyperlink"/>
      <w:u w:val="single"/>
    </w:rPr>
  </w:style>
  <w:style w:type="character" w:styleId="UnresolvedMention">
    <w:name w:val="Unresolved Mention"/>
    <w:basedOn w:val="DefaultParagraphFont"/>
    <w:uiPriority w:val="99"/>
    <w:semiHidden/>
    <w:unhideWhenUsed/>
    <w:rsid w:val="00575521"/>
    <w:rPr>
      <w:color w:val="605E5C"/>
      <w:shd w:val="clear" w:color="auto" w:fill="E1DFDD"/>
    </w:rPr>
  </w:style>
  <w:style w:type="character" w:styleId="FollowedHyperlink">
    <w:name w:val="FollowedHyperlink"/>
    <w:basedOn w:val="DefaultParagraphFont"/>
    <w:uiPriority w:val="99"/>
    <w:semiHidden/>
    <w:unhideWhenUsed/>
    <w:rsid w:val="009C0C61"/>
    <w:rPr>
      <w:color w:val="954F72" w:themeColor="followedHyperlink"/>
      <w:u w:val="single"/>
    </w:rPr>
  </w:style>
  <w:style w:type="paragraph" w:styleId="NormalWeb">
    <w:name w:val="Normal (Web)"/>
    <w:basedOn w:val="Normal"/>
    <w:uiPriority w:val="99"/>
    <w:unhideWhenUsed/>
    <w:rsid w:val="0000220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53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091">
      <w:bodyDiv w:val="1"/>
      <w:marLeft w:val="0"/>
      <w:marRight w:val="0"/>
      <w:marTop w:val="0"/>
      <w:marBottom w:val="0"/>
      <w:divBdr>
        <w:top w:val="none" w:sz="0" w:space="0" w:color="auto"/>
        <w:left w:val="none" w:sz="0" w:space="0" w:color="auto"/>
        <w:bottom w:val="none" w:sz="0" w:space="0" w:color="auto"/>
        <w:right w:val="none" w:sz="0" w:space="0" w:color="auto"/>
      </w:divBdr>
    </w:div>
    <w:div w:id="95638169">
      <w:bodyDiv w:val="1"/>
      <w:marLeft w:val="0"/>
      <w:marRight w:val="0"/>
      <w:marTop w:val="0"/>
      <w:marBottom w:val="0"/>
      <w:divBdr>
        <w:top w:val="none" w:sz="0" w:space="0" w:color="auto"/>
        <w:left w:val="none" w:sz="0" w:space="0" w:color="auto"/>
        <w:bottom w:val="none" w:sz="0" w:space="0" w:color="auto"/>
        <w:right w:val="none" w:sz="0" w:space="0" w:color="auto"/>
      </w:divBdr>
      <w:divsChild>
        <w:div w:id="1050963045">
          <w:marLeft w:val="0"/>
          <w:marRight w:val="0"/>
          <w:marTop w:val="0"/>
          <w:marBottom w:val="0"/>
          <w:divBdr>
            <w:top w:val="none" w:sz="0" w:space="0" w:color="auto"/>
            <w:left w:val="none" w:sz="0" w:space="0" w:color="auto"/>
            <w:bottom w:val="none" w:sz="0" w:space="0" w:color="auto"/>
            <w:right w:val="none" w:sz="0" w:space="0" w:color="auto"/>
          </w:divBdr>
          <w:divsChild>
            <w:div w:id="1443108095">
              <w:marLeft w:val="0"/>
              <w:marRight w:val="0"/>
              <w:marTop w:val="0"/>
              <w:marBottom w:val="0"/>
              <w:divBdr>
                <w:top w:val="none" w:sz="0" w:space="0" w:color="auto"/>
                <w:left w:val="none" w:sz="0" w:space="0" w:color="auto"/>
                <w:bottom w:val="none" w:sz="0" w:space="0" w:color="auto"/>
                <w:right w:val="none" w:sz="0" w:space="0" w:color="auto"/>
              </w:divBdr>
              <w:divsChild>
                <w:div w:id="1154882421">
                  <w:marLeft w:val="0"/>
                  <w:marRight w:val="0"/>
                  <w:marTop w:val="0"/>
                  <w:marBottom w:val="0"/>
                  <w:divBdr>
                    <w:top w:val="none" w:sz="0" w:space="0" w:color="auto"/>
                    <w:left w:val="none" w:sz="0" w:space="0" w:color="auto"/>
                    <w:bottom w:val="none" w:sz="0" w:space="0" w:color="auto"/>
                    <w:right w:val="none" w:sz="0" w:space="0" w:color="auto"/>
                  </w:divBdr>
                  <w:divsChild>
                    <w:div w:id="515312102">
                      <w:marLeft w:val="0"/>
                      <w:marRight w:val="0"/>
                      <w:marTop w:val="0"/>
                      <w:marBottom w:val="0"/>
                      <w:divBdr>
                        <w:top w:val="none" w:sz="0" w:space="0" w:color="auto"/>
                        <w:left w:val="none" w:sz="0" w:space="0" w:color="auto"/>
                        <w:bottom w:val="none" w:sz="0" w:space="0" w:color="auto"/>
                        <w:right w:val="none" w:sz="0" w:space="0" w:color="auto"/>
                      </w:divBdr>
                      <w:divsChild>
                        <w:div w:id="1376660147">
                          <w:marLeft w:val="0"/>
                          <w:marRight w:val="0"/>
                          <w:marTop w:val="0"/>
                          <w:marBottom w:val="0"/>
                          <w:divBdr>
                            <w:top w:val="none" w:sz="0" w:space="0" w:color="auto"/>
                            <w:left w:val="none" w:sz="0" w:space="0" w:color="auto"/>
                            <w:bottom w:val="none" w:sz="0" w:space="0" w:color="auto"/>
                            <w:right w:val="none" w:sz="0" w:space="0" w:color="auto"/>
                          </w:divBdr>
                          <w:divsChild>
                            <w:div w:id="1091388449">
                              <w:marLeft w:val="0"/>
                              <w:marRight w:val="0"/>
                              <w:marTop w:val="0"/>
                              <w:marBottom w:val="0"/>
                              <w:divBdr>
                                <w:top w:val="none" w:sz="0" w:space="0" w:color="auto"/>
                                <w:left w:val="none" w:sz="0" w:space="0" w:color="auto"/>
                                <w:bottom w:val="none" w:sz="0" w:space="0" w:color="auto"/>
                                <w:right w:val="none" w:sz="0" w:space="0" w:color="auto"/>
                              </w:divBdr>
                              <w:divsChild>
                                <w:div w:id="1340429173">
                                  <w:marLeft w:val="0"/>
                                  <w:marRight w:val="0"/>
                                  <w:marTop w:val="0"/>
                                  <w:marBottom w:val="0"/>
                                  <w:divBdr>
                                    <w:top w:val="none" w:sz="0" w:space="0" w:color="auto"/>
                                    <w:left w:val="none" w:sz="0" w:space="0" w:color="auto"/>
                                    <w:bottom w:val="none" w:sz="0" w:space="0" w:color="auto"/>
                                    <w:right w:val="none" w:sz="0" w:space="0" w:color="auto"/>
                                  </w:divBdr>
                                  <w:divsChild>
                                    <w:div w:id="13796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5207">
              <w:marLeft w:val="0"/>
              <w:marRight w:val="0"/>
              <w:marTop w:val="0"/>
              <w:marBottom w:val="0"/>
              <w:divBdr>
                <w:top w:val="none" w:sz="0" w:space="0" w:color="auto"/>
                <w:left w:val="none" w:sz="0" w:space="0" w:color="auto"/>
                <w:bottom w:val="none" w:sz="0" w:space="0" w:color="auto"/>
                <w:right w:val="none" w:sz="0" w:space="0" w:color="auto"/>
              </w:divBdr>
              <w:divsChild>
                <w:div w:id="973175559">
                  <w:marLeft w:val="0"/>
                  <w:marRight w:val="0"/>
                  <w:marTop w:val="0"/>
                  <w:marBottom w:val="0"/>
                  <w:divBdr>
                    <w:top w:val="none" w:sz="0" w:space="0" w:color="auto"/>
                    <w:left w:val="none" w:sz="0" w:space="0" w:color="auto"/>
                    <w:bottom w:val="none" w:sz="0" w:space="0" w:color="auto"/>
                    <w:right w:val="none" w:sz="0" w:space="0" w:color="auto"/>
                  </w:divBdr>
                  <w:divsChild>
                    <w:div w:id="307436330">
                      <w:marLeft w:val="0"/>
                      <w:marRight w:val="0"/>
                      <w:marTop w:val="0"/>
                      <w:marBottom w:val="0"/>
                      <w:divBdr>
                        <w:top w:val="none" w:sz="0" w:space="0" w:color="auto"/>
                        <w:left w:val="none" w:sz="0" w:space="0" w:color="auto"/>
                        <w:bottom w:val="none" w:sz="0" w:space="0" w:color="auto"/>
                        <w:right w:val="none" w:sz="0" w:space="0" w:color="auto"/>
                      </w:divBdr>
                      <w:divsChild>
                        <w:div w:id="910232140">
                          <w:marLeft w:val="0"/>
                          <w:marRight w:val="0"/>
                          <w:marTop w:val="0"/>
                          <w:marBottom w:val="0"/>
                          <w:divBdr>
                            <w:top w:val="none" w:sz="0" w:space="0" w:color="auto"/>
                            <w:left w:val="none" w:sz="0" w:space="0" w:color="auto"/>
                            <w:bottom w:val="none" w:sz="0" w:space="0" w:color="auto"/>
                            <w:right w:val="none" w:sz="0" w:space="0" w:color="auto"/>
                          </w:divBdr>
                          <w:divsChild>
                            <w:div w:id="276301362">
                              <w:marLeft w:val="0"/>
                              <w:marRight w:val="0"/>
                              <w:marTop w:val="0"/>
                              <w:marBottom w:val="0"/>
                              <w:divBdr>
                                <w:top w:val="none" w:sz="0" w:space="0" w:color="auto"/>
                                <w:left w:val="none" w:sz="0" w:space="0" w:color="auto"/>
                                <w:bottom w:val="none" w:sz="0" w:space="0" w:color="auto"/>
                                <w:right w:val="none" w:sz="0" w:space="0" w:color="auto"/>
                              </w:divBdr>
                              <w:divsChild>
                                <w:div w:id="1224219243">
                                  <w:marLeft w:val="0"/>
                                  <w:marRight w:val="0"/>
                                  <w:marTop w:val="0"/>
                                  <w:marBottom w:val="0"/>
                                  <w:divBdr>
                                    <w:top w:val="none" w:sz="0" w:space="0" w:color="auto"/>
                                    <w:left w:val="none" w:sz="0" w:space="0" w:color="auto"/>
                                    <w:bottom w:val="none" w:sz="0" w:space="0" w:color="auto"/>
                                    <w:right w:val="none" w:sz="0" w:space="0" w:color="auto"/>
                                  </w:divBdr>
                                  <w:divsChild>
                                    <w:div w:id="240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103787">
              <w:marLeft w:val="0"/>
              <w:marRight w:val="0"/>
              <w:marTop w:val="0"/>
              <w:marBottom w:val="0"/>
              <w:divBdr>
                <w:top w:val="none" w:sz="0" w:space="0" w:color="auto"/>
                <w:left w:val="none" w:sz="0" w:space="0" w:color="auto"/>
                <w:bottom w:val="none" w:sz="0" w:space="0" w:color="auto"/>
                <w:right w:val="none" w:sz="0" w:space="0" w:color="auto"/>
              </w:divBdr>
              <w:divsChild>
                <w:div w:id="1565875845">
                  <w:marLeft w:val="0"/>
                  <w:marRight w:val="0"/>
                  <w:marTop w:val="0"/>
                  <w:marBottom w:val="0"/>
                  <w:divBdr>
                    <w:top w:val="none" w:sz="0" w:space="0" w:color="auto"/>
                    <w:left w:val="none" w:sz="0" w:space="0" w:color="auto"/>
                    <w:bottom w:val="none" w:sz="0" w:space="0" w:color="auto"/>
                    <w:right w:val="none" w:sz="0" w:space="0" w:color="auto"/>
                  </w:divBdr>
                  <w:divsChild>
                    <w:div w:id="1803962702">
                      <w:marLeft w:val="0"/>
                      <w:marRight w:val="0"/>
                      <w:marTop w:val="0"/>
                      <w:marBottom w:val="0"/>
                      <w:divBdr>
                        <w:top w:val="none" w:sz="0" w:space="0" w:color="auto"/>
                        <w:left w:val="none" w:sz="0" w:space="0" w:color="auto"/>
                        <w:bottom w:val="none" w:sz="0" w:space="0" w:color="auto"/>
                        <w:right w:val="none" w:sz="0" w:space="0" w:color="auto"/>
                      </w:divBdr>
                      <w:divsChild>
                        <w:div w:id="1040981607">
                          <w:marLeft w:val="0"/>
                          <w:marRight w:val="0"/>
                          <w:marTop w:val="0"/>
                          <w:marBottom w:val="0"/>
                          <w:divBdr>
                            <w:top w:val="none" w:sz="0" w:space="0" w:color="auto"/>
                            <w:left w:val="none" w:sz="0" w:space="0" w:color="auto"/>
                            <w:bottom w:val="none" w:sz="0" w:space="0" w:color="auto"/>
                            <w:right w:val="none" w:sz="0" w:space="0" w:color="auto"/>
                          </w:divBdr>
                          <w:divsChild>
                            <w:div w:id="2062245773">
                              <w:marLeft w:val="0"/>
                              <w:marRight w:val="0"/>
                              <w:marTop w:val="0"/>
                              <w:marBottom w:val="0"/>
                              <w:divBdr>
                                <w:top w:val="none" w:sz="0" w:space="0" w:color="auto"/>
                                <w:left w:val="none" w:sz="0" w:space="0" w:color="auto"/>
                                <w:bottom w:val="none" w:sz="0" w:space="0" w:color="auto"/>
                                <w:right w:val="none" w:sz="0" w:space="0" w:color="auto"/>
                              </w:divBdr>
                              <w:divsChild>
                                <w:div w:id="667514755">
                                  <w:marLeft w:val="0"/>
                                  <w:marRight w:val="0"/>
                                  <w:marTop w:val="0"/>
                                  <w:marBottom w:val="0"/>
                                  <w:divBdr>
                                    <w:top w:val="none" w:sz="0" w:space="0" w:color="auto"/>
                                    <w:left w:val="none" w:sz="0" w:space="0" w:color="auto"/>
                                    <w:bottom w:val="none" w:sz="0" w:space="0" w:color="auto"/>
                                    <w:right w:val="none" w:sz="0" w:space="0" w:color="auto"/>
                                  </w:divBdr>
                                  <w:divsChild>
                                    <w:div w:id="9607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235787">
              <w:marLeft w:val="0"/>
              <w:marRight w:val="0"/>
              <w:marTop w:val="0"/>
              <w:marBottom w:val="0"/>
              <w:divBdr>
                <w:top w:val="none" w:sz="0" w:space="0" w:color="auto"/>
                <w:left w:val="none" w:sz="0" w:space="0" w:color="auto"/>
                <w:bottom w:val="none" w:sz="0" w:space="0" w:color="auto"/>
                <w:right w:val="none" w:sz="0" w:space="0" w:color="auto"/>
              </w:divBdr>
              <w:divsChild>
                <w:div w:id="2058703595">
                  <w:marLeft w:val="0"/>
                  <w:marRight w:val="0"/>
                  <w:marTop w:val="0"/>
                  <w:marBottom w:val="0"/>
                  <w:divBdr>
                    <w:top w:val="none" w:sz="0" w:space="0" w:color="auto"/>
                    <w:left w:val="none" w:sz="0" w:space="0" w:color="auto"/>
                    <w:bottom w:val="none" w:sz="0" w:space="0" w:color="auto"/>
                    <w:right w:val="none" w:sz="0" w:space="0" w:color="auto"/>
                  </w:divBdr>
                  <w:divsChild>
                    <w:div w:id="1520898813">
                      <w:marLeft w:val="0"/>
                      <w:marRight w:val="0"/>
                      <w:marTop w:val="0"/>
                      <w:marBottom w:val="0"/>
                      <w:divBdr>
                        <w:top w:val="none" w:sz="0" w:space="0" w:color="auto"/>
                        <w:left w:val="none" w:sz="0" w:space="0" w:color="auto"/>
                        <w:bottom w:val="none" w:sz="0" w:space="0" w:color="auto"/>
                        <w:right w:val="none" w:sz="0" w:space="0" w:color="auto"/>
                      </w:divBdr>
                      <w:divsChild>
                        <w:div w:id="169297083">
                          <w:marLeft w:val="0"/>
                          <w:marRight w:val="0"/>
                          <w:marTop w:val="0"/>
                          <w:marBottom w:val="0"/>
                          <w:divBdr>
                            <w:top w:val="none" w:sz="0" w:space="0" w:color="auto"/>
                            <w:left w:val="none" w:sz="0" w:space="0" w:color="auto"/>
                            <w:bottom w:val="none" w:sz="0" w:space="0" w:color="auto"/>
                            <w:right w:val="none" w:sz="0" w:space="0" w:color="auto"/>
                          </w:divBdr>
                          <w:divsChild>
                            <w:div w:id="161118917">
                              <w:marLeft w:val="0"/>
                              <w:marRight w:val="0"/>
                              <w:marTop w:val="0"/>
                              <w:marBottom w:val="0"/>
                              <w:divBdr>
                                <w:top w:val="none" w:sz="0" w:space="0" w:color="auto"/>
                                <w:left w:val="none" w:sz="0" w:space="0" w:color="auto"/>
                                <w:bottom w:val="none" w:sz="0" w:space="0" w:color="auto"/>
                                <w:right w:val="none" w:sz="0" w:space="0" w:color="auto"/>
                              </w:divBdr>
                              <w:divsChild>
                                <w:div w:id="1856571726">
                                  <w:marLeft w:val="0"/>
                                  <w:marRight w:val="0"/>
                                  <w:marTop w:val="0"/>
                                  <w:marBottom w:val="0"/>
                                  <w:divBdr>
                                    <w:top w:val="none" w:sz="0" w:space="0" w:color="auto"/>
                                    <w:left w:val="none" w:sz="0" w:space="0" w:color="auto"/>
                                    <w:bottom w:val="none" w:sz="0" w:space="0" w:color="auto"/>
                                    <w:right w:val="none" w:sz="0" w:space="0" w:color="auto"/>
                                  </w:divBdr>
                                  <w:divsChild>
                                    <w:div w:id="10387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0605">
          <w:marLeft w:val="0"/>
          <w:marRight w:val="0"/>
          <w:marTop w:val="0"/>
          <w:marBottom w:val="0"/>
          <w:divBdr>
            <w:top w:val="none" w:sz="0" w:space="0" w:color="auto"/>
            <w:left w:val="none" w:sz="0" w:space="0" w:color="auto"/>
            <w:bottom w:val="none" w:sz="0" w:space="0" w:color="auto"/>
            <w:right w:val="none" w:sz="0" w:space="0" w:color="auto"/>
          </w:divBdr>
          <w:divsChild>
            <w:div w:id="749422457">
              <w:marLeft w:val="0"/>
              <w:marRight w:val="0"/>
              <w:marTop w:val="0"/>
              <w:marBottom w:val="0"/>
              <w:divBdr>
                <w:top w:val="none" w:sz="0" w:space="0" w:color="auto"/>
                <w:left w:val="none" w:sz="0" w:space="0" w:color="auto"/>
                <w:bottom w:val="none" w:sz="0" w:space="0" w:color="auto"/>
                <w:right w:val="none" w:sz="0" w:space="0" w:color="auto"/>
              </w:divBdr>
              <w:divsChild>
                <w:div w:id="1139418576">
                  <w:marLeft w:val="0"/>
                  <w:marRight w:val="0"/>
                  <w:marTop w:val="0"/>
                  <w:marBottom w:val="0"/>
                  <w:divBdr>
                    <w:top w:val="none" w:sz="0" w:space="0" w:color="auto"/>
                    <w:left w:val="none" w:sz="0" w:space="0" w:color="auto"/>
                    <w:bottom w:val="none" w:sz="0" w:space="0" w:color="auto"/>
                    <w:right w:val="none" w:sz="0" w:space="0" w:color="auto"/>
                  </w:divBdr>
                  <w:divsChild>
                    <w:div w:id="764426169">
                      <w:marLeft w:val="0"/>
                      <w:marRight w:val="0"/>
                      <w:marTop w:val="0"/>
                      <w:marBottom w:val="0"/>
                      <w:divBdr>
                        <w:top w:val="none" w:sz="0" w:space="0" w:color="auto"/>
                        <w:left w:val="none" w:sz="0" w:space="0" w:color="auto"/>
                        <w:bottom w:val="none" w:sz="0" w:space="0" w:color="auto"/>
                        <w:right w:val="none" w:sz="0" w:space="0" w:color="auto"/>
                      </w:divBdr>
                      <w:divsChild>
                        <w:div w:id="1124034755">
                          <w:marLeft w:val="0"/>
                          <w:marRight w:val="0"/>
                          <w:marTop w:val="0"/>
                          <w:marBottom w:val="0"/>
                          <w:divBdr>
                            <w:top w:val="none" w:sz="0" w:space="0" w:color="auto"/>
                            <w:left w:val="none" w:sz="0" w:space="0" w:color="auto"/>
                            <w:bottom w:val="none" w:sz="0" w:space="0" w:color="auto"/>
                            <w:right w:val="none" w:sz="0" w:space="0" w:color="auto"/>
                          </w:divBdr>
                          <w:divsChild>
                            <w:div w:id="1094939898">
                              <w:marLeft w:val="0"/>
                              <w:marRight w:val="0"/>
                              <w:marTop w:val="0"/>
                              <w:marBottom w:val="0"/>
                              <w:divBdr>
                                <w:top w:val="none" w:sz="0" w:space="0" w:color="auto"/>
                                <w:left w:val="none" w:sz="0" w:space="0" w:color="auto"/>
                                <w:bottom w:val="none" w:sz="0" w:space="0" w:color="auto"/>
                                <w:right w:val="none" w:sz="0" w:space="0" w:color="auto"/>
                              </w:divBdr>
                              <w:divsChild>
                                <w:div w:id="2047756805">
                                  <w:marLeft w:val="0"/>
                                  <w:marRight w:val="0"/>
                                  <w:marTop w:val="0"/>
                                  <w:marBottom w:val="0"/>
                                  <w:divBdr>
                                    <w:top w:val="none" w:sz="0" w:space="0" w:color="auto"/>
                                    <w:left w:val="none" w:sz="0" w:space="0" w:color="auto"/>
                                    <w:bottom w:val="none" w:sz="0" w:space="0" w:color="auto"/>
                                    <w:right w:val="none" w:sz="0" w:space="0" w:color="auto"/>
                                  </w:divBdr>
                                  <w:divsChild>
                                    <w:div w:id="2207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959082">
              <w:marLeft w:val="0"/>
              <w:marRight w:val="0"/>
              <w:marTop w:val="0"/>
              <w:marBottom w:val="0"/>
              <w:divBdr>
                <w:top w:val="none" w:sz="0" w:space="0" w:color="auto"/>
                <w:left w:val="none" w:sz="0" w:space="0" w:color="auto"/>
                <w:bottom w:val="none" w:sz="0" w:space="0" w:color="auto"/>
                <w:right w:val="none" w:sz="0" w:space="0" w:color="auto"/>
              </w:divBdr>
              <w:divsChild>
                <w:div w:id="2081977241">
                  <w:marLeft w:val="0"/>
                  <w:marRight w:val="0"/>
                  <w:marTop w:val="0"/>
                  <w:marBottom w:val="0"/>
                  <w:divBdr>
                    <w:top w:val="none" w:sz="0" w:space="0" w:color="auto"/>
                    <w:left w:val="none" w:sz="0" w:space="0" w:color="auto"/>
                    <w:bottom w:val="none" w:sz="0" w:space="0" w:color="auto"/>
                    <w:right w:val="none" w:sz="0" w:space="0" w:color="auto"/>
                  </w:divBdr>
                  <w:divsChild>
                    <w:div w:id="206336405">
                      <w:marLeft w:val="0"/>
                      <w:marRight w:val="0"/>
                      <w:marTop w:val="0"/>
                      <w:marBottom w:val="0"/>
                      <w:divBdr>
                        <w:top w:val="none" w:sz="0" w:space="0" w:color="auto"/>
                        <w:left w:val="none" w:sz="0" w:space="0" w:color="auto"/>
                        <w:bottom w:val="none" w:sz="0" w:space="0" w:color="auto"/>
                        <w:right w:val="none" w:sz="0" w:space="0" w:color="auto"/>
                      </w:divBdr>
                      <w:divsChild>
                        <w:div w:id="784808104">
                          <w:marLeft w:val="0"/>
                          <w:marRight w:val="0"/>
                          <w:marTop w:val="0"/>
                          <w:marBottom w:val="0"/>
                          <w:divBdr>
                            <w:top w:val="none" w:sz="0" w:space="0" w:color="auto"/>
                            <w:left w:val="none" w:sz="0" w:space="0" w:color="auto"/>
                            <w:bottom w:val="none" w:sz="0" w:space="0" w:color="auto"/>
                            <w:right w:val="none" w:sz="0" w:space="0" w:color="auto"/>
                          </w:divBdr>
                          <w:divsChild>
                            <w:div w:id="2001033390">
                              <w:marLeft w:val="0"/>
                              <w:marRight w:val="0"/>
                              <w:marTop w:val="0"/>
                              <w:marBottom w:val="0"/>
                              <w:divBdr>
                                <w:top w:val="none" w:sz="0" w:space="0" w:color="auto"/>
                                <w:left w:val="none" w:sz="0" w:space="0" w:color="auto"/>
                                <w:bottom w:val="none" w:sz="0" w:space="0" w:color="auto"/>
                                <w:right w:val="none" w:sz="0" w:space="0" w:color="auto"/>
                              </w:divBdr>
                              <w:divsChild>
                                <w:div w:id="1840851767">
                                  <w:marLeft w:val="0"/>
                                  <w:marRight w:val="0"/>
                                  <w:marTop w:val="0"/>
                                  <w:marBottom w:val="0"/>
                                  <w:divBdr>
                                    <w:top w:val="none" w:sz="0" w:space="0" w:color="auto"/>
                                    <w:left w:val="none" w:sz="0" w:space="0" w:color="auto"/>
                                    <w:bottom w:val="none" w:sz="0" w:space="0" w:color="auto"/>
                                    <w:right w:val="none" w:sz="0" w:space="0" w:color="auto"/>
                                  </w:divBdr>
                                  <w:divsChild>
                                    <w:div w:id="290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71670">
              <w:marLeft w:val="0"/>
              <w:marRight w:val="0"/>
              <w:marTop w:val="0"/>
              <w:marBottom w:val="0"/>
              <w:divBdr>
                <w:top w:val="none" w:sz="0" w:space="0" w:color="auto"/>
                <w:left w:val="none" w:sz="0" w:space="0" w:color="auto"/>
                <w:bottom w:val="none" w:sz="0" w:space="0" w:color="auto"/>
                <w:right w:val="none" w:sz="0" w:space="0" w:color="auto"/>
              </w:divBdr>
              <w:divsChild>
                <w:div w:id="1982224918">
                  <w:marLeft w:val="0"/>
                  <w:marRight w:val="0"/>
                  <w:marTop w:val="0"/>
                  <w:marBottom w:val="0"/>
                  <w:divBdr>
                    <w:top w:val="none" w:sz="0" w:space="0" w:color="auto"/>
                    <w:left w:val="none" w:sz="0" w:space="0" w:color="auto"/>
                    <w:bottom w:val="none" w:sz="0" w:space="0" w:color="auto"/>
                    <w:right w:val="none" w:sz="0" w:space="0" w:color="auto"/>
                  </w:divBdr>
                  <w:divsChild>
                    <w:div w:id="827983392">
                      <w:marLeft w:val="0"/>
                      <w:marRight w:val="0"/>
                      <w:marTop w:val="0"/>
                      <w:marBottom w:val="0"/>
                      <w:divBdr>
                        <w:top w:val="none" w:sz="0" w:space="0" w:color="auto"/>
                        <w:left w:val="none" w:sz="0" w:space="0" w:color="auto"/>
                        <w:bottom w:val="none" w:sz="0" w:space="0" w:color="auto"/>
                        <w:right w:val="none" w:sz="0" w:space="0" w:color="auto"/>
                      </w:divBdr>
                      <w:divsChild>
                        <w:div w:id="1488983309">
                          <w:marLeft w:val="0"/>
                          <w:marRight w:val="0"/>
                          <w:marTop w:val="0"/>
                          <w:marBottom w:val="0"/>
                          <w:divBdr>
                            <w:top w:val="none" w:sz="0" w:space="0" w:color="auto"/>
                            <w:left w:val="none" w:sz="0" w:space="0" w:color="auto"/>
                            <w:bottom w:val="none" w:sz="0" w:space="0" w:color="auto"/>
                            <w:right w:val="none" w:sz="0" w:space="0" w:color="auto"/>
                          </w:divBdr>
                          <w:divsChild>
                            <w:div w:id="29381960">
                              <w:marLeft w:val="0"/>
                              <w:marRight w:val="0"/>
                              <w:marTop w:val="0"/>
                              <w:marBottom w:val="0"/>
                              <w:divBdr>
                                <w:top w:val="none" w:sz="0" w:space="0" w:color="auto"/>
                                <w:left w:val="none" w:sz="0" w:space="0" w:color="auto"/>
                                <w:bottom w:val="none" w:sz="0" w:space="0" w:color="auto"/>
                                <w:right w:val="none" w:sz="0" w:space="0" w:color="auto"/>
                              </w:divBdr>
                              <w:divsChild>
                                <w:div w:id="722799570">
                                  <w:marLeft w:val="0"/>
                                  <w:marRight w:val="0"/>
                                  <w:marTop w:val="0"/>
                                  <w:marBottom w:val="0"/>
                                  <w:divBdr>
                                    <w:top w:val="none" w:sz="0" w:space="0" w:color="auto"/>
                                    <w:left w:val="none" w:sz="0" w:space="0" w:color="auto"/>
                                    <w:bottom w:val="none" w:sz="0" w:space="0" w:color="auto"/>
                                    <w:right w:val="none" w:sz="0" w:space="0" w:color="auto"/>
                                  </w:divBdr>
                                  <w:divsChild>
                                    <w:div w:id="10602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5242">
              <w:marLeft w:val="0"/>
              <w:marRight w:val="0"/>
              <w:marTop w:val="0"/>
              <w:marBottom w:val="0"/>
              <w:divBdr>
                <w:top w:val="none" w:sz="0" w:space="0" w:color="auto"/>
                <w:left w:val="none" w:sz="0" w:space="0" w:color="auto"/>
                <w:bottom w:val="none" w:sz="0" w:space="0" w:color="auto"/>
                <w:right w:val="none" w:sz="0" w:space="0" w:color="auto"/>
              </w:divBdr>
              <w:divsChild>
                <w:div w:id="709258140">
                  <w:marLeft w:val="0"/>
                  <w:marRight w:val="0"/>
                  <w:marTop w:val="0"/>
                  <w:marBottom w:val="0"/>
                  <w:divBdr>
                    <w:top w:val="none" w:sz="0" w:space="0" w:color="auto"/>
                    <w:left w:val="none" w:sz="0" w:space="0" w:color="auto"/>
                    <w:bottom w:val="none" w:sz="0" w:space="0" w:color="auto"/>
                    <w:right w:val="none" w:sz="0" w:space="0" w:color="auto"/>
                  </w:divBdr>
                  <w:divsChild>
                    <w:div w:id="449058562">
                      <w:marLeft w:val="0"/>
                      <w:marRight w:val="0"/>
                      <w:marTop w:val="0"/>
                      <w:marBottom w:val="0"/>
                      <w:divBdr>
                        <w:top w:val="none" w:sz="0" w:space="0" w:color="auto"/>
                        <w:left w:val="none" w:sz="0" w:space="0" w:color="auto"/>
                        <w:bottom w:val="none" w:sz="0" w:space="0" w:color="auto"/>
                        <w:right w:val="none" w:sz="0" w:space="0" w:color="auto"/>
                      </w:divBdr>
                      <w:divsChild>
                        <w:div w:id="137840028">
                          <w:marLeft w:val="0"/>
                          <w:marRight w:val="0"/>
                          <w:marTop w:val="0"/>
                          <w:marBottom w:val="0"/>
                          <w:divBdr>
                            <w:top w:val="none" w:sz="0" w:space="0" w:color="auto"/>
                            <w:left w:val="none" w:sz="0" w:space="0" w:color="auto"/>
                            <w:bottom w:val="none" w:sz="0" w:space="0" w:color="auto"/>
                            <w:right w:val="none" w:sz="0" w:space="0" w:color="auto"/>
                          </w:divBdr>
                          <w:divsChild>
                            <w:div w:id="1087465012">
                              <w:marLeft w:val="0"/>
                              <w:marRight w:val="0"/>
                              <w:marTop w:val="0"/>
                              <w:marBottom w:val="0"/>
                              <w:divBdr>
                                <w:top w:val="none" w:sz="0" w:space="0" w:color="auto"/>
                                <w:left w:val="none" w:sz="0" w:space="0" w:color="auto"/>
                                <w:bottom w:val="none" w:sz="0" w:space="0" w:color="auto"/>
                                <w:right w:val="none" w:sz="0" w:space="0" w:color="auto"/>
                              </w:divBdr>
                              <w:divsChild>
                                <w:div w:id="58751723">
                                  <w:marLeft w:val="0"/>
                                  <w:marRight w:val="0"/>
                                  <w:marTop w:val="0"/>
                                  <w:marBottom w:val="0"/>
                                  <w:divBdr>
                                    <w:top w:val="none" w:sz="0" w:space="0" w:color="auto"/>
                                    <w:left w:val="none" w:sz="0" w:space="0" w:color="auto"/>
                                    <w:bottom w:val="none" w:sz="0" w:space="0" w:color="auto"/>
                                    <w:right w:val="none" w:sz="0" w:space="0" w:color="auto"/>
                                  </w:divBdr>
                                  <w:divsChild>
                                    <w:div w:id="14041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186">
              <w:marLeft w:val="0"/>
              <w:marRight w:val="0"/>
              <w:marTop w:val="0"/>
              <w:marBottom w:val="0"/>
              <w:divBdr>
                <w:top w:val="none" w:sz="0" w:space="0" w:color="auto"/>
                <w:left w:val="none" w:sz="0" w:space="0" w:color="auto"/>
                <w:bottom w:val="none" w:sz="0" w:space="0" w:color="auto"/>
                <w:right w:val="none" w:sz="0" w:space="0" w:color="auto"/>
              </w:divBdr>
              <w:divsChild>
                <w:div w:id="972174539">
                  <w:marLeft w:val="0"/>
                  <w:marRight w:val="0"/>
                  <w:marTop w:val="0"/>
                  <w:marBottom w:val="0"/>
                  <w:divBdr>
                    <w:top w:val="none" w:sz="0" w:space="0" w:color="auto"/>
                    <w:left w:val="none" w:sz="0" w:space="0" w:color="auto"/>
                    <w:bottom w:val="none" w:sz="0" w:space="0" w:color="auto"/>
                    <w:right w:val="none" w:sz="0" w:space="0" w:color="auto"/>
                  </w:divBdr>
                  <w:divsChild>
                    <w:div w:id="967130808">
                      <w:marLeft w:val="0"/>
                      <w:marRight w:val="0"/>
                      <w:marTop w:val="0"/>
                      <w:marBottom w:val="0"/>
                      <w:divBdr>
                        <w:top w:val="none" w:sz="0" w:space="0" w:color="auto"/>
                        <w:left w:val="none" w:sz="0" w:space="0" w:color="auto"/>
                        <w:bottom w:val="none" w:sz="0" w:space="0" w:color="auto"/>
                        <w:right w:val="none" w:sz="0" w:space="0" w:color="auto"/>
                      </w:divBdr>
                      <w:divsChild>
                        <w:div w:id="1280533219">
                          <w:marLeft w:val="0"/>
                          <w:marRight w:val="0"/>
                          <w:marTop w:val="0"/>
                          <w:marBottom w:val="0"/>
                          <w:divBdr>
                            <w:top w:val="none" w:sz="0" w:space="0" w:color="auto"/>
                            <w:left w:val="none" w:sz="0" w:space="0" w:color="auto"/>
                            <w:bottom w:val="none" w:sz="0" w:space="0" w:color="auto"/>
                            <w:right w:val="none" w:sz="0" w:space="0" w:color="auto"/>
                          </w:divBdr>
                          <w:divsChild>
                            <w:div w:id="1891726736">
                              <w:marLeft w:val="0"/>
                              <w:marRight w:val="0"/>
                              <w:marTop w:val="0"/>
                              <w:marBottom w:val="0"/>
                              <w:divBdr>
                                <w:top w:val="none" w:sz="0" w:space="0" w:color="auto"/>
                                <w:left w:val="none" w:sz="0" w:space="0" w:color="auto"/>
                                <w:bottom w:val="none" w:sz="0" w:space="0" w:color="auto"/>
                                <w:right w:val="none" w:sz="0" w:space="0" w:color="auto"/>
                              </w:divBdr>
                              <w:divsChild>
                                <w:div w:id="1540705465">
                                  <w:marLeft w:val="0"/>
                                  <w:marRight w:val="0"/>
                                  <w:marTop w:val="0"/>
                                  <w:marBottom w:val="0"/>
                                  <w:divBdr>
                                    <w:top w:val="none" w:sz="0" w:space="0" w:color="auto"/>
                                    <w:left w:val="none" w:sz="0" w:space="0" w:color="auto"/>
                                    <w:bottom w:val="none" w:sz="0" w:space="0" w:color="auto"/>
                                    <w:right w:val="none" w:sz="0" w:space="0" w:color="auto"/>
                                  </w:divBdr>
                                  <w:divsChild>
                                    <w:div w:id="6726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2902">
              <w:marLeft w:val="0"/>
              <w:marRight w:val="0"/>
              <w:marTop w:val="0"/>
              <w:marBottom w:val="0"/>
              <w:divBdr>
                <w:top w:val="none" w:sz="0" w:space="0" w:color="auto"/>
                <w:left w:val="none" w:sz="0" w:space="0" w:color="auto"/>
                <w:bottom w:val="none" w:sz="0" w:space="0" w:color="auto"/>
                <w:right w:val="none" w:sz="0" w:space="0" w:color="auto"/>
              </w:divBdr>
              <w:divsChild>
                <w:div w:id="967511091">
                  <w:marLeft w:val="0"/>
                  <w:marRight w:val="0"/>
                  <w:marTop w:val="0"/>
                  <w:marBottom w:val="0"/>
                  <w:divBdr>
                    <w:top w:val="none" w:sz="0" w:space="0" w:color="auto"/>
                    <w:left w:val="none" w:sz="0" w:space="0" w:color="auto"/>
                    <w:bottom w:val="none" w:sz="0" w:space="0" w:color="auto"/>
                    <w:right w:val="none" w:sz="0" w:space="0" w:color="auto"/>
                  </w:divBdr>
                  <w:divsChild>
                    <w:div w:id="705183977">
                      <w:marLeft w:val="0"/>
                      <w:marRight w:val="0"/>
                      <w:marTop w:val="0"/>
                      <w:marBottom w:val="0"/>
                      <w:divBdr>
                        <w:top w:val="none" w:sz="0" w:space="0" w:color="auto"/>
                        <w:left w:val="none" w:sz="0" w:space="0" w:color="auto"/>
                        <w:bottom w:val="none" w:sz="0" w:space="0" w:color="auto"/>
                        <w:right w:val="none" w:sz="0" w:space="0" w:color="auto"/>
                      </w:divBdr>
                      <w:divsChild>
                        <w:div w:id="1684936663">
                          <w:marLeft w:val="0"/>
                          <w:marRight w:val="0"/>
                          <w:marTop w:val="0"/>
                          <w:marBottom w:val="0"/>
                          <w:divBdr>
                            <w:top w:val="none" w:sz="0" w:space="0" w:color="auto"/>
                            <w:left w:val="none" w:sz="0" w:space="0" w:color="auto"/>
                            <w:bottom w:val="none" w:sz="0" w:space="0" w:color="auto"/>
                            <w:right w:val="none" w:sz="0" w:space="0" w:color="auto"/>
                          </w:divBdr>
                          <w:divsChild>
                            <w:div w:id="1845392144">
                              <w:marLeft w:val="0"/>
                              <w:marRight w:val="0"/>
                              <w:marTop w:val="0"/>
                              <w:marBottom w:val="0"/>
                              <w:divBdr>
                                <w:top w:val="none" w:sz="0" w:space="0" w:color="auto"/>
                                <w:left w:val="none" w:sz="0" w:space="0" w:color="auto"/>
                                <w:bottom w:val="none" w:sz="0" w:space="0" w:color="auto"/>
                                <w:right w:val="none" w:sz="0" w:space="0" w:color="auto"/>
                              </w:divBdr>
                              <w:divsChild>
                                <w:div w:id="1472206602">
                                  <w:marLeft w:val="0"/>
                                  <w:marRight w:val="0"/>
                                  <w:marTop w:val="0"/>
                                  <w:marBottom w:val="0"/>
                                  <w:divBdr>
                                    <w:top w:val="none" w:sz="0" w:space="0" w:color="auto"/>
                                    <w:left w:val="none" w:sz="0" w:space="0" w:color="auto"/>
                                    <w:bottom w:val="none" w:sz="0" w:space="0" w:color="auto"/>
                                    <w:right w:val="none" w:sz="0" w:space="0" w:color="auto"/>
                                  </w:divBdr>
                                  <w:divsChild>
                                    <w:div w:id="2135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7690">
      <w:bodyDiv w:val="1"/>
      <w:marLeft w:val="0"/>
      <w:marRight w:val="0"/>
      <w:marTop w:val="0"/>
      <w:marBottom w:val="0"/>
      <w:divBdr>
        <w:top w:val="none" w:sz="0" w:space="0" w:color="auto"/>
        <w:left w:val="none" w:sz="0" w:space="0" w:color="auto"/>
        <w:bottom w:val="none" w:sz="0" w:space="0" w:color="auto"/>
        <w:right w:val="none" w:sz="0" w:space="0" w:color="auto"/>
      </w:divBdr>
    </w:div>
    <w:div w:id="169567675">
      <w:bodyDiv w:val="1"/>
      <w:marLeft w:val="0"/>
      <w:marRight w:val="0"/>
      <w:marTop w:val="0"/>
      <w:marBottom w:val="0"/>
      <w:divBdr>
        <w:top w:val="none" w:sz="0" w:space="0" w:color="auto"/>
        <w:left w:val="none" w:sz="0" w:space="0" w:color="auto"/>
        <w:bottom w:val="none" w:sz="0" w:space="0" w:color="auto"/>
        <w:right w:val="none" w:sz="0" w:space="0" w:color="auto"/>
      </w:divBdr>
    </w:div>
    <w:div w:id="253713418">
      <w:bodyDiv w:val="1"/>
      <w:marLeft w:val="0"/>
      <w:marRight w:val="0"/>
      <w:marTop w:val="0"/>
      <w:marBottom w:val="0"/>
      <w:divBdr>
        <w:top w:val="none" w:sz="0" w:space="0" w:color="auto"/>
        <w:left w:val="none" w:sz="0" w:space="0" w:color="auto"/>
        <w:bottom w:val="none" w:sz="0" w:space="0" w:color="auto"/>
        <w:right w:val="none" w:sz="0" w:space="0" w:color="auto"/>
      </w:divBdr>
      <w:divsChild>
        <w:div w:id="2029528123">
          <w:marLeft w:val="0"/>
          <w:marRight w:val="0"/>
          <w:marTop w:val="0"/>
          <w:marBottom w:val="0"/>
          <w:divBdr>
            <w:top w:val="none" w:sz="0" w:space="0" w:color="auto"/>
            <w:left w:val="none" w:sz="0" w:space="0" w:color="auto"/>
            <w:bottom w:val="none" w:sz="0" w:space="0" w:color="auto"/>
            <w:right w:val="none" w:sz="0" w:space="0" w:color="auto"/>
          </w:divBdr>
          <w:divsChild>
            <w:div w:id="1954051684">
              <w:marLeft w:val="0"/>
              <w:marRight w:val="0"/>
              <w:marTop w:val="0"/>
              <w:marBottom w:val="0"/>
              <w:divBdr>
                <w:top w:val="none" w:sz="0" w:space="0" w:color="auto"/>
                <w:left w:val="none" w:sz="0" w:space="0" w:color="auto"/>
                <w:bottom w:val="none" w:sz="0" w:space="0" w:color="auto"/>
                <w:right w:val="none" w:sz="0" w:space="0" w:color="auto"/>
              </w:divBdr>
              <w:divsChild>
                <w:div w:id="2072803970">
                  <w:marLeft w:val="0"/>
                  <w:marRight w:val="0"/>
                  <w:marTop w:val="0"/>
                  <w:marBottom w:val="0"/>
                  <w:divBdr>
                    <w:top w:val="none" w:sz="0" w:space="0" w:color="auto"/>
                    <w:left w:val="none" w:sz="0" w:space="0" w:color="auto"/>
                    <w:bottom w:val="none" w:sz="0" w:space="0" w:color="auto"/>
                    <w:right w:val="none" w:sz="0" w:space="0" w:color="auto"/>
                  </w:divBdr>
                  <w:divsChild>
                    <w:div w:id="8323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1446">
      <w:bodyDiv w:val="1"/>
      <w:marLeft w:val="0"/>
      <w:marRight w:val="0"/>
      <w:marTop w:val="0"/>
      <w:marBottom w:val="0"/>
      <w:divBdr>
        <w:top w:val="none" w:sz="0" w:space="0" w:color="auto"/>
        <w:left w:val="none" w:sz="0" w:space="0" w:color="auto"/>
        <w:bottom w:val="none" w:sz="0" w:space="0" w:color="auto"/>
        <w:right w:val="none" w:sz="0" w:space="0" w:color="auto"/>
      </w:divBdr>
    </w:div>
    <w:div w:id="791242678">
      <w:bodyDiv w:val="1"/>
      <w:marLeft w:val="0"/>
      <w:marRight w:val="0"/>
      <w:marTop w:val="0"/>
      <w:marBottom w:val="0"/>
      <w:divBdr>
        <w:top w:val="none" w:sz="0" w:space="0" w:color="auto"/>
        <w:left w:val="none" w:sz="0" w:space="0" w:color="auto"/>
        <w:bottom w:val="none" w:sz="0" w:space="0" w:color="auto"/>
        <w:right w:val="none" w:sz="0" w:space="0" w:color="auto"/>
      </w:divBdr>
    </w:div>
    <w:div w:id="831062255">
      <w:bodyDiv w:val="1"/>
      <w:marLeft w:val="0"/>
      <w:marRight w:val="0"/>
      <w:marTop w:val="0"/>
      <w:marBottom w:val="0"/>
      <w:divBdr>
        <w:top w:val="none" w:sz="0" w:space="0" w:color="auto"/>
        <w:left w:val="none" w:sz="0" w:space="0" w:color="auto"/>
        <w:bottom w:val="none" w:sz="0" w:space="0" w:color="auto"/>
        <w:right w:val="none" w:sz="0" w:space="0" w:color="auto"/>
      </w:divBdr>
    </w:div>
    <w:div w:id="1412702287">
      <w:bodyDiv w:val="1"/>
      <w:marLeft w:val="0"/>
      <w:marRight w:val="0"/>
      <w:marTop w:val="0"/>
      <w:marBottom w:val="0"/>
      <w:divBdr>
        <w:top w:val="none" w:sz="0" w:space="0" w:color="auto"/>
        <w:left w:val="none" w:sz="0" w:space="0" w:color="auto"/>
        <w:bottom w:val="none" w:sz="0" w:space="0" w:color="auto"/>
        <w:right w:val="none" w:sz="0" w:space="0" w:color="auto"/>
      </w:divBdr>
    </w:div>
    <w:div w:id="1504735463">
      <w:bodyDiv w:val="1"/>
      <w:marLeft w:val="0"/>
      <w:marRight w:val="0"/>
      <w:marTop w:val="0"/>
      <w:marBottom w:val="0"/>
      <w:divBdr>
        <w:top w:val="none" w:sz="0" w:space="0" w:color="auto"/>
        <w:left w:val="none" w:sz="0" w:space="0" w:color="auto"/>
        <w:bottom w:val="none" w:sz="0" w:space="0" w:color="auto"/>
        <w:right w:val="none" w:sz="0" w:space="0" w:color="auto"/>
      </w:divBdr>
    </w:div>
    <w:div w:id="1550721723">
      <w:bodyDiv w:val="1"/>
      <w:marLeft w:val="0"/>
      <w:marRight w:val="0"/>
      <w:marTop w:val="0"/>
      <w:marBottom w:val="0"/>
      <w:divBdr>
        <w:top w:val="none" w:sz="0" w:space="0" w:color="auto"/>
        <w:left w:val="none" w:sz="0" w:space="0" w:color="auto"/>
        <w:bottom w:val="none" w:sz="0" w:space="0" w:color="auto"/>
        <w:right w:val="none" w:sz="0" w:space="0" w:color="auto"/>
      </w:divBdr>
    </w:div>
    <w:div w:id="1616673720">
      <w:bodyDiv w:val="1"/>
      <w:marLeft w:val="0"/>
      <w:marRight w:val="0"/>
      <w:marTop w:val="0"/>
      <w:marBottom w:val="0"/>
      <w:divBdr>
        <w:top w:val="none" w:sz="0" w:space="0" w:color="auto"/>
        <w:left w:val="none" w:sz="0" w:space="0" w:color="auto"/>
        <w:bottom w:val="none" w:sz="0" w:space="0" w:color="auto"/>
        <w:right w:val="none" w:sz="0" w:space="0" w:color="auto"/>
      </w:divBdr>
    </w:div>
    <w:div w:id="1800951663">
      <w:bodyDiv w:val="1"/>
      <w:marLeft w:val="0"/>
      <w:marRight w:val="0"/>
      <w:marTop w:val="0"/>
      <w:marBottom w:val="0"/>
      <w:divBdr>
        <w:top w:val="none" w:sz="0" w:space="0" w:color="auto"/>
        <w:left w:val="none" w:sz="0" w:space="0" w:color="auto"/>
        <w:bottom w:val="none" w:sz="0" w:space="0" w:color="auto"/>
        <w:right w:val="none" w:sz="0" w:space="0" w:color="auto"/>
      </w:divBdr>
    </w:div>
    <w:div w:id="1966227532">
      <w:bodyDiv w:val="1"/>
      <w:marLeft w:val="0"/>
      <w:marRight w:val="0"/>
      <w:marTop w:val="0"/>
      <w:marBottom w:val="0"/>
      <w:divBdr>
        <w:top w:val="none" w:sz="0" w:space="0" w:color="auto"/>
        <w:left w:val="none" w:sz="0" w:space="0" w:color="auto"/>
        <w:bottom w:val="none" w:sz="0" w:space="0" w:color="auto"/>
        <w:right w:val="none" w:sz="0" w:space="0" w:color="auto"/>
      </w:divBdr>
    </w:div>
    <w:div w:id="1971086864">
      <w:bodyDiv w:val="1"/>
      <w:marLeft w:val="0"/>
      <w:marRight w:val="0"/>
      <w:marTop w:val="0"/>
      <w:marBottom w:val="0"/>
      <w:divBdr>
        <w:top w:val="none" w:sz="0" w:space="0" w:color="auto"/>
        <w:left w:val="none" w:sz="0" w:space="0" w:color="auto"/>
        <w:bottom w:val="none" w:sz="0" w:space="0" w:color="auto"/>
        <w:right w:val="none" w:sz="0" w:space="0" w:color="auto"/>
      </w:divBdr>
      <w:divsChild>
        <w:div w:id="665938469">
          <w:marLeft w:val="0"/>
          <w:marRight w:val="0"/>
          <w:marTop w:val="0"/>
          <w:marBottom w:val="0"/>
          <w:divBdr>
            <w:top w:val="none" w:sz="0" w:space="0" w:color="auto"/>
            <w:left w:val="none" w:sz="0" w:space="0" w:color="auto"/>
            <w:bottom w:val="none" w:sz="0" w:space="0" w:color="auto"/>
            <w:right w:val="none" w:sz="0" w:space="0" w:color="auto"/>
          </w:divBdr>
          <w:divsChild>
            <w:div w:id="235481756">
              <w:marLeft w:val="0"/>
              <w:marRight w:val="0"/>
              <w:marTop w:val="0"/>
              <w:marBottom w:val="0"/>
              <w:divBdr>
                <w:top w:val="none" w:sz="0" w:space="0" w:color="auto"/>
                <w:left w:val="none" w:sz="0" w:space="0" w:color="auto"/>
                <w:bottom w:val="none" w:sz="0" w:space="0" w:color="auto"/>
                <w:right w:val="none" w:sz="0" w:space="0" w:color="auto"/>
              </w:divBdr>
              <w:divsChild>
                <w:div w:id="395516947">
                  <w:marLeft w:val="0"/>
                  <w:marRight w:val="0"/>
                  <w:marTop w:val="0"/>
                  <w:marBottom w:val="0"/>
                  <w:divBdr>
                    <w:top w:val="none" w:sz="0" w:space="0" w:color="auto"/>
                    <w:left w:val="none" w:sz="0" w:space="0" w:color="auto"/>
                    <w:bottom w:val="none" w:sz="0" w:space="0" w:color="auto"/>
                    <w:right w:val="none" w:sz="0" w:space="0" w:color="auto"/>
                  </w:divBdr>
                  <w:divsChild>
                    <w:div w:id="1337534384">
                      <w:marLeft w:val="0"/>
                      <w:marRight w:val="0"/>
                      <w:marTop w:val="0"/>
                      <w:marBottom w:val="0"/>
                      <w:divBdr>
                        <w:top w:val="none" w:sz="0" w:space="0" w:color="auto"/>
                        <w:left w:val="none" w:sz="0" w:space="0" w:color="auto"/>
                        <w:bottom w:val="none" w:sz="0" w:space="0" w:color="auto"/>
                        <w:right w:val="none" w:sz="0" w:space="0" w:color="auto"/>
                      </w:divBdr>
                      <w:divsChild>
                        <w:div w:id="1653367723">
                          <w:marLeft w:val="0"/>
                          <w:marRight w:val="0"/>
                          <w:marTop w:val="0"/>
                          <w:marBottom w:val="0"/>
                          <w:divBdr>
                            <w:top w:val="none" w:sz="0" w:space="0" w:color="auto"/>
                            <w:left w:val="none" w:sz="0" w:space="0" w:color="auto"/>
                            <w:bottom w:val="none" w:sz="0" w:space="0" w:color="auto"/>
                            <w:right w:val="none" w:sz="0" w:space="0" w:color="auto"/>
                          </w:divBdr>
                          <w:divsChild>
                            <w:div w:id="1696075703">
                              <w:marLeft w:val="0"/>
                              <w:marRight w:val="0"/>
                              <w:marTop w:val="0"/>
                              <w:marBottom w:val="0"/>
                              <w:divBdr>
                                <w:top w:val="none" w:sz="0" w:space="0" w:color="auto"/>
                                <w:left w:val="none" w:sz="0" w:space="0" w:color="auto"/>
                                <w:bottom w:val="none" w:sz="0" w:space="0" w:color="auto"/>
                                <w:right w:val="none" w:sz="0" w:space="0" w:color="auto"/>
                              </w:divBdr>
                              <w:divsChild>
                                <w:div w:id="15318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58695">
          <w:marLeft w:val="0"/>
          <w:marRight w:val="0"/>
          <w:marTop w:val="0"/>
          <w:marBottom w:val="0"/>
          <w:divBdr>
            <w:top w:val="none" w:sz="0" w:space="0" w:color="auto"/>
            <w:left w:val="none" w:sz="0" w:space="0" w:color="auto"/>
            <w:bottom w:val="none" w:sz="0" w:space="0" w:color="auto"/>
            <w:right w:val="none" w:sz="0" w:space="0" w:color="auto"/>
          </w:divBdr>
          <w:divsChild>
            <w:div w:id="687677033">
              <w:marLeft w:val="0"/>
              <w:marRight w:val="0"/>
              <w:marTop w:val="0"/>
              <w:marBottom w:val="0"/>
              <w:divBdr>
                <w:top w:val="none" w:sz="0" w:space="0" w:color="auto"/>
                <w:left w:val="none" w:sz="0" w:space="0" w:color="auto"/>
                <w:bottom w:val="none" w:sz="0" w:space="0" w:color="auto"/>
                <w:right w:val="none" w:sz="0" w:space="0" w:color="auto"/>
              </w:divBdr>
              <w:divsChild>
                <w:div w:id="485390896">
                  <w:marLeft w:val="0"/>
                  <w:marRight w:val="0"/>
                  <w:marTop w:val="0"/>
                  <w:marBottom w:val="0"/>
                  <w:divBdr>
                    <w:top w:val="none" w:sz="0" w:space="0" w:color="auto"/>
                    <w:left w:val="none" w:sz="0" w:space="0" w:color="auto"/>
                    <w:bottom w:val="none" w:sz="0" w:space="0" w:color="auto"/>
                    <w:right w:val="none" w:sz="0" w:space="0" w:color="auto"/>
                  </w:divBdr>
                  <w:divsChild>
                    <w:div w:id="1108500714">
                      <w:marLeft w:val="0"/>
                      <w:marRight w:val="0"/>
                      <w:marTop w:val="0"/>
                      <w:marBottom w:val="0"/>
                      <w:divBdr>
                        <w:top w:val="none" w:sz="0" w:space="0" w:color="auto"/>
                        <w:left w:val="none" w:sz="0" w:space="0" w:color="auto"/>
                        <w:bottom w:val="none" w:sz="0" w:space="0" w:color="auto"/>
                        <w:right w:val="none" w:sz="0" w:space="0" w:color="auto"/>
                      </w:divBdr>
                      <w:divsChild>
                        <w:div w:id="755394579">
                          <w:marLeft w:val="0"/>
                          <w:marRight w:val="0"/>
                          <w:marTop w:val="0"/>
                          <w:marBottom w:val="0"/>
                          <w:divBdr>
                            <w:top w:val="none" w:sz="0" w:space="0" w:color="auto"/>
                            <w:left w:val="none" w:sz="0" w:space="0" w:color="auto"/>
                            <w:bottom w:val="none" w:sz="0" w:space="0" w:color="auto"/>
                            <w:right w:val="none" w:sz="0" w:space="0" w:color="auto"/>
                          </w:divBdr>
                          <w:divsChild>
                            <w:div w:id="1645550054">
                              <w:marLeft w:val="0"/>
                              <w:marRight w:val="0"/>
                              <w:marTop w:val="0"/>
                              <w:marBottom w:val="0"/>
                              <w:divBdr>
                                <w:top w:val="none" w:sz="0" w:space="0" w:color="auto"/>
                                <w:left w:val="none" w:sz="0" w:space="0" w:color="auto"/>
                                <w:bottom w:val="none" w:sz="0" w:space="0" w:color="auto"/>
                                <w:right w:val="none" w:sz="0" w:space="0" w:color="auto"/>
                              </w:divBdr>
                              <w:divsChild>
                                <w:div w:id="11690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66257">
          <w:marLeft w:val="0"/>
          <w:marRight w:val="0"/>
          <w:marTop w:val="0"/>
          <w:marBottom w:val="0"/>
          <w:divBdr>
            <w:top w:val="none" w:sz="0" w:space="0" w:color="auto"/>
            <w:left w:val="none" w:sz="0" w:space="0" w:color="auto"/>
            <w:bottom w:val="none" w:sz="0" w:space="0" w:color="auto"/>
            <w:right w:val="none" w:sz="0" w:space="0" w:color="auto"/>
          </w:divBdr>
          <w:divsChild>
            <w:div w:id="124276611">
              <w:marLeft w:val="0"/>
              <w:marRight w:val="0"/>
              <w:marTop w:val="0"/>
              <w:marBottom w:val="0"/>
              <w:divBdr>
                <w:top w:val="none" w:sz="0" w:space="0" w:color="auto"/>
                <w:left w:val="none" w:sz="0" w:space="0" w:color="auto"/>
                <w:bottom w:val="none" w:sz="0" w:space="0" w:color="auto"/>
                <w:right w:val="none" w:sz="0" w:space="0" w:color="auto"/>
              </w:divBdr>
              <w:divsChild>
                <w:div w:id="1663390719">
                  <w:marLeft w:val="0"/>
                  <w:marRight w:val="0"/>
                  <w:marTop w:val="0"/>
                  <w:marBottom w:val="0"/>
                  <w:divBdr>
                    <w:top w:val="none" w:sz="0" w:space="0" w:color="auto"/>
                    <w:left w:val="none" w:sz="0" w:space="0" w:color="auto"/>
                    <w:bottom w:val="none" w:sz="0" w:space="0" w:color="auto"/>
                    <w:right w:val="none" w:sz="0" w:space="0" w:color="auto"/>
                  </w:divBdr>
                  <w:divsChild>
                    <w:div w:id="1080299093">
                      <w:marLeft w:val="0"/>
                      <w:marRight w:val="0"/>
                      <w:marTop w:val="0"/>
                      <w:marBottom w:val="0"/>
                      <w:divBdr>
                        <w:top w:val="none" w:sz="0" w:space="0" w:color="auto"/>
                        <w:left w:val="none" w:sz="0" w:space="0" w:color="auto"/>
                        <w:bottom w:val="none" w:sz="0" w:space="0" w:color="auto"/>
                        <w:right w:val="none" w:sz="0" w:space="0" w:color="auto"/>
                      </w:divBdr>
                      <w:divsChild>
                        <w:div w:id="2051028957">
                          <w:marLeft w:val="0"/>
                          <w:marRight w:val="0"/>
                          <w:marTop w:val="0"/>
                          <w:marBottom w:val="0"/>
                          <w:divBdr>
                            <w:top w:val="none" w:sz="0" w:space="0" w:color="auto"/>
                            <w:left w:val="none" w:sz="0" w:space="0" w:color="auto"/>
                            <w:bottom w:val="none" w:sz="0" w:space="0" w:color="auto"/>
                            <w:right w:val="none" w:sz="0" w:space="0" w:color="auto"/>
                          </w:divBdr>
                          <w:divsChild>
                            <w:div w:id="1264919604">
                              <w:marLeft w:val="0"/>
                              <w:marRight w:val="0"/>
                              <w:marTop w:val="0"/>
                              <w:marBottom w:val="0"/>
                              <w:divBdr>
                                <w:top w:val="none" w:sz="0" w:space="0" w:color="auto"/>
                                <w:left w:val="none" w:sz="0" w:space="0" w:color="auto"/>
                                <w:bottom w:val="none" w:sz="0" w:space="0" w:color="auto"/>
                                <w:right w:val="none" w:sz="0" w:space="0" w:color="auto"/>
                              </w:divBdr>
                              <w:divsChild>
                                <w:div w:id="5653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53410">
          <w:marLeft w:val="0"/>
          <w:marRight w:val="0"/>
          <w:marTop w:val="0"/>
          <w:marBottom w:val="0"/>
          <w:divBdr>
            <w:top w:val="none" w:sz="0" w:space="0" w:color="auto"/>
            <w:left w:val="none" w:sz="0" w:space="0" w:color="auto"/>
            <w:bottom w:val="none" w:sz="0" w:space="0" w:color="auto"/>
            <w:right w:val="none" w:sz="0" w:space="0" w:color="auto"/>
          </w:divBdr>
          <w:divsChild>
            <w:div w:id="1399084952">
              <w:marLeft w:val="0"/>
              <w:marRight w:val="0"/>
              <w:marTop w:val="0"/>
              <w:marBottom w:val="0"/>
              <w:divBdr>
                <w:top w:val="none" w:sz="0" w:space="0" w:color="auto"/>
                <w:left w:val="none" w:sz="0" w:space="0" w:color="auto"/>
                <w:bottom w:val="none" w:sz="0" w:space="0" w:color="auto"/>
                <w:right w:val="none" w:sz="0" w:space="0" w:color="auto"/>
              </w:divBdr>
              <w:divsChild>
                <w:div w:id="1940213237">
                  <w:marLeft w:val="0"/>
                  <w:marRight w:val="0"/>
                  <w:marTop w:val="0"/>
                  <w:marBottom w:val="0"/>
                  <w:divBdr>
                    <w:top w:val="none" w:sz="0" w:space="0" w:color="auto"/>
                    <w:left w:val="none" w:sz="0" w:space="0" w:color="auto"/>
                    <w:bottom w:val="none" w:sz="0" w:space="0" w:color="auto"/>
                    <w:right w:val="none" w:sz="0" w:space="0" w:color="auto"/>
                  </w:divBdr>
                  <w:divsChild>
                    <w:div w:id="1943754648">
                      <w:marLeft w:val="0"/>
                      <w:marRight w:val="0"/>
                      <w:marTop w:val="0"/>
                      <w:marBottom w:val="0"/>
                      <w:divBdr>
                        <w:top w:val="none" w:sz="0" w:space="0" w:color="auto"/>
                        <w:left w:val="none" w:sz="0" w:space="0" w:color="auto"/>
                        <w:bottom w:val="none" w:sz="0" w:space="0" w:color="auto"/>
                        <w:right w:val="none" w:sz="0" w:space="0" w:color="auto"/>
                      </w:divBdr>
                      <w:divsChild>
                        <w:div w:id="1849052185">
                          <w:marLeft w:val="0"/>
                          <w:marRight w:val="0"/>
                          <w:marTop w:val="0"/>
                          <w:marBottom w:val="0"/>
                          <w:divBdr>
                            <w:top w:val="none" w:sz="0" w:space="0" w:color="auto"/>
                            <w:left w:val="none" w:sz="0" w:space="0" w:color="auto"/>
                            <w:bottom w:val="none" w:sz="0" w:space="0" w:color="auto"/>
                            <w:right w:val="none" w:sz="0" w:space="0" w:color="auto"/>
                          </w:divBdr>
                          <w:divsChild>
                            <w:div w:id="640499149">
                              <w:marLeft w:val="0"/>
                              <w:marRight w:val="0"/>
                              <w:marTop w:val="0"/>
                              <w:marBottom w:val="0"/>
                              <w:divBdr>
                                <w:top w:val="none" w:sz="0" w:space="0" w:color="auto"/>
                                <w:left w:val="none" w:sz="0" w:space="0" w:color="auto"/>
                                <w:bottom w:val="none" w:sz="0" w:space="0" w:color="auto"/>
                                <w:right w:val="none" w:sz="0" w:space="0" w:color="auto"/>
                              </w:divBdr>
                              <w:divsChild>
                                <w:div w:id="4775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e@fresnocountyca.gov" TargetMode="External"/><Relationship Id="rId13" Type="http://schemas.openxmlformats.org/officeDocument/2006/relationships/hyperlink" Target="https://www.dhcs.ca.gov/services/MH/Pages/MedCCC-Library.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esnocountyca.gov/Departments/Behavioral-Health/Providers/CALAI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vivahealth.org/wp-content/uploads/2022/08/How-to-Get-a-Ride-for-Health-Care-Services-Brochure_HM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fresno.ca.us/departments/behavioral-health/providers/calaim" TargetMode="External"/><Relationship Id="rId5" Type="http://schemas.openxmlformats.org/officeDocument/2006/relationships/webSettings" Target="webSettings.xml"/><Relationship Id="rId15" Type="http://schemas.openxmlformats.org/officeDocument/2006/relationships/hyperlink" Target="https://mss.anthem.com/california-medicaid/benefits/medi-cal-plan-benefits/transportation.html" TargetMode="External"/><Relationship Id="rId10" Type="http://schemas.openxmlformats.org/officeDocument/2006/relationships/hyperlink" Target="https://moodle.calmhsalearns.org/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BHCompliance@fresnocountyca.gov" TargetMode="External"/><Relationship Id="rId14" Type="http://schemas.openxmlformats.org/officeDocument/2006/relationships/hyperlink" Target="https://www.dhcs.ca.gov/services/MH/Pages/MedCCC-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9319</Characters>
  <Application>Microsoft Office Word</Application>
  <DocSecurity>0</DocSecurity>
  <Lines>1331</Lines>
  <Paragraphs>1007</Paragraphs>
  <ScaleCrop>false</ScaleCrop>
  <HeadingPairs>
    <vt:vector size="2" baseType="variant">
      <vt:variant>
        <vt:lpstr>Title</vt:lpstr>
      </vt:variant>
      <vt:variant>
        <vt:i4>1</vt:i4>
      </vt:variant>
    </vt:vector>
  </HeadingPairs>
  <TitlesOfParts>
    <vt:vector size="1" baseType="lpstr">
      <vt:lpstr>OFFICE HOURS – INDIVIDUAL/GROUP PROVIDERS 6/23/2023 AM-PM</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HOURS – INDIVIDUAL/GROUP PROVIDERS 6/23/2023 AM-PM</dc:title>
  <dc:subject/>
  <dc:creator>Escobedo, Francisco</dc:creator>
  <cp:keywords/>
  <dc:description/>
  <cp:lastModifiedBy>Black, Marcelia</cp:lastModifiedBy>
  <cp:revision>2</cp:revision>
  <cp:lastPrinted>2023-06-07T23:06:00Z</cp:lastPrinted>
  <dcterms:created xsi:type="dcterms:W3CDTF">2023-06-23T20:38:00Z</dcterms:created>
  <dcterms:modified xsi:type="dcterms:W3CDTF">2023-06-23T20:38:00Z</dcterms:modified>
</cp:coreProperties>
</file>