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2345"/>
        <w:gridCol w:w="721"/>
        <w:gridCol w:w="6190"/>
        <w:gridCol w:w="885"/>
        <w:gridCol w:w="788"/>
      </w:tblGrid>
      <w:tr w:rsidRPr="001062E9" w:rsidR="00F93C76" w:rsidTr="33B54DA1" w14:paraId="5765785D" w14:textId="77777777">
        <w:trPr>
          <w:trHeight w:val="372"/>
        </w:trPr>
        <w:tc>
          <w:tcPr>
            <w:tcW w:w="10929" w:type="dxa"/>
            <w:gridSpan w:val="5"/>
            <w:tcMar/>
          </w:tcPr>
          <w:p w:rsidRPr="00F93C76" w:rsidR="00F93C76" w:rsidP="00F93C76" w:rsidRDefault="002567F3" w14:paraId="4ADE90CA" w14:textId="3C55D78F">
            <w:pPr>
              <w:jc w:val="center"/>
              <w:rPr>
                <w:b w:val="1"/>
                <w:bCs w:val="1"/>
                <w:sz w:val="40"/>
                <w:szCs w:val="40"/>
                <w:u w:val="single"/>
              </w:rPr>
            </w:pPr>
            <w:r w:rsidRPr="33B54DA1" w:rsidR="07DF215C">
              <w:rPr>
                <w:b w:val="1"/>
                <w:bCs w:val="1"/>
                <w:sz w:val="40"/>
                <w:szCs w:val="40"/>
                <w:u w:val="single"/>
              </w:rPr>
              <w:t xml:space="preserve">Mental Health </w:t>
            </w:r>
            <w:r w:rsidRPr="33B54DA1" w:rsidR="7DCC5FC3">
              <w:rPr>
                <w:b w:val="1"/>
                <w:bCs w:val="1"/>
                <w:sz w:val="40"/>
                <w:szCs w:val="40"/>
                <w:u w:val="single"/>
              </w:rPr>
              <w:t>Intake/</w:t>
            </w:r>
            <w:r w:rsidRPr="33B54DA1" w:rsidR="00F93C76">
              <w:rPr>
                <w:b w:val="1"/>
                <w:bCs w:val="1"/>
                <w:sz w:val="40"/>
                <w:szCs w:val="40"/>
                <w:u w:val="single"/>
              </w:rPr>
              <w:t>Assessment Checklis</w:t>
            </w:r>
            <w:r w:rsidRPr="33B54DA1" w:rsidR="3A24F0CE">
              <w:rPr>
                <w:b w:val="1"/>
                <w:bCs w:val="1"/>
                <w:sz w:val="40"/>
                <w:szCs w:val="40"/>
                <w:u w:val="single"/>
              </w:rPr>
              <w:t>t</w:t>
            </w:r>
          </w:p>
        </w:tc>
      </w:tr>
      <w:tr w:rsidRPr="001062E9" w:rsidR="00843D86" w:rsidTr="33B54DA1" w14:paraId="5B46013C" w14:textId="465FB184">
        <w:trPr>
          <w:trHeight w:val="372"/>
        </w:trPr>
        <w:tc>
          <w:tcPr>
            <w:tcW w:w="10929" w:type="dxa"/>
            <w:gridSpan w:val="5"/>
            <w:tcMar/>
            <w:hideMark/>
          </w:tcPr>
          <w:p w:rsidRPr="00843D86" w:rsidR="00843D86" w:rsidRDefault="00843D86" w14:paraId="6029E799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 xml:space="preserve">Person Served Name: </w:t>
            </w:r>
            <w:sdt>
              <w:sdtPr>
                <w:rPr>
                  <w:sz w:val="24"/>
                  <w:szCs w:val="24"/>
                </w:rPr>
                <w:id w:val="-811319737"/>
                <w:placeholder>
                  <w:docPart w:val="A28C4FE28A7C47A983B2602D8A97513A"/>
                </w:placeholder>
                <w:showingPlcHdr/>
              </w:sdtPr>
              <w:sdtEndPr/>
              <w:sdtContent>
                <w:r w:rsidRPr="00843D8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Pr="00843D86">
              <w:rPr>
                <w:sz w:val="24"/>
                <w:szCs w:val="24"/>
              </w:rPr>
              <w:t xml:space="preserve">       ID#:  </w:t>
            </w:r>
            <w:sdt>
              <w:sdtPr>
                <w:rPr>
                  <w:sz w:val="24"/>
                  <w:szCs w:val="24"/>
                </w:rPr>
                <w:id w:val="1165054537"/>
                <w:placeholder>
                  <w:docPart w:val="A28C4FE28A7C47A983B2602D8A97513A"/>
                </w:placeholder>
                <w:showingPlcHdr/>
              </w:sdtPr>
              <w:sdtEndPr/>
              <w:sdtContent>
                <w:r w:rsidRPr="00843D8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1062E9" w:rsidR="00244F66" w:rsidTr="33B54DA1" w14:paraId="4B1D7460" w14:textId="42A6BFD5">
        <w:trPr>
          <w:trHeight w:val="300"/>
        </w:trPr>
        <w:tc>
          <w:tcPr>
            <w:tcW w:w="2345" w:type="dxa"/>
            <w:tcMar/>
            <w:hideMark/>
          </w:tcPr>
          <w:p w:rsidRPr="00843D86" w:rsidR="00356448" w:rsidRDefault="00356448" w14:paraId="282F57C9" w14:textId="77777777">
            <w:pPr>
              <w:rPr>
                <w:b/>
                <w:bCs/>
                <w:sz w:val="24"/>
                <w:szCs w:val="24"/>
              </w:rPr>
            </w:pPr>
            <w:r w:rsidRPr="00843D86">
              <w:rPr>
                <w:b/>
                <w:bCs/>
                <w:sz w:val="24"/>
                <w:szCs w:val="24"/>
              </w:rPr>
              <w:t>Form Name</w:t>
            </w:r>
          </w:p>
        </w:tc>
        <w:tc>
          <w:tcPr>
            <w:tcW w:w="721" w:type="dxa"/>
            <w:noWrap/>
            <w:tcMar/>
            <w:hideMark/>
          </w:tcPr>
          <w:p w:rsidRPr="00843D86" w:rsidR="00356448" w:rsidP="001062E9" w:rsidRDefault="00356448" w14:paraId="3B478818" w14:textId="77777777">
            <w:pPr>
              <w:rPr>
                <w:b/>
                <w:bCs/>
                <w:sz w:val="24"/>
                <w:szCs w:val="24"/>
              </w:rPr>
            </w:pPr>
            <w:r w:rsidRPr="00843D86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190" w:type="dxa"/>
            <w:tcMar/>
            <w:hideMark/>
          </w:tcPr>
          <w:p w:rsidRPr="00843D86" w:rsidR="00356448" w:rsidRDefault="00356448" w14:paraId="423CE4E6" w14:textId="77777777">
            <w:pPr>
              <w:rPr>
                <w:b/>
                <w:bCs/>
                <w:sz w:val="24"/>
                <w:szCs w:val="24"/>
              </w:rPr>
            </w:pPr>
            <w:r w:rsidRPr="00843D86">
              <w:rPr>
                <w:b/>
                <w:bCs/>
                <w:sz w:val="24"/>
                <w:szCs w:val="24"/>
              </w:rPr>
              <w:t>Process/Notes</w:t>
            </w:r>
          </w:p>
        </w:tc>
        <w:tc>
          <w:tcPr>
            <w:tcW w:w="885" w:type="dxa"/>
            <w:tcMar/>
          </w:tcPr>
          <w:p w:rsidRPr="00843D86" w:rsidR="00356448" w:rsidRDefault="00356448" w14:paraId="66902806" w14:textId="1D6688B1">
            <w:pPr>
              <w:rPr>
                <w:b/>
                <w:bCs/>
                <w:sz w:val="24"/>
                <w:szCs w:val="24"/>
              </w:rPr>
            </w:pPr>
            <w:r w:rsidRPr="00843D86">
              <w:rPr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788" w:type="dxa"/>
            <w:tcMar/>
          </w:tcPr>
          <w:p w:rsidRPr="00843D86" w:rsidR="00356448" w:rsidRDefault="00356448" w14:paraId="121A33C3" w14:textId="651ADDA6">
            <w:pPr>
              <w:rPr>
                <w:b/>
                <w:bCs/>
                <w:sz w:val="24"/>
                <w:szCs w:val="24"/>
              </w:rPr>
            </w:pPr>
            <w:r w:rsidRPr="00843D86">
              <w:rPr>
                <w:b/>
                <w:bCs/>
                <w:sz w:val="24"/>
                <w:szCs w:val="24"/>
              </w:rPr>
              <w:t>N/A</w:t>
            </w:r>
          </w:p>
        </w:tc>
      </w:tr>
      <w:tr w:rsidR="6D7D3CDA" w:rsidTr="33B54DA1" w14:paraId="20555E76">
        <w:trPr>
          <w:trHeight w:val="1245"/>
        </w:trPr>
        <w:tc>
          <w:tcPr>
            <w:tcW w:w="2345" w:type="dxa"/>
            <w:tcMar/>
            <w:hideMark/>
          </w:tcPr>
          <w:p w:rsidR="023B2952" w:rsidP="6D7D3CDA" w:rsidRDefault="023B2952" w14:paraId="27B11F82" w14:textId="4FA1CF7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D7D3CDA" w:rsidR="023B2952">
              <w:rPr>
                <w:b w:val="0"/>
                <w:bCs w:val="0"/>
                <w:sz w:val="24"/>
                <w:szCs w:val="24"/>
              </w:rPr>
              <w:t>Client Programs (Client)</w:t>
            </w:r>
          </w:p>
        </w:tc>
        <w:tc>
          <w:tcPr>
            <w:tcW w:w="721" w:type="dxa"/>
            <w:noWrap/>
            <w:tcMar/>
            <w:hideMark/>
          </w:tcPr>
          <w:p w:rsidR="384C7540" w:rsidP="6D7D3CDA" w:rsidRDefault="384C7540" w14:paraId="4CF08FA0" w14:textId="52E13D2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D7D3CDA" w:rsidR="384C7540">
              <w:rPr>
                <w:b w:val="0"/>
                <w:bCs w:val="0"/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="08C71F30" w:rsidP="6D7D3CDA" w:rsidRDefault="08C71F30" w14:paraId="1CC5F556" w14:textId="1EDD692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D7D3CDA" w:rsidR="08C71F30">
              <w:rPr>
                <w:b w:val="0"/>
                <w:bCs w:val="0"/>
                <w:sz w:val="24"/>
                <w:szCs w:val="24"/>
              </w:rPr>
              <w:t>Complete enrollment in intake program(s)</w:t>
            </w:r>
          </w:p>
        </w:tc>
        <w:tc>
          <w:tcPr>
            <w:tcW w:w="885" w:type="dxa"/>
            <w:tcMar/>
          </w:tcPr>
          <w:sdt>
            <w:sdtPr>
              <w:id w:val="1628760109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sz w:val="40"/>
                <w:szCs w:val="40"/>
              </w:rPr>
            </w:sdtPr>
            <w:sdtContent>
              <w:p w:rsidR="2A889AC8" w:rsidP="6D7D3CDA" w:rsidRDefault="2A889AC8" w14:paraId="0EEE6099" w14:textId="40943226">
                <w:pPr>
                  <w:rPr>
                    <w:sz w:val="40"/>
                    <w:szCs w:val="40"/>
                  </w:rPr>
                </w:pPr>
                <w:r w:rsidRPr="33B54DA1" w:rsidR="7320DF77">
                  <w:rPr>
                    <w:rFonts w:ascii="MS Gothic" w:hAnsi="MS Gothic" w:eastAsia="MS Gothic" w:cs="MS Gothic"/>
                    <w:sz w:val="56"/>
                    <w:szCs w:val="56"/>
                  </w:rPr>
                  <w:t>☐</w:t>
                </w:r>
              </w:p>
            </w:sdtContent>
            <w:sdtEndPr>
              <w:rPr>
                <w:sz w:val="40"/>
                <w:szCs w:val="40"/>
              </w:rPr>
            </w:sdtEndPr>
          </w:sdt>
          <w:p w:rsidR="6D7D3CDA" w:rsidP="6D7D3CDA" w:rsidRDefault="6D7D3CDA" w14:paraId="1B6A7E8F" w14:textId="567417A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788" w:type="dxa"/>
            <w:tcMar/>
          </w:tcPr>
          <w:sdt>
            <w:sdtPr>
              <w:id w:val="1928865616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sz w:val="40"/>
                <w:szCs w:val="40"/>
              </w:rPr>
            </w:sdtPr>
            <w:sdtContent>
              <w:p w:rsidR="4BDAA113" w:rsidP="6D7D3CDA" w:rsidRDefault="4BDAA113" w14:paraId="4D667E3B" w14:textId="5387C4CF">
                <w:pPr>
                  <w:rPr>
                    <w:sz w:val="40"/>
                    <w:szCs w:val="40"/>
                  </w:rPr>
                </w:pPr>
                <w:r w:rsidRPr="6D7D3CDA" w:rsidR="4BDAA113">
                  <w:rPr>
                    <w:rFonts w:ascii="MS Gothic" w:hAnsi="MS Gothic" w:eastAsia="MS Gothic"/>
                    <w:sz w:val="56"/>
                    <w:szCs w:val="56"/>
                  </w:rPr>
                  <w:t>☐</w:t>
                </w:r>
              </w:p>
            </w:sdtContent>
            <w:sdtEndPr>
              <w:rPr>
                <w:sz w:val="40"/>
                <w:szCs w:val="40"/>
              </w:rPr>
            </w:sdtEndPr>
          </w:sdt>
          <w:p w:rsidR="6D7D3CDA" w:rsidP="6D7D3CDA" w:rsidRDefault="6D7D3CDA" w14:paraId="642C13AE" w14:textId="166DD9A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843D86" w:rsidR="00244F66" w:rsidTr="33B54DA1" w14:paraId="1F5214F0" w14:textId="622C03EB">
        <w:trPr>
          <w:trHeight w:val="1635"/>
        </w:trPr>
        <w:tc>
          <w:tcPr>
            <w:tcW w:w="2345" w:type="dxa"/>
            <w:tcMar/>
            <w:hideMark/>
          </w:tcPr>
          <w:p w:rsidRPr="00843D86" w:rsidR="00356448" w:rsidRDefault="00356448" w14:paraId="47317B1E" w14:textId="30FD65B0">
            <w:pPr>
              <w:rPr>
                <w:sz w:val="24"/>
                <w:szCs w:val="24"/>
              </w:rPr>
            </w:pPr>
            <w:bookmarkStart w:name="_Hlk164164533" w:id="0"/>
            <w:r w:rsidRPr="00843D86">
              <w:rPr>
                <w:sz w:val="24"/>
                <w:szCs w:val="24"/>
              </w:rPr>
              <w:t>Consent(s)</w:t>
            </w:r>
          </w:p>
        </w:tc>
        <w:tc>
          <w:tcPr>
            <w:tcW w:w="721" w:type="dxa"/>
            <w:noWrap/>
            <w:tcMar/>
            <w:hideMark/>
          </w:tcPr>
          <w:p w:rsidRPr="00843D86" w:rsidR="00356448" w:rsidP="001062E9" w:rsidRDefault="00356448" w14:paraId="504D0D35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356448" w:rsidP="0E8AB61D" w:rsidRDefault="00356448" w14:paraId="708F9CD5" w14:textId="56A5A5C8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Verify consent for treatment, consent for telehealth, consent for e mail communication, consent for text communication</w:t>
            </w:r>
            <w:r w:rsidRPr="0E8AB61D" w:rsidR="1F4A57EE">
              <w:rPr>
                <w:sz w:val="24"/>
                <w:szCs w:val="24"/>
              </w:rPr>
              <w:t>, complete minor checklist protocol</w:t>
            </w:r>
            <w:r w:rsidRPr="0E8AB61D" w:rsidR="6B7E70D2">
              <w:rPr>
                <w:sz w:val="24"/>
                <w:szCs w:val="24"/>
              </w:rPr>
              <w:t xml:space="preserve"> *</w:t>
            </w:r>
            <w:r w:rsidRPr="0E8AB61D" w:rsidR="1F4A57EE">
              <w:rPr>
                <w:sz w:val="24"/>
                <w:szCs w:val="24"/>
              </w:rPr>
              <w:t>if applicable*</w:t>
            </w:r>
            <w:r w:rsidRPr="0E8AB61D" w:rsidR="3F6D98B4">
              <w:rPr>
                <w:sz w:val="24"/>
                <w:szCs w:val="24"/>
              </w:rPr>
              <w:t xml:space="preserve"> </w:t>
            </w:r>
          </w:p>
          <w:p w:rsidRPr="00843D86" w:rsidR="00356448" w:rsidP="0E8AB61D" w:rsidRDefault="55315258" w14:paraId="370085E4" w14:textId="4DF76AE6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Ensure N</w:t>
            </w:r>
            <w:r w:rsidRPr="0E8AB61D" w:rsidR="1AFED4D9">
              <w:rPr>
                <w:sz w:val="24"/>
                <w:szCs w:val="24"/>
              </w:rPr>
              <w:t xml:space="preserve">otice of </w:t>
            </w:r>
            <w:r w:rsidRPr="0E8AB61D">
              <w:rPr>
                <w:sz w:val="24"/>
                <w:szCs w:val="24"/>
              </w:rPr>
              <w:t>P</w:t>
            </w:r>
            <w:r w:rsidRPr="0E8AB61D" w:rsidR="3739FA8E">
              <w:rPr>
                <w:sz w:val="24"/>
                <w:szCs w:val="24"/>
              </w:rPr>
              <w:t xml:space="preserve">rivacy </w:t>
            </w:r>
            <w:r w:rsidRPr="0E8AB61D">
              <w:rPr>
                <w:sz w:val="24"/>
                <w:szCs w:val="24"/>
              </w:rPr>
              <w:t>P</w:t>
            </w:r>
            <w:r w:rsidRPr="0E8AB61D" w:rsidR="51180FF0">
              <w:rPr>
                <w:sz w:val="24"/>
                <w:szCs w:val="24"/>
              </w:rPr>
              <w:t>ractices</w:t>
            </w:r>
            <w:r w:rsidRPr="0E8AB61D">
              <w:rPr>
                <w:sz w:val="24"/>
                <w:szCs w:val="24"/>
              </w:rPr>
              <w:t xml:space="preserve"> and consumer rights </w:t>
            </w:r>
            <w:r w:rsidRPr="0E8AB61D" w:rsidR="384968D6">
              <w:rPr>
                <w:sz w:val="24"/>
                <w:szCs w:val="24"/>
              </w:rPr>
              <w:t xml:space="preserve">information </w:t>
            </w:r>
            <w:r w:rsidRPr="0E8AB61D" w:rsidR="630B5AA9">
              <w:rPr>
                <w:sz w:val="24"/>
                <w:szCs w:val="24"/>
              </w:rPr>
              <w:t>have been offered</w:t>
            </w:r>
            <w:r w:rsidRPr="0E8AB61D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97312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5F1A07" w:rsidR="00356448" w:rsidRDefault="005F1A07" w14:paraId="782D750F" w14:textId="1701A8E4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5264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5F1A07" w:rsidR="00356448" w:rsidRDefault="005F1A07" w14:paraId="4D9F3B3E" w14:textId="5387C4CF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bookmarkEnd w:id="0"/>
      <w:tr w:rsidRPr="00843D86" w:rsidR="005F1A07" w:rsidTr="33B54DA1" w14:paraId="4B703FE1" w14:textId="70B09070">
        <w:trPr>
          <w:trHeight w:val="765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2AF9FF26" w14:textId="4CFB6861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 xml:space="preserve"> Caregiver's Affidavit *if applicable*/ Attestation of Consent 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53BE24FA" w14:textId="4328B526">
            <w:pPr>
              <w:rPr>
                <w:b/>
                <w:bCs/>
                <w:sz w:val="24"/>
                <w:szCs w:val="24"/>
              </w:rPr>
            </w:pPr>
            <w:r w:rsidRPr="0E8AB61D">
              <w:rPr>
                <w:b/>
                <w:bCs/>
                <w:sz w:val="24"/>
                <w:szCs w:val="24"/>
              </w:rPr>
              <w:t>0-17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409D724C" w14:textId="77777777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Ensure documents have been completed, if not then complete and scan/upload into chart</w:t>
            </w:r>
          </w:p>
        </w:tc>
        <w:sdt>
          <w:sdtPr>
            <w:rPr>
              <w:sz w:val="40"/>
              <w:szCs w:val="40"/>
            </w:rPr>
            <w:id w:val="79139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68919E9F" w14:textId="613F483F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1949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E2309C" w:rsidP="41F2237E" w:rsidRDefault="005F1A07" w14:paraId="40A20D80" w14:textId="53C378B8">
                <w:pPr>
                  <w:rPr>
                    <w:sz w:val="40"/>
                    <w:szCs w:val="40"/>
                  </w:rPr>
                </w:pPr>
                <w:r w:rsidRPr="41F2237E">
                  <w:rPr>
                    <w:rFonts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1B17F1E1" w14:textId="23ECC83C">
        <w:trPr>
          <w:trHeight w:val="557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2C4F78B3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Release(s) of Info.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7FD63C52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58D51910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Verify any electronic forms were completed or paper copies were scanned into chart.</w:t>
            </w:r>
          </w:p>
        </w:tc>
        <w:sdt>
          <w:sdtPr>
            <w:rPr>
              <w:sz w:val="40"/>
              <w:szCs w:val="40"/>
            </w:rPr>
            <w:id w:val="43556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68FFEE05" w14:textId="79C6D973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8898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4DCA6C61" w14:textId="704148A2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41AFEBC0" w14:textId="69ACA31F">
        <w:trPr>
          <w:trHeight w:val="1088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00A70A33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 xml:space="preserve">Introduction 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233F089E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443A50D1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Introduce name, license, supervisor if Associate, confidentiality, mandated reporting, disclosures. For telehealth: confirm address of current location, risks &amp; benefits, emergency procedures, telehealth-specific confidentiality.</w:t>
            </w:r>
          </w:p>
        </w:tc>
        <w:sdt>
          <w:sdtPr>
            <w:rPr>
              <w:sz w:val="40"/>
              <w:szCs w:val="40"/>
            </w:rPr>
            <w:id w:val="65589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6E203BE7" w14:textId="3F7D66C5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5017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1EFACCF5" w14:textId="1D462DDE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2F345BE2" w14:textId="16958DAD">
        <w:trPr>
          <w:trHeight w:val="539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14F3FCDE" w14:textId="77777777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PSC-35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6F389B80" w14:textId="77777777">
            <w:pPr>
              <w:rPr>
                <w:b/>
                <w:bCs/>
                <w:sz w:val="24"/>
                <w:szCs w:val="24"/>
              </w:rPr>
            </w:pPr>
            <w:r w:rsidRPr="0E8AB61D">
              <w:rPr>
                <w:b/>
                <w:bCs/>
                <w:sz w:val="24"/>
                <w:szCs w:val="24"/>
              </w:rPr>
              <w:t>3-18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69B268F2" w14:textId="14A3F3DE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Review or complete in SmartCare before submitting CalAIM Assessment.</w:t>
            </w:r>
          </w:p>
        </w:tc>
        <w:sdt>
          <w:sdtPr>
            <w:rPr>
              <w:sz w:val="40"/>
              <w:szCs w:val="40"/>
            </w:rPr>
            <w:id w:val="-23818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50AA1E4E" w14:textId="06864197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2012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0268E1F2" w14:textId="75E3EB4A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60B3A1C8" w14:textId="0CB0A7F5">
        <w:trPr>
          <w:trHeight w:val="80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06B5B197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CalAIM Assessment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036AA216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7717AE6C" w:rsidRDefault="24960760" w14:paraId="359560A7" w14:textId="1B7D2906">
            <w:p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 xml:space="preserve">Complete </w:t>
            </w:r>
            <w:r w:rsidRPr="7717AE6C">
              <w:rPr>
                <w:b/>
                <w:bCs/>
                <w:sz w:val="24"/>
                <w:szCs w:val="24"/>
              </w:rPr>
              <w:t>CalAIM Assessment (Client)</w:t>
            </w:r>
            <w:r w:rsidRPr="7717AE6C">
              <w:rPr>
                <w:sz w:val="24"/>
                <w:szCs w:val="24"/>
              </w:rPr>
              <w:t xml:space="preserve"> in SmartCare</w:t>
            </w:r>
            <w:r w:rsidRPr="7717AE6C" w:rsidR="3FCFF92F">
              <w:rPr>
                <w:sz w:val="24"/>
                <w:szCs w:val="24"/>
              </w:rPr>
              <w:t xml:space="preserve">, </w:t>
            </w:r>
            <w:r w:rsidRPr="7717AE6C" w:rsidR="5191BC60">
              <w:rPr>
                <w:sz w:val="24"/>
                <w:szCs w:val="24"/>
              </w:rPr>
              <w:t>(</w:t>
            </w:r>
            <w:r w:rsidRPr="7717AE6C" w:rsidR="3FCFF92F">
              <w:rPr>
                <w:sz w:val="24"/>
                <w:szCs w:val="24"/>
              </w:rPr>
              <w:t>includes reviewing</w:t>
            </w:r>
            <w:r w:rsidRPr="7717AE6C" w:rsidR="0ABDD907">
              <w:rPr>
                <w:sz w:val="24"/>
                <w:szCs w:val="24"/>
              </w:rPr>
              <w:t xml:space="preserve"> </w:t>
            </w:r>
            <w:r w:rsidRPr="7717AE6C" w:rsidR="25F7CAD6">
              <w:rPr>
                <w:sz w:val="24"/>
                <w:szCs w:val="24"/>
              </w:rPr>
              <w:t xml:space="preserve">and incorporating </w:t>
            </w:r>
            <w:r w:rsidRPr="7717AE6C" w:rsidR="3FCFF92F">
              <w:rPr>
                <w:sz w:val="24"/>
                <w:szCs w:val="24"/>
              </w:rPr>
              <w:t xml:space="preserve">assessment </w:t>
            </w:r>
            <w:r w:rsidRPr="7717AE6C" w:rsidR="3D19C392">
              <w:rPr>
                <w:sz w:val="24"/>
                <w:szCs w:val="24"/>
              </w:rPr>
              <w:t xml:space="preserve">contributions </w:t>
            </w:r>
            <w:r w:rsidRPr="7717AE6C" w:rsidR="3FCFF92F">
              <w:rPr>
                <w:sz w:val="24"/>
                <w:szCs w:val="24"/>
              </w:rPr>
              <w:t xml:space="preserve">completed by </w:t>
            </w:r>
            <w:r w:rsidRPr="7717AE6C" w:rsidR="3BB8CDE0">
              <w:rPr>
                <w:sz w:val="24"/>
                <w:szCs w:val="24"/>
              </w:rPr>
              <w:t xml:space="preserve">other </w:t>
            </w:r>
            <w:r w:rsidRPr="7717AE6C" w:rsidR="780E47FC">
              <w:rPr>
                <w:sz w:val="24"/>
                <w:szCs w:val="24"/>
              </w:rPr>
              <w:t>staff</w:t>
            </w:r>
            <w:r w:rsidRPr="7717AE6C" w:rsidR="24036A44">
              <w:rPr>
                <w:sz w:val="24"/>
                <w:szCs w:val="24"/>
              </w:rPr>
              <w:t xml:space="preserve"> (e.g. CMHS staff)</w:t>
            </w:r>
            <w:r w:rsidRPr="7717AE6C">
              <w:rPr>
                <w:sz w:val="24"/>
                <w:szCs w:val="24"/>
              </w:rPr>
              <w:t xml:space="preserve">. </w:t>
            </w:r>
          </w:p>
          <w:p w:rsidRPr="00843D86" w:rsidR="005F1A07" w:rsidP="7717AE6C" w:rsidRDefault="1C712960" w14:paraId="07B4D13B" w14:textId="6FBB43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 xml:space="preserve">For </w:t>
            </w:r>
            <w:r w:rsidRPr="7717AE6C">
              <w:rPr>
                <w:b/>
                <w:bCs/>
                <w:sz w:val="24"/>
                <w:szCs w:val="24"/>
              </w:rPr>
              <w:t>Mental Status Exam</w:t>
            </w:r>
            <w:r w:rsidRPr="7717AE6C" w:rsidR="238DBE3A">
              <w:rPr>
                <w:sz w:val="24"/>
                <w:szCs w:val="24"/>
              </w:rPr>
              <w:t xml:space="preserve">: Either </w:t>
            </w:r>
            <w:r w:rsidRPr="7717AE6C" w:rsidR="7815746B">
              <w:rPr>
                <w:sz w:val="24"/>
                <w:szCs w:val="24"/>
              </w:rPr>
              <w:t xml:space="preserve">insert and </w:t>
            </w:r>
            <w:r w:rsidRPr="7717AE6C" w:rsidR="238DBE3A">
              <w:rPr>
                <w:sz w:val="24"/>
                <w:szCs w:val="24"/>
              </w:rPr>
              <w:t>c</w:t>
            </w:r>
            <w:r w:rsidRPr="7717AE6C" w:rsidR="24960760">
              <w:rPr>
                <w:sz w:val="24"/>
                <w:szCs w:val="24"/>
              </w:rPr>
              <w:t xml:space="preserve">omplete </w:t>
            </w:r>
            <w:r w:rsidRPr="7717AE6C" w:rsidR="2D91F544">
              <w:rPr>
                <w:sz w:val="24"/>
                <w:szCs w:val="24"/>
              </w:rPr>
              <w:t xml:space="preserve">a </w:t>
            </w:r>
            <w:r w:rsidRPr="7717AE6C" w:rsidR="24960760">
              <w:rPr>
                <w:sz w:val="24"/>
                <w:szCs w:val="24"/>
              </w:rPr>
              <w:t xml:space="preserve">Mental Status Exam template </w:t>
            </w:r>
            <w:r w:rsidRPr="7717AE6C" w:rsidR="2F05D79E">
              <w:rPr>
                <w:sz w:val="24"/>
                <w:szCs w:val="24"/>
              </w:rPr>
              <w:t>in</w:t>
            </w:r>
            <w:r w:rsidRPr="7717AE6C" w:rsidR="7316C189">
              <w:rPr>
                <w:sz w:val="24"/>
                <w:szCs w:val="24"/>
              </w:rPr>
              <w:t xml:space="preserve"> Domain #1,</w:t>
            </w:r>
            <w:r w:rsidRPr="7717AE6C" w:rsidR="0E4B3CD7">
              <w:rPr>
                <w:sz w:val="24"/>
                <w:szCs w:val="24"/>
              </w:rPr>
              <w:t xml:space="preserve"> </w:t>
            </w:r>
            <w:r w:rsidRPr="7717AE6C" w:rsidR="61BEB4E3">
              <w:rPr>
                <w:sz w:val="24"/>
                <w:szCs w:val="24"/>
              </w:rPr>
              <w:t>OR</w:t>
            </w:r>
            <w:r w:rsidRPr="7717AE6C" w:rsidR="0E4B3CD7">
              <w:rPr>
                <w:sz w:val="24"/>
                <w:szCs w:val="24"/>
              </w:rPr>
              <w:t xml:space="preserve"> complete separate Mental Status Exam </w:t>
            </w:r>
            <w:r w:rsidRPr="7717AE6C" w:rsidR="2FE11ED3">
              <w:rPr>
                <w:sz w:val="24"/>
                <w:szCs w:val="24"/>
              </w:rPr>
              <w:t>document.</w:t>
            </w:r>
            <w:r w:rsidRPr="7717AE6C" w:rsidR="24960760">
              <w:rPr>
                <w:sz w:val="24"/>
                <w:szCs w:val="24"/>
              </w:rPr>
              <w:t xml:space="preserve">  </w:t>
            </w:r>
          </w:p>
          <w:p w:rsidRPr="00843D86" w:rsidR="005F1A07" w:rsidP="7717AE6C" w:rsidRDefault="24960760" w14:paraId="2CD8CA42" w14:textId="40079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 xml:space="preserve">For ages 0-5, use 0-5 specific template </w:t>
            </w:r>
          </w:p>
        </w:tc>
        <w:sdt>
          <w:sdtPr>
            <w:rPr>
              <w:sz w:val="40"/>
              <w:szCs w:val="40"/>
            </w:rPr>
            <w:id w:val="-2020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6ACBF681" w14:textId="122A5D57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731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70280778" w14:textId="08BA97E4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5F1A07" w:rsidTr="33B54DA1" w14:paraId="33307DDF" w14:textId="77777777">
        <w:trPr>
          <w:trHeight w:val="1470"/>
        </w:trPr>
        <w:tc>
          <w:tcPr>
            <w:tcW w:w="2345" w:type="dxa"/>
            <w:tcMar/>
            <w:hideMark/>
          </w:tcPr>
          <w:p w:rsidR="005F1A07" w:rsidP="005F1A07" w:rsidRDefault="005F1A07" w14:paraId="26E67F19" w14:textId="77777777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Problem List</w:t>
            </w:r>
          </w:p>
        </w:tc>
        <w:tc>
          <w:tcPr>
            <w:tcW w:w="721" w:type="dxa"/>
            <w:noWrap/>
            <w:tcMar/>
            <w:hideMark/>
          </w:tcPr>
          <w:p w:rsidR="005F1A07" w:rsidP="005F1A07" w:rsidRDefault="005F1A07" w14:paraId="2AC6AA35" w14:textId="77777777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="005F1A07" w:rsidP="005F1A07" w:rsidRDefault="005F1A07" w14:paraId="6AFD305A" w14:textId="7D1F0730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Complete in SmartCare, *if not already populated from CALAIM Assessment*</w:t>
            </w:r>
          </w:p>
        </w:tc>
        <w:sdt>
          <w:sdtPr>
            <w:rPr>
              <w:sz w:val="40"/>
              <w:szCs w:val="40"/>
            </w:rPr>
            <w:id w:val="-22213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="005F1A07" w:rsidP="005F1A07" w:rsidRDefault="005F1A07" w14:paraId="1D8057CC" w14:textId="0E4B65CF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22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="005F1A07" w:rsidP="005F1A07" w:rsidRDefault="005F1A07" w14:paraId="5976BE6C" w14:textId="3CBDA89E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122486EF" w14:textId="4AB37088">
        <w:trPr>
          <w:trHeight w:val="36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665259C2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Diagnosis Document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004A5B18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3F95659C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Complete "</w:t>
            </w:r>
            <w:r w:rsidRPr="00843D86">
              <w:rPr>
                <w:b/>
                <w:bCs/>
                <w:sz w:val="24"/>
                <w:szCs w:val="24"/>
              </w:rPr>
              <w:t>Diagnosis Document (Client</w:t>
            </w:r>
            <w:r w:rsidRPr="00843D86">
              <w:rPr>
                <w:sz w:val="24"/>
                <w:szCs w:val="24"/>
              </w:rPr>
              <w:t xml:space="preserve">)" form in SmartCare and </w:t>
            </w:r>
            <w:r w:rsidRPr="00843D86">
              <w:rPr>
                <w:b/>
                <w:bCs/>
                <w:sz w:val="24"/>
                <w:szCs w:val="24"/>
                <w:u w:val="single"/>
              </w:rPr>
              <w:t>SIGN</w:t>
            </w:r>
          </w:p>
        </w:tc>
        <w:sdt>
          <w:sdtPr>
            <w:rPr>
              <w:sz w:val="40"/>
              <w:szCs w:val="40"/>
            </w:rPr>
            <w:id w:val="-15106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385725B8" w14:textId="370BE8B1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1012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60F0FC54" w14:textId="689053B3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67578650" w14:textId="180D0413">
        <w:trPr>
          <w:trHeight w:val="602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1E593BE5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 xml:space="preserve">Service Note 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605B7517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2FA7D656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"Service Note" = Progress Note. Use to bill for assessment, ensure care plan section has been completed</w:t>
            </w:r>
          </w:p>
        </w:tc>
        <w:sdt>
          <w:sdtPr>
            <w:rPr>
              <w:sz w:val="40"/>
              <w:szCs w:val="40"/>
            </w:rPr>
            <w:id w:val="13106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23E6936A" w14:textId="04945FF3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7192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46621369" w14:textId="14C7DAFB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5F1A07" w:rsidTr="33B54DA1" w14:paraId="24405545" w14:textId="77777777">
        <w:trPr>
          <w:trHeight w:val="602"/>
        </w:trPr>
        <w:tc>
          <w:tcPr>
            <w:tcW w:w="2345" w:type="dxa"/>
            <w:tcMar/>
            <w:hideMark/>
          </w:tcPr>
          <w:p w:rsidR="005F1A07" w:rsidP="005F1A07" w:rsidRDefault="005F1A07" w14:paraId="7F1A647D" w14:textId="1F34398D">
            <w:pPr>
              <w:rPr>
                <w:sz w:val="24"/>
                <w:szCs w:val="24"/>
              </w:rPr>
            </w:pPr>
            <w:r w:rsidRPr="434B48D3">
              <w:rPr>
                <w:sz w:val="24"/>
                <w:szCs w:val="24"/>
              </w:rPr>
              <w:t>Treatment Plan</w:t>
            </w:r>
          </w:p>
        </w:tc>
        <w:tc>
          <w:tcPr>
            <w:tcW w:w="721" w:type="dxa"/>
            <w:noWrap/>
            <w:tcMar/>
            <w:hideMark/>
          </w:tcPr>
          <w:p w:rsidR="005F1A07" w:rsidP="005F1A07" w:rsidRDefault="005F1A07" w14:paraId="7E19C8C8" w14:textId="77777777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="005F1A07" w:rsidP="005F1A07" w:rsidRDefault="005F1A07" w14:paraId="5792C6A9" w14:textId="12E16ED0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 xml:space="preserve">Complete in a service note *If applicable* </w:t>
            </w:r>
          </w:p>
          <w:p w:rsidR="005F1A07" w:rsidP="005F1A07" w:rsidRDefault="005F1A07" w14:paraId="08C411EF" w14:textId="22CFC62B">
            <w:pPr>
              <w:rPr>
                <w:sz w:val="24"/>
                <w:szCs w:val="24"/>
              </w:rPr>
            </w:pPr>
            <w:r w:rsidRPr="7717AE6C">
              <w:rPr>
                <w:b/>
                <w:bCs/>
                <w:sz w:val="24"/>
                <w:szCs w:val="24"/>
              </w:rPr>
              <w:t xml:space="preserve">FYI: </w:t>
            </w:r>
            <w:r w:rsidRPr="7717AE6C">
              <w:rPr>
                <w:sz w:val="24"/>
                <w:szCs w:val="24"/>
              </w:rPr>
              <w:t>Treatment plan needed for ICC/IHBS; TBS; TCM and Peer Support Services.</w:t>
            </w:r>
          </w:p>
        </w:tc>
        <w:sdt>
          <w:sdtPr>
            <w:rPr>
              <w:sz w:val="40"/>
              <w:szCs w:val="40"/>
            </w:rPr>
            <w:id w:val="-15382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="005F1A07" w:rsidP="005F1A07" w:rsidRDefault="005F1A07" w14:paraId="6B978DBC" w14:textId="05440356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8157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="005F1A07" w:rsidP="005F1A07" w:rsidRDefault="005F1A07" w14:paraId="329C0E51" w14:textId="467006E6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0448A82B" w14:textId="3B8F7A10">
        <w:trPr>
          <w:trHeight w:val="1133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23C8958A" w14:textId="77777777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ICC/IHBS Evaluation Tool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611D86E1" w14:textId="77777777">
            <w:pPr>
              <w:rPr>
                <w:b/>
                <w:bCs/>
                <w:sz w:val="24"/>
                <w:szCs w:val="24"/>
              </w:rPr>
            </w:pPr>
            <w:r w:rsidRPr="0E8AB61D">
              <w:rPr>
                <w:b/>
                <w:bCs/>
                <w:sz w:val="24"/>
                <w:szCs w:val="24"/>
              </w:rPr>
              <w:t>0-21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24960760" w14:paraId="44CC44F9" w14:textId="122E5878">
            <w:pPr>
              <w:rPr>
                <w:sz w:val="24"/>
                <w:szCs w:val="24"/>
              </w:rPr>
            </w:pPr>
            <w:r w:rsidRPr="024CBDCD">
              <w:rPr>
                <w:sz w:val="24"/>
                <w:szCs w:val="24"/>
              </w:rPr>
              <w:t xml:space="preserve">Complete paper or electronic copy and scan to chart. *If youth </w:t>
            </w:r>
            <w:bookmarkStart w:name="_Int_N9uBZMhj" w:id="1"/>
            <w:proofErr w:type="gramStart"/>
            <w:r w:rsidRPr="024CBDCD">
              <w:rPr>
                <w:sz w:val="24"/>
                <w:szCs w:val="24"/>
              </w:rPr>
              <w:t>qualifies</w:t>
            </w:r>
            <w:bookmarkEnd w:id="1"/>
            <w:proofErr w:type="gramEnd"/>
            <w:r w:rsidRPr="024CBDCD">
              <w:rPr>
                <w:sz w:val="24"/>
                <w:szCs w:val="24"/>
              </w:rPr>
              <w:t xml:space="preserve"> for ICC/IHBS*, ensure that you offer the services to the family and document decision. (If they agree to receive ICC/IHBS create a Treatment Plan).</w:t>
            </w:r>
          </w:p>
        </w:tc>
        <w:sdt>
          <w:sdtPr>
            <w:rPr>
              <w:sz w:val="40"/>
              <w:szCs w:val="40"/>
            </w:rPr>
            <w:id w:val="-151761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4F4DDE27" w14:textId="11C6C5F1">
                <w:pPr>
                  <w:rPr>
                    <w:sz w:val="40"/>
                    <w:szCs w:val="40"/>
                    <w:highlight w:val="cyan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919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0A4A8644" w14:textId="0B9756F0">
                <w:pPr>
                  <w:rPr>
                    <w:sz w:val="40"/>
                    <w:szCs w:val="40"/>
                    <w:highlight w:val="cyan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4341C53B" w14:textId="680D98FF">
        <w:trPr>
          <w:trHeight w:val="854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72683509" w14:textId="77777777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lastRenderedPageBreak/>
              <w:t>ASQ &amp; ASQ-SE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22C79C0C" w14:textId="77777777">
            <w:pPr>
              <w:rPr>
                <w:b/>
                <w:bCs/>
                <w:sz w:val="24"/>
                <w:szCs w:val="24"/>
              </w:rPr>
            </w:pPr>
            <w:r w:rsidRPr="0E8AB61D"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5EBA42E9" w14:textId="5F5ACB29">
            <w:pPr>
              <w:rPr>
                <w:sz w:val="24"/>
                <w:szCs w:val="24"/>
              </w:rPr>
            </w:pPr>
            <w:r w:rsidRPr="0E8AB61D">
              <w:rPr>
                <w:sz w:val="24"/>
                <w:szCs w:val="24"/>
              </w:rPr>
              <w:t>Obtain most recent copy from referring party/school to</w:t>
            </w:r>
            <w:r>
              <w:br/>
            </w:r>
            <w:r w:rsidRPr="0E8AB61D">
              <w:rPr>
                <w:sz w:val="24"/>
                <w:szCs w:val="24"/>
              </w:rPr>
              <w:t>review. If not available, determine if one is needed. If so, complete hard copy and upload to chart.</w:t>
            </w:r>
          </w:p>
        </w:tc>
        <w:sdt>
          <w:sdtPr>
            <w:rPr>
              <w:sz w:val="40"/>
              <w:szCs w:val="40"/>
            </w:rPr>
            <w:id w:val="-188131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1D49B400" w14:textId="73E2E51C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99040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6CB3549D" w14:textId="0807C9E4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0630CE99" w14:textId="36C1ED0B">
        <w:trPr>
          <w:trHeight w:val="386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4D38500F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CANS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0464314F" w14:textId="77777777">
            <w:pPr>
              <w:rPr>
                <w:b/>
                <w:bCs/>
                <w:sz w:val="24"/>
                <w:szCs w:val="24"/>
              </w:rPr>
            </w:pPr>
            <w:r w:rsidRPr="0E8AB61D">
              <w:rPr>
                <w:b/>
                <w:bCs/>
                <w:sz w:val="24"/>
                <w:szCs w:val="24"/>
              </w:rPr>
              <w:t>6-20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12C45FB8" w14:textId="31542E75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Complete in SmartCare before submitting CalAIM Assessment.</w:t>
            </w:r>
          </w:p>
        </w:tc>
        <w:sdt>
          <w:sdtPr>
            <w:rPr>
              <w:sz w:val="40"/>
              <w:szCs w:val="40"/>
            </w:rPr>
            <w:id w:val="15383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0871D994" w14:textId="66583000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6671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48AF88F3" w14:textId="746EE6E7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66987F8B" w14:textId="3631FCCB">
        <w:trPr>
          <w:trHeight w:val="72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2D0D39C7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Safety Plan*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6F6E5815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77360E9E" w14:textId="1A6C2E83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Complete and upload to SmartCare or use safety plan form already in SmartCare. Consult with supervisor as needed. *Only if indicated*</w:t>
            </w:r>
          </w:p>
        </w:tc>
        <w:sdt>
          <w:sdtPr>
            <w:rPr>
              <w:sz w:val="40"/>
              <w:szCs w:val="40"/>
            </w:rPr>
            <w:id w:val="-11538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69F9B11D" w14:textId="1DC428FE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523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36BBD52F" w14:textId="4389C6A0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5F1A07" w:rsidTr="33B54DA1" w14:paraId="226F0BA6" w14:textId="77777777">
        <w:trPr>
          <w:trHeight w:val="720"/>
        </w:trPr>
        <w:tc>
          <w:tcPr>
            <w:tcW w:w="2345" w:type="dxa"/>
            <w:tcMar/>
            <w:hideMark/>
          </w:tcPr>
          <w:p w:rsidR="005F1A07" w:rsidP="005F1A07" w:rsidRDefault="005F1A07" w14:paraId="2663FB2D" w14:textId="74BE3BFC">
            <w:pPr>
              <w:rPr>
                <w:sz w:val="24"/>
                <w:szCs w:val="24"/>
              </w:rPr>
            </w:pPr>
            <w:r w:rsidRPr="434B48D3">
              <w:rPr>
                <w:sz w:val="24"/>
                <w:szCs w:val="24"/>
              </w:rPr>
              <w:t xml:space="preserve">Application for a 5150/5585 hold </w:t>
            </w:r>
          </w:p>
        </w:tc>
        <w:tc>
          <w:tcPr>
            <w:tcW w:w="721" w:type="dxa"/>
            <w:noWrap/>
            <w:tcMar/>
            <w:hideMark/>
          </w:tcPr>
          <w:p w:rsidR="005F1A07" w:rsidP="005F1A07" w:rsidRDefault="005F1A07" w14:paraId="58ED9AE7" w14:textId="59F75E5D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="005F1A07" w:rsidP="005F1A07" w:rsidRDefault="005F1A07" w14:paraId="0908D8A9" w14:textId="52C5C7FF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Complete *only indicated*</w:t>
            </w:r>
          </w:p>
        </w:tc>
        <w:sdt>
          <w:sdtPr>
            <w:rPr>
              <w:sz w:val="40"/>
              <w:szCs w:val="40"/>
            </w:rPr>
            <w:id w:val="36472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="005F1A07" w:rsidP="005F1A07" w:rsidRDefault="005F1A07" w14:paraId="157A96D4" w14:textId="723AA885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1423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="005F1A07" w:rsidP="005F1A07" w:rsidRDefault="005F1A07" w14:paraId="1F9D2D86" w14:textId="4F5FDB78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7104861E" w14:textId="5EEE32F4">
        <w:trPr>
          <w:trHeight w:val="111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0361DE74" w14:textId="36A2B563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APS/CPS Report*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5C9FAB48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7717AE6C" w:rsidRDefault="24960760" w14:paraId="747ACA43" w14:textId="75A7F908">
            <w:p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>Complete per reporting requirements.</w:t>
            </w:r>
            <w:r w:rsidRPr="7717AE6C" w:rsidR="67D73C84">
              <w:rPr>
                <w:sz w:val="24"/>
                <w:szCs w:val="24"/>
              </w:rPr>
              <w:t xml:space="preserve"> Copies may be scanned/uploaded to the EHR based on program’s protocols</w:t>
            </w:r>
            <w:r w:rsidRPr="7717AE6C" w:rsidR="0B5BECAF">
              <w:rPr>
                <w:sz w:val="24"/>
                <w:szCs w:val="24"/>
              </w:rPr>
              <w:t>.</w:t>
            </w:r>
            <w:r w:rsidRPr="7717AE6C" w:rsidR="67D73C84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14579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1C92FF94" w14:textId="7D33AEC7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5460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7325B465" w14:textId="7420B949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723EBC1B" w14:textId="30F61505">
        <w:trPr>
          <w:trHeight w:val="36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244F6B42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Results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15D28059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479280BE" w14:textId="093B7B87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>Discuss results of the assessment to the person served/family member(s).</w:t>
            </w:r>
          </w:p>
        </w:tc>
        <w:sdt>
          <w:sdtPr>
            <w:rPr>
              <w:sz w:val="40"/>
              <w:szCs w:val="40"/>
            </w:rPr>
            <w:id w:val="128986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33760CB7" w14:textId="2298FF76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98817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6B913A0E" w14:textId="58140F4C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60134BC7" w14:textId="3D6D11BD">
        <w:trPr>
          <w:trHeight w:val="791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6BC34E1E" w14:textId="349B2674">
            <w:p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>NOABD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3E98CDE8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24960760" w14:paraId="0720249C" w14:textId="7F4B206F">
            <w:p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 xml:space="preserve">*If applicable*, Complete form in SmartCare, or paper copy for non-English versions, if client does not meet medical necessity and mail to </w:t>
            </w:r>
            <w:r w:rsidRPr="7717AE6C" w:rsidR="1F290851">
              <w:rPr>
                <w:sz w:val="24"/>
                <w:szCs w:val="24"/>
              </w:rPr>
              <w:t>person served/legal guardian</w:t>
            </w:r>
            <w:r w:rsidRPr="7717AE6C">
              <w:rPr>
                <w:sz w:val="24"/>
                <w:szCs w:val="24"/>
              </w:rPr>
              <w:t>. Upload copy to chart</w:t>
            </w:r>
            <w:r w:rsidRPr="7717AE6C" w:rsidR="50A470FF">
              <w:rPr>
                <w:sz w:val="24"/>
                <w:szCs w:val="24"/>
              </w:rPr>
              <w:t xml:space="preserve"> if applicable</w:t>
            </w:r>
            <w:r w:rsidRPr="7717AE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5" w:type="dxa"/>
            <w:tcMar/>
          </w:tcPr>
          <w:p w:rsidR="009E7371" w:rsidRDefault="009E7371" w14:paraId="16A84A87" w14:textId="26F25310">
            <w:pPr>
              <w:rPr>
                <w:rFonts w:ascii="MS Gothic" w:hAnsi="MS Gothic" w:eastAsia="MS Gothic" w:cs="MS Gothic"/>
              </w:rPr>
            </w:pPr>
          </w:p>
        </w:tc>
        <w:sdt>
          <w:sdtPr>
            <w:rPr>
              <w:sz w:val="40"/>
              <w:szCs w:val="40"/>
            </w:rPr>
            <w:id w:val="-87260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1C4E53CF" w14:textId="670FA07D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01466054" w14:textId="03F1DF01">
        <w:trPr>
          <w:trHeight w:val="881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5F4EF64B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Referred To: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734B95C0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35BCE647" w14:textId="7F6BFC17">
            <w:pPr>
              <w:rPr>
                <w:sz w:val="24"/>
                <w:szCs w:val="24"/>
              </w:rPr>
            </w:pPr>
            <w:r w:rsidRPr="7717AE6C">
              <w:rPr>
                <w:sz w:val="24"/>
                <w:szCs w:val="24"/>
              </w:rPr>
              <w:t xml:space="preserve">Use message options, or e-mail separate forms, depending on </w:t>
            </w:r>
            <w:r w:rsidRPr="7717AE6C" w:rsidR="03BC9100">
              <w:rPr>
                <w:sz w:val="24"/>
                <w:szCs w:val="24"/>
              </w:rPr>
              <w:t xml:space="preserve">the </w:t>
            </w:r>
            <w:r w:rsidRPr="7717AE6C">
              <w:rPr>
                <w:sz w:val="24"/>
                <w:szCs w:val="24"/>
              </w:rPr>
              <w:t xml:space="preserve">referral indicated: Meds / SUD / Outpatient / Managed Care Plan / Full-Service Partnership (FSP) / Private Provider/Other: </w:t>
            </w:r>
          </w:p>
        </w:tc>
        <w:sdt>
          <w:sdtPr>
            <w:rPr>
              <w:sz w:val="40"/>
              <w:szCs w:val="40"/>
            </w:rPr>
            <w:id w:val="-115598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49C35A14" w14:textId="5C18F6C4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8822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7104E2AE" w14:textId="3070B57D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3EB8349C" w14:textId="7242F39D">
        <w:trPr>
          <w:trHeight w:val="1070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7C35C74B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MH Non-Psychiatric SMHS Timeliness Tool (Timely Access Data Tool (TADT))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362B77F7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3CA611FA" w14:textId="7BEB2556">
            <w:pPr>
              <w:rPr>
                <w:sz w:val="24"/>
                <w:szCs w:val="24"/>
              </w:rPr>
            </w:pPr>
            <w:r w:rsidRPr="519DBCD4">
              <w:rPr>
                <w:sz w:val="24"/>
                <w:szCs w:val="24"/>
              </w:rPr>
              <w:t xml:space="preserve">Formerly known as the "CSI Standalone Assessment". Complete in SmartCare with all relevant information, *if needed*. </w:t>
            </w:r>
          </w:p>
        </w:tc>
        <w:sdt>
          <w:sdtPr>
            <w:rPr>
              <w:sz w:val="40"/>
              <w:szCs w:val="40"/>
            </w:rPr>
            <w:id w:val="-57266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3E1E5E93" w14:textId="793311FE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5468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0D88BA03" w14:textId="41C04831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43D86" w:rsidR="005F1A07" w:rsidTr="33B54DA1" w14:paraId="1406BA35" w14:textId="5154AED3">
        <w:trPr>
          <w:trHeight w:val="638"/>
        </w:trPr>
        <w:tc>
          <w:tcPr>
            <w:tcW w:w="2345" w:type="dxa"/>
            <w:tcMar/>
            <w:hideMark/>
          </w:tcPr>
          <w:p w:rsidRPr="00843D86" w:rsidR="005F1A07" w:rsidP="005F1A07" w:rsidRDefault="005F1A07" w14:paraId="3BC7136C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Transition of Care Tool</w:t>
            </w:r>
          </w:p>
        </w:tc>
        <w:tc>
          <w:tcPr>
            <w:tcW w:w="721" w:type="dxa"/>
            <w:noWrap/>
            <w:tcMar/>
            <w:hideMark/>
          </w:tcPr>
          <w:p w:rsidRPr="00843D86" w:rsidR="005F1A07" w:rsidP="005F1A07" w:rsidRDefault="005F1A07" w14:paraId="5F40EC66" w14:textId="7711EB0C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Pr="00843D86" w:rsidR="005F1A07" w:rsidP="005F1A07" w:rsidRDefault="005F1A07" w14:paraId="58BA00E9" w14:textId="77777777">
            <w:pPr>
              <w:rPr>
                <w:sz w:val="24"/>
                <w:szCs w:val="24"/>
              </w:rPr>
            </w:pPr>
            <w:r w:rsidRPr="00843D86">
              <w:rPr>
                <w:sz w:val="24"/>
                <w:szCs w:val="24"/>
              </w:rPr>
              <w:t xml:space="preserve">Complete form in SmartCare if transitioning to Managed Care Plan (MCP) and send to designated person. </w:t>
            </w:r>
          </w:p>
        </w:tc>
        <w:sdt>
          <w:sdtPr>
            <w:rPr>
              <w:sz w:val="40"/>
              <w:szCs w:val="40"/>
            </w:rPr>
            <w:id w:val="28917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885" w:type="dxa"/>
                <w:tcMar/>
              </w:tcPr>
              <w:p w:rsidRPr="00843D86" w:rsidR="005F1A07" w:rsidP="005F1A07" w:rsidRDefault="005F1A07" w14:paraId="77D00268" w14:textId="35AFBCE2">
                <w:pPr>
                  <w:rPr>
                    <w:sz w:val="40"/>
                    <w:szCs w:val="40"/>
                  </w:rPr>
                </w:pPr>
                <w:r w:rsidRPr="005F1A07"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753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40"/>
              <w:szCs w:val="40"/>
            </w:rPr>
          </w:sdtEndPr>
          <w:sdtContent>
            <w:tc>
              <w:tcPr>
                <w:tcW w:w="788" w:type="dxa"/>
                <w:tcMar/>
              </w:tcPr>
              <w:p w:rsidRPr="00843D86" w:rsidR="005F1A07" w:rsidP="005F1A07" w:rsidRDefault="005F1A07" w14:paraId="38C3B529" w14:textId="5362A849">
                <w:pPr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6D7D3CDA" w:rsidTr="33B54DA1" w14:paraId="7D4F7455">
        <w:trPr>
          <w:trHeight w:val="638"/>
        </w:trPr>
        <w:tc>
          <w:tcPr>
            <w:tcW w:w="2345" w:type="dxa"/>
            <w:tcMar/>
            <w:hideMark/>
          </w:tcPr>
          <w:p w:rsidR="3972CF18" w:rsidP="6D7D3CDA" w:rsidRDefault="3972CF18" w14:paraId="4799A7BB" w14:textId="0902559A">
            <w:pPr>
              <w:pStyle w:val="Normal"/>
              <w:rPr>
                <w:sz w:val="24"/>
                <w:szCs w:val="24"/>
              </w:rPr>
            </w:pPr>
            <w:r w:rsidRPr="6D7D3CDA" w:rsidR="3972CF18">
              <w:rPr>
                <w:sz w:val="24"/>
                <w:szCs w:val="24"/>
              </w:rPr>
              <w:t xml:space="preserve">Client </w:t>
            </w:r>
            <w:r w:rsidRPr="6D7D3CDA" w:rsidR="3972CF18">
              <w:rPr>
                <w:sz w:val="24"/>
                <w:szCs w:val="24"/>
              </w:rPr>
              <w:t>Programs (</w:t>
            </w:r>
            <w:r w:rsidRPr="6D7D3CDA" w:rsidR="3972CF18">
              <w:rPr>
                <w:sz w:val="24"/>
                <w:szCs w:val="24"/>
              </w:rPr>
              <w:t>Client)</w:t>
            </w:r>
          </w:p>
        </w:tc>
        <w:tc>
          <w:tcPr>
            <w:tcW w:w="721" w:type="dxa"/>
            <w:noWrap/>
            <w:tcMar/>
            <w:hideMark/>
          </w:tcPr>
          <w:p w:rsidR="3972CF18" w:rsidP="6D7D3CDA" w:rsidRDefault="3972CF18" w14:paraId="57AE42B3" w14:textId="6FAE66D3">
            <w:pPr>
              <w:pStyle w:val="Normal"/>
              <w:rPr>
                <w:sz w:val="24"/>
                <w:szCs w:val="24"/>
              </w:rPr>
            </w:pPr>
            <w:r w:rsidRPr="6D7D3CDA" w:rsidR="3972CF18">
              <w:rPr>
                <w:sz w:val="24"/>
                <w:szCs w:val="24"/>
              </w:rPr>
              <w:t>All</w:t>
            </w:r>
          </w:p>
        </w:tc>
        <w:tc>
          <w:tcPr>
            <w:tcW w:w="6190" w:type="dxa"/>
            <w:tcMar/>
            <w:hideMark/>
          </w:tcPr>
          <w:p w:rsidR="3972CF18" w:rsidP="6D7D3CDA" w:rsidRDefault="3972CF18" w14:paraId="496AF603" w14:textId="187F767C">
            <w:pPr>
              <w:pStyle w:val="Normal"/>
              <w:rPr>
                <w:sz w:val="24"/>
                <w:szCs w:val="24"/>
              </w:rPr>
            </w:pPr>
            <w:r w:rsidRPr="6D7D3CDA" w:rsidR="3972CF18">
              <w:rPr>
                <w:sz w:val="24"/>
                <w:szCs w:val="24"/>
              </w:rPr>
              <w:t xml:space="preserve">Complete </w:t>
            </w:r>
            <w:r w:rsidRPr="6D7D3CDA" w:rsidR="3F1C615B">
              <w:rPr>
                <w:sz w:val="24"/>
                <w:szCs w:val="24"/>
              </w:rPr>
              <w:t>discharge from program if discharging and/or transitioning from intake programs *If applicable*</w:t>
            </w:r>
          </w:p>
        </w:tc>
        <w:tc>
          <w:tcPr>
            <w:tcW w:w="885" w:type="dxa"/>
            <w:tcMar/>
          </w:tcPr>
          <w:sdt>
            <w:sdtPr>
              <w:id w:val="1429461207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sz w:val="40"/>
                <w:szCs w:val="40"/>
              </w:rPr>
            </w:sdtPr>
            <w:sdtContent>
              <w:p w:rsidR="5F5AB19F" w:rsidP="6D7D3CDA" w:rsidRDefault="5F5AB19F" w14:paraId="27A7F8AD" w14:textId="35AFBCE2">
                <w:pPr>
                  <w:rPr>
                    <w:sz w:val="40"/>
                    <w:szCs w:val="40"/>
                  </w:rPr>
                </w:pPr>
                <w:r w:rsidRPr="6D7D3CDA" w:rsidR="5F5AB19F">
                  <w:rPr>
                    <w:rFonts w:ascii="MS Gothic" w:hAnsi="MS Gothic" w:eastAsia="MS Gothic"/>
                    <w:sz w:val="56"/>
                    <w:szCs w:val="56"/>
                  </w:rPr>
                  <w:t>☐</w:t>
                </w:r>
              </w:p>
            </w:sdtContent>
            <w:sdtEndPr>
              <w:rPr>
                <w:sz w:val="40"/>
                <w:szCs w:val="40"/>
              </w:rPr>
            </w:sdtEndPr>
          </w:sdt>
          <w:p w:rsidR="6D7D3CDA" w:rsidP="6D7D3CDA" w:rsidRDefault="6D7D3CDA" w14:paraId="673C078E" w14:textId="3465B4FE">
            <w:pPr>
              <w:pStyle w:val="Normal"/>
              <w:rPr>
                <w:rFonts w:ascii="MS Gothic" w:hAnsi="MS Gothic" w:eastAsia="MS Gothic"/>
                <w:sz w:val="56"/>
                <w:szCs w:val="56"/>
              </w:rPr>
            </w:pPr>
          </w:p>
        </w:tc>
        <w:tc>
          <w:tcPr>
            <w:tcW w:w="788" w:type="dxa"/>
            <w:tcMar/>
          </w:tcPr>
          <w:sdt>
            <w:sdtPr>
              <w:id w:val="1881588724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sz w:val="40"/>
                <w:szCs w:val="40"/>
              </w:rPr>
            </w:sdtPr>
            <w:sdtContent>
              <w:p w:rsidR="5F5AB19F" w:rsidP="6D7D3CDA" w:rsidRDefault="5F5AB19F" w14:paraId="36E87172" w14:textId="5362A849">
                <w:pPr>
                  <w:rPr>
                    <w:sz w:val="40"/>
                    <w:szCs w:val="40"/>
                  </w:rPr>
                </w:pPr>
                <w:r w:rsidRPr="6D7D3CDA" w:rsidR="5F5AB19F">
                  <w:rPr>
                    <w:rFonts w:ascii="MS Gothic" w:hAnsi="MS Gothic" w:eastAsia="MS Gothic"/>
                    <w:sz w:val="56"/>
                    <w:szCs w:val="56"/>
                  </w:rPr>
                  <w:t>☐</w:t>
                </w:r>
              </w:p>
            </w:sdtContent>
            <w:sdtEndPr>
              <w:rPr>
                <w:sz w:val="40"/>
                <w:szCs w:val="40"/>
              </w:rPr>
            </w:sdtEndPr>
          </w:sdt>
          <w:p w:rsidR="6D7D3CDA" w:rsidP="6D7D3CDA" w:rsidRDefault="6D7D3CDA" w14:paraId="5D05693F" w14:textId="70BC46A1">
            <w:pPr>
              <w:pStyle w:val="Normal"/>
              <w:rPr>
                <w:rFonts w:ascii="MS Gothic" w:hAnsi="MS Gothic" w:eastAsia="MS Gothic"/>
                <w:sz w:val="56"/>
                <w:szCs w:val="56"/>
              </w:rPr>
            </w:pPr>
          </w:p>
        </w:tc>
      </w:tr>
    </w:tbl>
    <w:p w:rsidRPr="00843D86" w:rsidR="001A4CDE" w:rsidRDefault="001A4CDE" w14:paraId="4628F2BE" w14:textId="77777777">
      <w:pPr>
        <w:rPr>
          <w:sz w:val="24"/>
          <w:szCs w:val="24"/>
        </w:rPr>
      </w:pPr>
    </w:p>
    <w:p w:rsidRPr="005F1A07" w:rsidR="007B405C" w:rsidRDefault="007B405C" w14:paraId="2B892957" w14:textId="4803C021">
      <w:pPr>
        <w:rPr>
          <w:b/>
          <w:bCs/>
          <w:color w:val="00B050"/>
          <w:sz w:val="36"/>
          <w:szCs w:val="36"/>
        </w:rPr>
      </w:pPr>
      <w:r w:rsidRPr="005F1A07">
        <w:rPr>
          <w:b/>
          <w:bCs/>
          <w:color w:val="00B050"/>
          <w:sz w:val="36"/>
          <w:szCs w:val="36"/>
        </w:rPr>
        <w:t>NOTE: If any document is not in SmartCare, complete a paper or electronic copy and upload copy to chart.</w:t>
      </w:r>
    </w:p>
    <w:sectPr w:rsidRPr="005F1A07" w:rsidR="007B405C" w:rsidSect="00244F66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b822e4a0810e422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06B" w:rsidP="00A2106B" w:rsidRDefault="00A2106B" w14:paraId="7B167E8F" w14:textId="77777777">
      <w:pPr>
        <w:spacing w:after="0" w:line="240" w:lineRule="auto"/>
      </w:pPr>
      <w:r>
        <w:separator/>
      </w:r>
    </w:p>
  </w:endnote>
  <w:endnote w:type="continuationSeparator" w:id="0">
    <w:p w:rsidR="00A2106B" w:rsidP="00A2106B" w:rsidRDefault="00A2106B" w14:paraId="40B574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06B" w:rsidRDefault="00A2106B" w14:paraId="769D93EC" w14:textId="0C76F5C4">
    <w:pPr>
      <w:pStyle w:val="Footer"/>
    </w:pPr>
    <w:r w:rsidR="6D7D3CDA">
      <w:rPr/>
      <w:t xml:space="preserve">Revised </w:t>
    </w:r>
    <w:r w:rsidR="6D7D3CDA">
      <w:rPr/>
      <w:t>9/24</w:t>
    </w:r>
    <w:r w:rsidR="6D7D3CDA">
      <w:rPr/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06B" w:rsidP="00A2106B" w:rsidRDefault="00A2106B" w14:paraId="734D56B5" w14:textId="77777777">
      <w:pPr>
        <w:spacing w:after="0" w:line="240" w:lineRule="auto"/>
      </w:pPr>
      <w:r>
        <w:separator/>
      </w:r>
    </w:p>
  </w:footnote>
  <w:footnote w:type="continuationSeparator" w:id="0">
    <w:p w:rsidR="00A2106B" w:rsidP="00A2106B" w:rsidRDefault="00A2106B" w14:paraId="2CA35BA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7D3CDA" w:rsidTr="6D7D3CDA" w14:paraId="022DCA94">
      <w:trPr>
        <w:trHeight w:val="300"/>
      </w:trPr>
      <w:tc>
        <w:tcPr>
          <w:tcW w:w="3600" w:type="dxa"/>
          <w:tcMar/>
        </w:tcPr>
        <w:p w:rsidR="6D7D3CDA" w:rsidP="6D7D3CDA" w:rsidRDefault="6D7D3CDA" w14:paraId="1C8EE35F" w14:textId="06889D3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D7D3CDA" w:rsidP="6D7D3CDA" w:rsidRDefault="6D7D3CDA" w14:paraId="1C2EE769" w14:textId="4ECA7AF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D7D3CDA" w:rsidP="6D7D3CDA" w:rsidRDefault="6D7D3CDA" w14:paraId="6A79E68E" w14:textId="478FA19C">
          <w:pPr>
            <w:pStyle w:val="Header"/>
            <w:bidi w:val="0"/>
            <w:ind w:right="-115"/>
            <w:jc w:val="right"/>
          </w:pPr>
        </w:p>
      </w:tc>
    </w:tr>
  </w:tbl>
  <w:p w:rsidR="6D7D3CDA" w:rsidP="6D7D3CDA" w:rsidRDefault="6D7D3CDA" w14:paraId="591C1D82" w14:textId="738DA6E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9uBZMhj" int2:invalidationBookmarkName="" int2:hashCode="nKGh6PRIllxFGT" int2:id="5mYSUP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6B7C"/>
    <w:multiLevelType w:val="hybridMultilevel"/>
    <w:tmpl w:val="B678976C"/>
    <w:lvl w:ilvl="0" w:tplc="A3740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5AD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24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6C8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AA0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58B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D88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768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AEE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AB3BA3"/>
    <w:multiLevelType w:val="hybridMultilevel"/>
    <w:tmpl w:val="5B621F8A"/>
    <w:lvl w:ilvl="0" w:tplc="75887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BE5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5E3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7C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294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94B2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5044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1C3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7724782">
    <w:abstractNumId w:val="1"/>
  </w:num>
  <w:num w:numId="2" w16cid:durableId="40569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E9"/>
    <w:rsid w:val="000179A3"/>
    <w:rsid w:val="001062E9"/>
    <w:rsid w:val="00113B4B"/>
    <w:rsid w:val="00155AF3"/>
    <w:rsid w:val="00165C0E"/>
    <w:rsid w:val="001A4723"/>
    <w:rsid w:val="001A4CDE"/>
    <w:rsid w:val="00220E05"/>
    <w:rsid w:val="00244F66"/>
    <w:rsid w:val="002567F3"/>
    <w:rsid w:val="002D69AA"/>
    <w:rsid w:val="002F6A2B"/>
    <w:rsid w:val="00334C55"/>
    <w:rsid w:val="00352210"/>
    <w:rsid w:val="00356448"/>
    <w:rsid w:val="00365F0A"/>
    <w:rsid w:val="003D519B"/>
    <w:rsid w:val="00436B8D"/>
    <w:rsid w:val="00451DEB"/>
    <w:rsid w:val="0046A3D5"/>
    <w:rsid w:val="00551046"/>
    <w:rsid w:val="00554665"/>
    <w:rsid w:val="005C4D37"/>
    <w:rsid w:val="005F1A07"/>
    <w:rsid w:val="006E6A39"/>
    <w:rsid w:val="007008F3"/>
    <w:rsid w:val="007861A8"/>
    <w:rsid w:val="007B199C"/>
    <w:rsid w:val="007B405C"/>
    <w:rsid w:val="007F3B6C"/>
    <w:rsid w:val="0080558C"/>
    <w:rsid w:val="00843D86"/>
    <w:rsid w:val="009E7371"/>
    <w:rsid w:val="00A2106B"/>
    <w:rsid w:val="00B05BCD"/>
    <w:rsid w:val="00B1521D"/>
    <w:rsid w:val="00B22D22"/>
    <w:rsid w:val="00C26DB7"/>
    <w:rsid w:val="00CC44C7"/>
    <w:rsid w:val="00D216CC"/>
    <w:rsid w:val="00D76E0B"/>
    <w:rsid w:val="00D85BF8"/>
    <w:rsid w:val="00DE03FC"/>
    <w:rsid w:val="00E2309C"/>
    <w:rsid w:val="00E72F4D"/>
    <w:rsid w:val="00EC7225"/>
    <w:rsid w:val="00F11BB7"/>
    <w:rsid w:val="00F13B6C"/>
    <w:rsid w:val="00F63E1D"/>
    <w:rsid w:val="00F93C76"/>
    <w:rsid w:val="00FE017E"/>
    <w:rsid w:val="01A8046F"/>
    <w:rsid w:val="023B2952"/>
    <w:rsid w:val="024CBDCD"/>
    <w:rsid w:val="026EEFDA"/>
    <w:rsid w:val="02C2B04F"/>
    <w:rsid w:val="02EEA058"/>
    <w:rsid w:val="03BC9100"/>
    <w:rsid w:val="03E0F47F"/>
    <w:rsid w:val="069A7DDE"/>
    <w:rsid w:val="07DF215C"/>
    <w:rsid w:val="085AF994"/>
    <w:rsid w:val="08C71F30"/>
    <w:rsid w:val="0ABDD907"/>
    <w:rsid w:val="0B5BECAF"/>
    <w:rsid w:val="0E4B3CD7"/>
    <w:rsid w:val="0E8AB61D"/>
    <w:rsid w:val="1026867E"/>
    <w:rsid w:val="122C6E75"/>
    <w:rsid w:val="124771C8"/>
    <w:rsid w:val="130DAD59"/>
    <w:rsid w:val="13CDB434"/>
    <w:rsid w:val="142FC514"/>
    <w:rsid w:val="14F9F7A1"/>
    <w:rsid w:val="1793DC6D"/>
    <w:rsid w:val="1938C5D5"/>
    <w:rsid w:val="19564A4F"/>
    <w:rsid w:val="1AFED4D9"/>
    <w:rsid w:val="1BCAAC45"/>
    <w:rsid w:val="1C712960"/>
    <w:rsid w:val="1D4AD2DD"/>
    <w:rsid w:val="1F290851"/>
    <w:rsid w:val="1F4A57EE"/>
    <w:rsid w:val="2000CFCF"/>
    <w:rsid w:val="2313525A"/>
    <w:rsid w:val="238DBE3A"/>
    <w:rsid w:val="24036A44"/>
    <w:rsid w:val="24960760"/>
    <w:rsid w:val="252B9EA8"/>
    <w:rsid w:val="25C5A2E3"/>
    <w:rsid w:val="25F7CAD6"/>
    <w:rsid w:val="285B516E"/>
    <w:rsid w:val="289A102F"/>
    <w:rsid w:val="28D4C49C"/>
    <w:rsid w:val="2A4C608E"/>
    <w:rsid w:val="2A889AC8"/>
    <w:rsid w:val="2BE856DF"/>
    <w:rsid w:val="2D91F544"/>
    <w:rsid w:val="2DF53767"/>
    <w:rsid w:val="2F05D79E"/>
    <w:rsid w:val="2FE11ED3"/>
    <w:rsid w:val="31F62AE6"/>
    <w:rsid w:val="32C0A345"/>
    <w:rsid w:val="333FE93A"/>
    <w:rsid w:val="339CE011"/>
    <w:rsid w:val="33B54DA1"/>
    <w:rsid w:val="33FCF791"/>
    <w:rsid w:val="34DBB99B"/>
    <w:rsid w:val="359A1F47"/>
    <w:rsid w:val="365F1C7A"/>
    <w:rsid w:val="36656FD8"/>
    <w:rsid w:val="367EAE9E"/>
    <w:rsid w:val="36FF7F75"/>
    <w:rsid w:val="3720A34F"/>
    <w:rsid w:val="3739FA8E"/>
    <w:rsid w:val="384968D6"/>
    <w:rsid w:val="384C7540"/>
    <w:rsid w:val="38D3CD55"/>
    <w:rsid w:val="3972CF18"/>
    <w:rsid w:val="3A24F0CE"/>
    <w:rsid w:val="3A716C6E"/>
    <w:rsid w:val="3BB8CDE0"/>
    <w:rsid w:val="3CDD50CE"/>
    <w:rsid w:val="3D19C392"/>
    <w:rsid w:val="3D8FE4D3"/>
    <w:rsid w:val="3E9DB97C"/>
    <w:rsid w:val="3F1C615B"/>
    <w:rsid w:val="3F6D98B4"/>
    <w:rsid w:val="3FCFF92F"/>
    <w:rsid w:val="41179B70"/>
    <w:rsid w:val="41F2237E"/>
    <w:rsid w:val="42A71DF5"/>
    <w:rsid w:val="430A5EF5"/>
    <w:rsid w:val="434B48D3"/>
    <w:rsid w:val="4357471C"/>
    <w:rsid w:val="44C7DED8"/>
    <w:rsid w:val="4533888A"/>
    <w:rsid w:val="45B662A8"/>
    <w:rsid w:val="46AC889B"/>
    <w:rsid w:val="471FC496"/>
    <w:rsid w:val="4720B41F"/>
    <w:rsid w:val="47CD99B0"/>
    <w:rsid w:val="47EF62FC"/>
    <w:rsid w:val="48A3F496"/>
    <w:rsid w:val="4917B8EA"/>
    <w:rsid w:val="492AE65C"/>
    <w:rsid w:val="4930ABDD"/>
    <w:rsid w:val="4940768A"/>
    <w:rsid w:val="497406C1"/>
    <w:rsid w:val="4BDAA113"/>
    <w:rsid w:val="4DAFFB5A"/>
    <w:rsid w:val="4F67313E"/>
    <w:rsid w:val="502B6396"/>
    <w:rsid w:val="502C2DA5"/>
    <w:rsid w:val="50A470FF"/>
    <w:rsid w:val="51180FF0"/>
    <w:rsid w:val="5191BC60"/>
    <w:rsid w:val="519DBCD4"/>
    <w:rsid w:val="51BF2596"/>
    <w:rsid w:val="530BD248"/>
    <w:rsid w:val="53398D35"/>
    <w:rsid w:val="53541456"/>
    <w:rsid w:val="539440BA"/>
    <w:rsid w:val="543F192C"/>
    <w:rsid w:val="54AA84F8"/>
    <w:rsid w:val="5510FB75"/>
    <w:rsid w:val="55315258"/>
    <w:rsid w:val="5707D4B5"/>
    <w:rsid w:val="58144814"/>
    <w:rsid w:val="58B305BA"/>
    <w:rsid w:val="592B7ED4"/>
    <w:rsid w:val="5AC6B7BD"/>
    <w:rsid w:val="5CB1CC2F"/>
    <w:rsid w:val="5CFAF69C"/>
    <w:rsid w:val="5EB400DC"/>
    <w:rsid w:val="5F5AB19F"/>
    <w:rsid w:val="6032975E"/>
    <w:rsid w:val="606BF336"/>
    <w:rsid w:val="60FA7707"/>
    <w:rsid w:val="61BEB4E3"/>
    <w:rsid w:val="61F33D95"/>
    <w:rsid w:val="625F6E66"/>
    <w:rsid w:val="630B5AA9"/>
    <w:rsid w:val="63443251"/>
    <w:rsid w:val="642F212F"/>
    <w:rsid w:val="6433976A"/>
    <w:rsid w:val="64734D1A"/>
    <w:rsid w:val="66A9C668"/>
    <w:rsid w:val="67D73C84"/>
    <w:rsid w:val="6B7E70D2"/>
    <w:rsid w:val="6BE19D05"/>
    <w:rsid w:val="6C02DD37"/>
    <w:rsid w:val="6CB076C8"/>
    <w:rsid w:val="6D1907EC"/>
    <w:rsid w:val="6D7D3CDA"/>
    <w:rsid w:val="6EB4D84D"/>
    <w:rsid w:val="6EDD8D9D"/>
    <w:rsid w:val="6F464CC3"/>
    <w:rsid w:val="6F6CFE3C"/>
    <w:rsid w:val="7050A8AE"/>
    <w:rsid w:val="711FF9A6"/>
    <w:rsid w:val="718B7352"/>
    <w:rsid w:val="719DC165"/>
    <w:rsid w:val="725FDF87"/>
    <w:rsid w:val="7316C189"/>
    <w:rsid w:val="7320DF77"/>
    <w:rsid w:val="7558125F"/>
    <w:rsid w:val="7562D867"/>
    <w:rsid w:val="75D86746"/>
    <w:rsid w:val="75F688EF"/>
    <w:rsid w:val="76895B69"/>
    <w:rsid w:val="7717AE6C"/>
    <w:rsid w:val="772A4E6F"/>
    <w:rsid w:val="780E47FC"/>
    <w:rsid w:val="7815746B"/>
    <w:rsid w:val="7AFD3FBE"/>
    <w:rsid w:val="7B41CC15"/>
    <w:rsid w:val="7B62E0EC"/>
    <w:rsid w:val="7BBA5F5C"/>
    <w:rsid w:val="7DC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0CC4"/>
  <w15:chartTrackingRefBased/>
  <w15:docId w15:val="{DD1A8F2C-A955-47C9-BA6E-7BC48CA6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2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B405C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0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06B"/>
  </w:style>
  <w:style w:type="paragraph" w:styleId="Footer">
    <w:name w:val="footer"/>
    <w:basedOn w:val="Normal"/>
    <w:link w:val="FooterChar"/>
    <w:uiPriority w:val="99"/>
    <w:unhideWhenUsed/>
    <w:rsid w:val="00A210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header" Target="header.xml" Id="Rb822e4a0810e42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C4FE28A7C47A983B2602D8A97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8381A-0BFC-4C30-896E-D4392B3A2AF6}"/>
      </w:docPartPr>
      <w:docPartBody>
        <w:p w:rsidR="00F13B6C" w:rsidP="00F13B6C" w:rsidRDefault="00F13B6C">
          <w:pPr>
            <w:pStyle w:val="A28C4FE28A7C47A983B2602D8A97513A"/>
          </w:pPr>
          <w:r w:rsidRPr="00065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C"/>
    <w:rsid w:val="002A10FD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B6C"/>
    <w:rPr>
      <w:color w:val="808080"/>
    </w:rPr>
  </w:style>
  <w:style w:type="paragraph" w:customStyle="1" w:styleId="A28C4FE28A7C47A983B2602D8A97513A">
    <w:name w:val="A28C4FE28A7C47A983B2602D8A97513A"/>
    <w:rsid w:val="00F1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360A7E4FB94F84F54EB16A40CF89" ma:contentTypeVersion="19" ma:contentTypeDescription="Create a new document." ma:contentTypeScope="" ma:versionID="cf506a6cf2aae14fd24ec8206f9f3623">
  <xsd:schema xmlns:xsd="http://www.w3.org/2001/XMLSchema" xmlns:xs="http://www.w3.org/2001/XMLSchema" xmlns:p="http://schemas.microsoft.com/office/2006/metadata/properties" xmlns:ns2="ce83edf0-8d06-4133-91c3-8c55eb694bf8" xmlns:ns3="98c89b99-41ce-4c6d-8128-74274c829119" targetNamespace="http://schemas.microsoft.com/office/2006/metadata/properties" ma:root="true" ma:fieldsID="e3bf0f699872bb168bdeda4d41aa0559" ns2:_="" ns3:_="">
    <xsd:import namespace="ce83edf0-8d06-4133-91c3-8c55eb694bf8"/>
    <xsd:import namespace="98c89b99-41ce-4c6d-8128-74274c829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taff" minOccurs="0"/>
                <xsd:element ref="ns2:Notes" minOccurs="0"/>
                <xsd:element ref="ns2:SupportStaff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edf0-8d06-4133-91c3-8c55eb694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ff" ma:index="21" nillable="true" ma:displayName="Lead 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upportStaff" ma:index="23" nillable="true" ma:displayName="Support Staff" ma:description="Anyone working on the Item/Project" ma:format="Dropdown" ma:list="UserInfo" ma:SharePointGroup="0" ma:internalName="SupportStaff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89b99-41ce-4c6d-8128-74274c829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e73e16-62b2-4ce3-9941-98633fdce8ed}" ma:internalName="TaxCatchAll" ma:showField="CatchAllData" ma:web="98c89b99-41ce-4c6d-8128-74274c829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3edf0-8d06-4133-91c3-8c55eb694bf8">
      <Terms xmlns="http://schemas.microsoft.com/office/infopath/2007/PartnerControls"/>
    </lcf76f155ced4ddcb4097134ff3c332f>
    <SupportStaff xmlns="ce83edf0-8d06-4133-91c3-8c55eb694bf8">
      <UserInfo>
        <DisplayName/>
        <AccountId xsi:nil="true"/>
        <AccountType/>
      </UserInfo>
    </SupportStaff>
    <Staff xmlns="ce83edf0-8d06-4133-91c3-8c55eb694bf8">
      <UserInfo>
        <DisplayName/>
        <AccountId xsi:nil="true"/>
        <AccountType/>
      </UserInfo>
    </Staff>
    <Notes xmlns="ce83edf0-8d06-4133-91c3-8c55eb694bf8" xsi:nil="true"/>
    <TaxCatchAll xmlns="98c89b99-41ce-4c6d-8128-74274c829119" xsi:nil="true"/>
  </documentManagement>
</p:properties>
</file>

<file path=customXml/itemProps1.xml><?xml version="1.0" encoding="utf-8"?>
<ds:datastoreItem xmlns:ds="http://schemas.openxmlformats.org/officeDocument/2006/customXml" ds:itemID="{8D29957E-2475-455F-B1EE-CD548CA1E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edf0-8d06-4133-91c3-8c55eb694bf8"/>
    <ds:schemaRef ds:uri="98c89b99-41ce-4c6d-8128-74274c829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4EB10-74E3-4674-84B0-7A7FCA908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8A976-3C65-4D62-B543-50A3DBD8E301}">
  <ds:schemaRefs>
    <ds:schemaRef ds:uri="http://schemas.microsoft.com/office/2006/documentManagement/types"/>
    <ds:schemaRef ds:uri="ce83edf0-8d06-4133-91c3-8c55eb694bf8"/>
    <ds:schemaRef ds:uri="98c89b99-41ce-4c6d-8128-74274c82911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Gomez, Gabe</dc:creator>
  <keywords/>
  <dc:description/>
  <lastModifiedBy>Gomez, Gabe</lastModifiedBy>
  <revision>24</revision>
  <dcterms:created xsi:type="dcterms:W3CDTF">2024-04-16T19:56:00.0000000Z</dcterms:created>
  <dcterms:modified xsi:type="dcterms:W3CDTF">2025-01-27T22:35:32.8666908Z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0x0101007B62360A7E4FB94F84F54EB16A40CF89</vt:lpwstr>
  </property>
  <property fmtid="{D5CDD505-2E9C-101B-9397-08002B2CF9AE}" pid="3" name="MediaServiceImageTags">
    <vt:lpwstr/>
  </property>
</Properties>
</file>